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charts/chart15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charts/chart16.xml" ContentType="application/vnd.openxmlformats-officedocument.drawingml.chart+xml"/>
  <Override PartName="/word/charts/style16.xml" ContentType="application/vnd.ms-office.chartstyle+xml"/>
  <Override PartName="/word/charts/colors16.xml" ContentType="application/vnd.ms-office.chartcolorstyle+xml"/>
  <Override PartName="/word/charts/chart17.xml" ContentType="application/vnd.openxmlformats-officedocument.drawingml.chart+xml"/>
  <Override PartName="/word/charts/style17.xml" ContentType="application/vnd.ms-office.chartstyle+xml"/>
  <Override PartName="/word/charts/colors17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635556" w14:textId="77777777" w:rsidR="00AB0E25" w:rsidRPr="00666B90" w:rsidRDefault="00AB0E25" w:rsidP="002B0353">
      <w:pPr>
        <w:jc w:val="center"/>
        <w:rPr>
          <w:b/>
          <w:bCs/>
          <w:i/>
          <w:iCs/>
        </w:rPr>
      </w:pPr>
    </w:p>
    <w:p w14:paraId="3FCD826F" w14:textId="77777777" w:rsidR="002B0353" w:rsidRPr="00F278C9" w:rsidRDefault="002B0353" w:rsidP="002B0353">
      <w:pPr>
        <w:jc w:val="center"/>
        <w:rPr>
          <w:b/>
          <w:sz w:val="44"/>
          <w:szCs w:val="44"/>
        </w:rPr>
      </w:pPr>
      <w:r w:rsidRPr="00F278C9">
        <w:rPr>
          <w:b/>
          <w:bCs/>
          <w:i/>
          <w:iCs/>
          <w:sz w:val="44"/>
          <w:szCs w:val="44"/>
        </w:rPr>
        <w:t>Instituto Nacional de Formación y Capacitación del Magisterio</w:t>
      </w:r>
    </w:p>
    <w:p w14:paraId="4A11AD06" w14:textId="77777777" w:rsidR="00AB0E25" w:rsidRDefault="00AB0E25" w:rsidP="002B0353">
      <w:pPr>
        <w:jc w:val="center"/>
        <w:rPr>
          <w:b/>
          <w:i/>
          <w:iCs/>
        </w:rPr>
      </w:pPr>
    </w:p>
    <w:p w14:paraId="23278AB6" w14:textId="77777777" w:rsidR="00E71E6C" w:rsidRDefault="00E71E6C" w:rsidP="002B0353">
      <w:pPr>
        <w:jc w:val="center"/>
        <w:rPr>
          <w:b/>
          <w:i/>
          <w:iCs/>
        </w:rPr>
      </w:pPr>
    </w:p>
    <w:p w14:paraId="3F011F31" w14:textId="77777777" w:rsidR="00E71E6C" w:rsidRPr="00666B90" w:rsidRDefault="00E71E6C" w:rsidP="002B0353">
      <w:pPr>
        <w:jc w:val="center"/>
        <w:rPr>
          <w:b/>
          <w:i/>
          <w:iCs/>
        </w:rPr>
      </w:pPr>
    </w:p>
    <w:p w14:paraId="291661AF" w14:textId="77777777" w:rsidR="00AB0E25" w:rsidRPr="008A0476" w:rsidRDefault="00AB0E25" w:rsidP="002B0353">
      <w:pPr>
        <w:jc w:val="center"/>
        <w:rPr>
          <w:b/>
          <w:sz w:val="36"/>
          <w:szCs w:val="36"/>
        </w:rPr>
      </w:pPr>
      <w:r w:rsidRPr="008A0476">
        <w:rPr>
          <w:b/>
          <w:i/>
          <w:iCs/>
          <w:sz w:val="36"/>
          <w:szCs w:val="36"/>
        </w:rPr>
        <w:t>Departamento de Planificación</w:t>
      </w:r>
      <w:r w:rsidR="00BA3126" w:rsidRPr="008A0476">
        <w:rPr>
          <w:b/>
          <w:i/>
          <w:iCs/>
          <w:sz w:val="36"/>
          <w:szCs w:val="36"/>
        </w:rPr>
        <w:t xml:space="preserve"> y Desarrollo</w:t>
      </w:r>
    </w:p>
    <w:p w14:paraId="5AAE49F8" w14:textId="77777777" w:rsidR="00E33ED3" w:rsidRPr="00666B90" w:rsidRDefault="00E33ED3" w:rsidP="00046930">
      <w:pPr>
        <w:rPr>
          <w:b/>
        </w:rPr>
      </w:pPr>
    </w:p>
    <w:p w14:paraId="6B588F4D" w14:textId="089AC1B8" w:rsidR="00E33ED3" w:rsidRPr="00666B90" w:rsidRDefault="00012ECA" w:rsidP="00046930">
      <w:pPr>
        <w:rPr>
          <w:b/>
        </w:rPr>
      </w:pPr>
      <w:r>
        <w:rPr>
          <w:b/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B7CE0A6" wp14:editId="59075027">
                <wp:simplePos x="0" y="0"/>
                <wp:positionH relativeFrom="margin">
                  <wp:align>right</wp:align>
                </wp:positionH>
                <wp:positionV relativeFrom="paragraph">
                  <wp:posOffset>117475</wp:posOffset>
                </wp:positionV>
                <wp:extent cx="5796915" cy="1450340"/>
                <wp:effectExtent l="19050" t="19050" r="0" b="0"/>
                <wp:wrapNone/>
                <wp:docPr id="13" name="Rectángulo redondead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96915" cy="145034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 w="381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F67C8B5" id="Rectángulo redondeado 11" o:spid="_x0000_s1026" style="position:absolute;margin-left:405.25pt;margin-top:9.25pt;width:456.45pt;height:114.2pt;z-index:2516910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" filled="f" strokecolor="#002060" strokeweight="3pt">
                <v:stroke joinstyle="miter"/>
                <v:path arrowok="t"/>
                <w10:wrap anchorx="margin"/>
              </v:roundrect>
            </w:pict>
          </mc:Fallback>
        </mc:AlternateContent>
      </w:r>
    </w:p>
    <w:p w14:paraId="3F7E5F81" w14:textId="77777777" w:rsidR="00BA3126" w:rsidRPr="00BA3126" w:rsidRDefault="00837B7C" w:rsidP="0006390B">
      <w:pPr>
        <w:jc w:val="center"/>
        <w:rPr>
          <w:rFonts w:asciiTheme="majorHAnsi" w:hAnsiTheme="majorHAnsi"/>
          <w:b/>
          <w:sz w:val="52"/>
          <w:szCs w:val="52"/>
        </w:rPr>
      </w:pPr>
      <w:r w:rsidRPr="00BA3126">
        <w:rPr>
          <w:rFonts w:asciiTheme="majorHAnsi" w:hAnsiTheme="majorHAnsi"/>
          <w:b/>
          <w:sz w:val="52"/>
          <w:szCs w:val="52"/>
        </w:rPr>
        <w:t>Resumen Estadístico</w:t>
      </w:r>
    </w:p>
    <w:p w14:paraId="6E22AC4E" w14:textId="77777777" w:rsidR="0006390B" w:rsidRPr="00BA3126" w:rsidRDefault="00BA3126" w:rsidP="0006390B">
      <w:pPr>
        <w:jc w:val="center"/>
        <w:rPr>
          <w:rFonts w:asciiTheme="majorHAnsi" w:hAnsiTheme="majorHAnsi"/>
          <w:b/>
          <w:sz w:val="40"/>
          <w:szCs w:val="40"/>
        </w:rPr>
      </w:pPr>
      <w:r w:rsidRPr="00BA3126">
        <w:rPr>
          <w:rFonts w:asciiTheme="majorHAnsi" w:hAnsiTheme="majorHAnsi"/>
          <w:b/>
          <w:sz w:val="40"/>
          <w:szCs w:val="40"/>
        </w:rPr>
        <w:t>Formación y Desarrollo Profesional de Docentes</w:t>
      </w:r>
    </w:p>
    <w:p w14:paraId="43392160" w14:textId="6314E5C5" w:rsidR="00837B7C" w:rsidRPr="00BA3126" w:rsidRDefault="00E76ECD" w:rsidP="00837B7C">
      <w:pPr>
        <w:jc w:val="center"/>
        <w:rPr>
          <w:rFonts w:asciiTheme="majorHAnsi" w:hAnsiTheme="majorHAnsi"/>
          <w:b/>
          <w:sz w:val="44"/>
          <w:szCs w:val="44"/>
        </w:rPr>
      </w:pPr>
      <w:r>
        <w:rPr>
          <w:rFonts w:asciiTheme="majorHAnsi" w:hAnsiTheme="majorHAnsi"/>
          <w:b/>
          <w:sz w:val="44"/>
          <w:szCs w:val="44"/>
        </w:rPr>
        <w:t>Julio</w:t>
      </w:r>
      <w:r w:rsidR="00DD49FA" w:rsidRPr="003B3CBE">
        <w:rPr>
          <w:rFonts w:asciiTheme="majorHAnsi" w:hAnsiTheme="majorHAnsi"/>
          <w:b/>
          <w:sz w:val="44"/>
          <w:szCs w:val="44"/>
        </w:rPr>
        <w:t xml:space="preserve"> – </w:t>
      </w:r>
      <w:r>
        <w:rPr>
          <w:rFonts w:asciiTheme="majorHAnsi" w:hAnsiTheme="majorHAnsi"/>
          <w:b/>
          <w:sz w:val="44"/>
          <w:szCs w:val="44"/>
        </w:rPr>
        <w:t>Septiembre</w:t>
      </w:r>
      <w:r w:rsidR="00D5339E">
        <w:rPr>
          <w:rFonts w:asciiTheme="majorHAnsi" w:hAnsiTheme="majorHAnsi"/>
          <w:b/>
          <w:sz w:val="44"/>
          <w:szCs w:val="44"/>
        </w:rPr>
        <w:t xml:space="preserve"> </w:t>
      </w:r>
      <w:r w:rsidR="00837B7C" w:rsidRPr="003B3CBE">
        <w:rPr>
          <w:rFonts w:asciiTheme="majorHAnsi" w:hAnsiTheme="majorHAnsi"/>
          <w:b/>
          <w:sz w:val="44"/>
          <w:szCs w:val="44"/>
        </w:rPr>
        <w:t>20</w:t>
      </w:r>
      <w:r w:rsidR="00217F4A" w:rsidRPr="003B3CBE">
        <w:rPr>
          <w:rFonts w:asciiTheme="majorHAnsi" w:hAnsiTheme="majorHAnsi"/>
          <w:b/>
          <w:sz w:val="44"/>
          <w:szCs w:val="44"/>
        </w:rPr>
        <w:t>2</w:t>
      </w:r>
      <w:r w:rsidR="001877D5">
        <w:rPr>
          <w:rFonts w:asciiTheme="majorHAnsi" w:hAnsiTheme="majorHAnsi"/>
          <w:b/>
          <w:sz w:val="44"/>
          <w:szCs w:val="44"/>
        </w:rPr>
        <w:t>2</w:t>
      </w:r>
    </w:p>
    <w:p w14:paraId="01C22F3A" w14:textId="77777777" w:rsidR="00BF4D24" w:rsidRPr="00666B90" w:rsidRDefault="00BF4D24" w:rsidP="00837B7C">
      <w:pPr>
        <w:jc w:val="center"/>
        <w:rPr>
          <w:rFonts w:asciiTheme="majorHAnsi" w:hAnsiTheme="majorHAnsi"/>
          <w:b/>
          <w:sz w:val="56"/>
          <w:szCs w:val="84"/>
        </w:rPr>
      </w:pPr>
    </w:p>
    <w:p w14:paraId="119A8543" w14:textId="22507102" w:rsidR="00BF4D24" w:rsidRPr="00666B90" w:rsidRDefault="00012ECA" w:rsidP="00837B7C">
      <w:pPr>
        <w:jc w:val="center"/>
        <w:rPr>
          <w:rFonts w:asciiTheme="majorHAnsi" w:hAnsiTheme="majorHAnsi"/>
          <w:b/>
          <w:sz w:val="40"/>
          <w:szCs w:val="84"/>
        </w:rPr>
      </w:pPr>
      <w:r>
        <w:rPr>
          <w:rFonts w:asciiTheme="majorHAnsi" w:hAnsiTheme="majorHAnsi"/>
          <w:b/>
          <w:noProof/>
          <w:sz w:val="40"/>
          <w:szCs w:val="84"/>
          <w:lang w:eastAsia="es-DO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0C33916" wp14:editId="6BE3EEE3">
                <wp:simplePos x="0" y="0"/>
                <wp:positionH relativeFrom="column">
                  <wp:posOffset>2386330</wp:posOffset>
                </wp:positionH>
                <wp:positionV relativeFrom="paragraph">
                  <wp:posOffset>241300</wp:posOffset>
                </wp:positionV>
                <wp:extent cx="1491615" cy="1274445"/>
                <wp:effectExtent l="19050" t="0" r="13335" b="1905"/>
                <wp:wrapNone/>
                <wp:docPr id="11" name="Cheuró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V="1">
                          <a:off x="0" y="0"/>
                          <a:ext cx="1491615" cy="1274445"/>
                        </a:xfrm>
                        <a:prstGeom prst="chevron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C162766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Cheurón 6" o:spid="_x0000_s1026" type="#_x0000_t55" style="position:absolute;margin-left:187.9pt;margin-top:19pt;width:117.45pt;height:100.35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" adj="12372" fillcolor="#0070c0" strokecolor="white [3212]" strokeweight="1pt">
                <v:path arrowok="t"/>
              </v:shape>
            </w:pict>
          </mc:Fallback>
        </mc:AlternateContent>
      </w:r>
      <w:r>
        <w:rPr>
          <w:rFonts w:asciiTheme="majorHAnsi" w:hAnsiTheme="majorHAnsi"/>
          <w:b/>
          <w:noProof/>
          <w:sz w:val="40"/>
          <w:szCs w:val="84"/>
          <w:lang w:eastAsia="es-DO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C71F9B4" wp14:editId="53A6822B">
                <wp:simplePos x="0" y="0"/>
                <wp:positionH relativeFrom="column">
                  <wp:posOffset>3329305</wp:posOffset>
                </wp:positionH>
                <wp:positionV relativeFrom="paragraph">
                  <wp:posOffset>229235</wp:posOffset>
                </wp:positionV>
                <wp:extent cx="1338580" cy="1274445"/>
                <wp:effectExtent l="19050" t="0" r="13970" b="1905"/>
                <wp:wrapNone/>
                <wp:docPr id="8" name="Cheurón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V="1">
                          <a:off x="0" y="0"/>
                          <a:ext cx="1338580" cy="1274445"/>
                        </a:xfrm>
                        <a:prstGeom prst="chevron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8C553DA" id="Cheurón 8" o:spid="_x0000_s1026" type="#_x0000_t55" style="position:absolute;margin-left:262.15pt;margin-top:18.05pt;width:105.4pt;height:100.35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" adj="11317" fillcolor="#45cbf5 [1945]" strokecolor="white [3212]" strokeweight="1pt">
                <v:path arrowok="t"/>
              </v:shape>
            </w:pict>
          </mc:Fallback>
        </mc:AlternateContent>
      </w:r>
      <w:r>
        <w:rPr>
          <w:rFonts w:asciiTheme="majorHAnsi" w:hAnsiTheme="majorHAnsi"/>
          <w:b/>
          <w:noProof/>
          <w:sz w:val="40"/>
          <w:szCs w:val="84"/>
          <w:lang w:eastAsia="es-DO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B8539C4" wp14:editId="027802A9">
                <wp:simplePos x="0" y="0"/>
                <wp:positionH relativeFrom="column">
                  <wp:posOffset>4097020</wp:posOffset>
                </wp:positionH>
                <wp:positionV relativeFrom="paragraph">
                  <wp:posOffset>241300</wp:posOffset>
                </wp:positionV>
                <wp:extent cx="1402080" cy="1252855"/>
                <wp:effectExtent l="19050" t="0" r="26670" b="4445"/>
                <wp:wrapNone/>
                <wp:docPr id="9" name="Cheurón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V="1">
                          <a:off x="0" y="0"/>
                          <a:ext cx="1402080" cy="1252855"/>
                        </a:xfrm>
                        <a:prstGeom prst="chevron">
                          <a:avLst>
                            <a:gd name="adj" fmla="val 52326"/>
                          </a:avLst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9DAC2AC" id="Cheurón 9" o:spid="_x0000_s1026" type="#_x0000_t55" style="position:absolute;margin-left:322.6pt;margin-top:19pt;width:110.4pt;height:98.65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" adj="11501" fillcolor="#549e39 [3204]" strokecolor="white [3212]" strokeweight="1pt">
                <v:path arrowok="t"/>
              </v:shape>
            </w:pict>
          </mc:Fallback>
        </mc:AlternateContent>
      </w:r>
    </w:p>
    <w:p w14:paraId="6FF70FDD" w14:textId="77777777" w:rsidR="00BF4D24" w:rsidRPr="00666B90" w:rsidRDefault="00BF4D24" w:rsidP="00837B7C">
      <w:pPr>
        <w:jc w:val="center"/>
        <w:rPr>
          <w:rFonts w:asciiTheme="majorHAnsi" w:hAnsiTheme="majorHAnsi"/>
          <w:b/>
          <w:sz w:val="56"/>
          <w:szCs w:val="84"/>
        </w:rPr>
      </w:pPr>
    </w:p>
    <w:p w14:paraId="74288ECA" w14:textId="77777777" w:rsidR="00837B7C" w:rsidRPr="00666B90" w:rsidRDefault="00837B7C" w:rsidP="00046930">
      <w:pPr>
        <w:rPr>
          <w:b/>
        </w:rPr>
      </w:pPr>
    </w:p>
    <w:p w14:paraId="52FABED0" w14:textId="77777777" w:rsidR="00837B7C" w:rsidRPr="00666B90" w:rsidRDefault="00837B7C" w:rsidP="00046930">
      <w:pPr>
        <w:rPr>
          <w:b/>
        </w:rPr>
      </w:pPr>
    </w:p>
    <w:p w14:paraId="78770CE6" w14:textId="77777777" w:rsidR="006C7579" w:rsidRPr="00666B90" w:rsidRDefault="006C7579" w:rsidP="00046930">
      <w:pPr>
        <w:rPr>
          <w:b/>
        </w:rPr>
      </w:pPr>
    </w:p>
    <w:p w14:paraId="7110D1B5" w14:textId="7E3EB7EA" w:rsidR="006C7579" w:rsidRPr="00666B90" w:rsidRDefault="006C7579" w:rsidP="00046930">
      <w:pPr>
        <w:rPr>
          <w:b/>
        </w:rPr>
      </w:pPr>
    </w:p>
    <w:bookmarkStart w:id="0" w:name="_Hlk60692642" w:displacedByCustomXml="next"/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s-ES" w:eastAsia="en-US"/>
        </w:rPr>
        <w:id w:val="-85349199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D03FB34" w14:textId="77777777" w:rsidR="008F6B11" w:rsidRPr="003B3CBE" w:rsidRDefault="008F6B11">
          <w:pPr>
            <w:pStyle w:val="TtulodeTDC"/>
            <w:rPr>
              <w:color w:val="auto"/>
            </w:rPr>
          </w:pPr>
          <w:r w:rsidRPr="003B3CBE">
            <w:rPr>
              <w:color w:val="auto"/>
              <w:lang w:val="es-ES"/>
            </w:rPr>
            <w:t>Tabla de contenido</w:t>
          </w:r>
        </w:p>
        <w:p w14:paraId="5BFFE303" w14:textId="7D745A89" w:rsidR="00EF436B" w:rsidRDefault="006E7E82">
          <w:pPr>
            <w:pStyle w:val="TDC1"/>
            <w:rPr>
              <w:rFonts w:eastAsiaTheme="minorEastAsia"/>
              <w:noProof/>
              <w:lang w:eastAsia="es-DO"/>
            </w:rPr>
          </w:pPr>
          <w:r>
            <w:fldChar w:fldCharType="begin"/>
          </w:r>
          <w:r w:rsidR="008F6B11">
            <w:instrText xml:space="preserve"> TOC \o "1-3" \h \z \u </w:instrText>
          </w:r>
          <w:r>
            <w:fldChar w:fldCharType="separate"/>
          </w:r>
          <w:hyperlink w:anchor="_Toc116035853" w:history="1">
            <w:r w:rsidR="00EF436B" w:rsidRPr="00222EC2">
              <w:rPr>
                <w:rStyle w:val="Hipervnculo"/>
                <w:rFonts w:cstheme="majorHAnsi"/>
                <w:b/>
                <w:bCs/>
                <w:noProof/>
              </w:rPr>
              <w:t>INTRODUCCIÓN</w:t>
            </w:r>
            <w:r w:rsidR="00EF436B">
              <w:rPr>
                <w:noProof/>
                <w:webHidden/>
              </w:rPr>
              <w:tab/>
            </w:r>
            <w:r w:rsidR="00EF436B">
              <w:rPr>
                <w:noProof/>
                <w:webHidden/>
              </w:rPr>
              <w:fldChar w:fldCharType="begin"/>
            </w:r>
            <w:r w:rsidR="00EF436B">
              <w:rPr>
                <w:noProof/>
                <w:webHidden/>
              </w:rPr>
              <w:instrText xml:space="preserve"> PAGEREF _Toc116035853 \h </w:instrText>
            </w:r>
            <w:r w:rsidR="00EF436B">
              <w:rPr>
                <w:noProof/>
                <w:webHidden/>
              </w:rPr>
            </w:r>
            <w:r w:rsidR="00EF436B">
              <w:rPr>
                <w:noProof/>
                <w:webHidden/>
              </w:rPr>
              <w:fldChar w:fldCharType="separate"/>
            </w:r>
            <w:r w:rsidR="0023317C">
              <w:rPr>
                <w:noProof/>
                <w:webHidden/>
              </w:rPr>
              <w:t>5</w:t>
            </w:r>
            <w:r w:rsidR="00EF436B">
              <w:rPr>
                <w:noProof/>
                <w:webHidden/>
              </w:rPr>
              <w:fldChar w:fldCharType="end"/>
            </w:r>
          </w:hyperlink>
        </w:p>
        <w:p w14:paraId="02B4CFD9" w14:textId="682E15A2" w:rsidR="00EF436B" w:rsidRDefault="0023317C">
          <w:pPr>
            <w:pStyle w:val="TDC1"/>
            <w:rPr>
              <w:rFonts w:eastAsiaTheme="minorEastAsia"/>
              <w:noProof/>
              <w:lang w:eastAsia="es-DO"/>
            </w:rPr>
          </w:pPr>
          <w:hyperlink w:anchor="_Toc116035854" w:history="1">
            <w:r w:rsidR="00EF436B" w:rsidRPr="00222EC2">
              <w:rPr>
                <w:rStyle w:val="Hipervnculo"/>
                <w:rFonts w:cstheme="majorHAnsi"/>
                <w:b/>
                <w:bCs/>
                <w:noProof/>
              </w:rPr>
              <w:t>De</w:t>
            </w:r>
            <w:r w:rsidR="00EF436B" w:rsidRPr="00222EC2">
              <w:rPr>
                <w:rStyle w:val="Hipervnculo"/>
                <w:rFonts w:cstheme="majorHAnsi"/>
                <w:b/>
                <w:noProof/>
              </w:rPr>
              <w:t>partamento de formación Inicial:</w:t>
            </w:r>
            <w:r w:rsidR="00EF436B">
              <w:rPr>
                <w:noProof/>
                <w:webHidden/>
              </w:rPr>
              <w:tab/>
            </w:r>
            <w:r w:rsidR="00EF436B">
              <w:rPr>
                <w:noProof/>
                <w:webHidden/>
              </w:rPr>
              <w:fldChar w:fldCharType="begin"/>
            </w:r>
            <w:r w:rsidR="00EF436B">
              <w:rPr>
                <w:noProof/>
                <w:webHidden/>
              </w:rPr>
              <w:instrText xml:space="preserve"> PAGEREF _Toc116035854 \h </w:instrText>
            </w:r>
            <w:r w:rsidR="00EF436B">
              <w:rPr>
                <w:noProof/>
                <w:webHidden/>
              </w:rPr>
            </w:r>
            <w:r w:rsidR="00EF436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EF436B">
              <w:rPr>
                <w:noProof/>
                <w:webHidden/>
              </w:rPr>
              <w:fldChar w:fldCharType="end"/>
            </w:r>
          </w:hyperlink>
        </w:p>
        <w:p w14:paraId="6D965E91" w14:textId="2CB5A17A" w:rsidR="00EF436B" w:rsidRDefault="0023317C">
          <w:pPr>
            <w:pStyle w:val="TDC2"/>
            <w:rPr>
              <w:rFonts w:eastAsiaTheme="minorEastAsia"/>
              <w:noProof/>
              <w:lang w:eastAsia="es-DO"/>
            </w:rPr>
          </w:pPr>
          <w:hyperlink w:anchor="_Toc116035855" w:history="1">
            <w:r w:rsidR="00EF436B" w:rsidRPr="00222EC2">
              <w:rPr>
                <w:rStyle w:val="Hipervnculo"/>
                <w:b/>
                <w:noProof/>
              </w:rPr>
              <w:t>1.1 Beneficiarios en aperturas de programas del período julio-septiembre 2022.</w:t>
            </w:r>
            <w:r w:rsidR="00EF436B">
              <w:rPr>
                <w:noProof/>
                <w:webHidden/>
              </w:rPr>
              <w:tab/>
            </w:r>
            <w:r w:rsidR="00EF436B">
              <w:rPr>
                <w:noProof/>
                <w:webHidden/>
              </w:rPr>
              <w:fldChar w:fldCharType="begin"/>
            </w:r>
            <w:r w:rsidR="00EF436B">
              <w:rPr>
                <w:noProof/>
                <w:webHidden/>
              </w:rPr>
              <w:instrText xml:space="preserve"> PAGEREF _Toc116035855 \h </w:instrText>
            </w:r>
            <w:r w:rsidR="00EF436B">
              <w:rPr>
                <w:noProof/>
                <w:webHidden/>
              </w:rPr>
            </w:r>
            <w:r w:rsidR="00EF436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EF436B">
              <w:rPr>
                <w:noProof/>
                <w:webHidden/>
              </w:rPr>
              <w:fldChar w:fldCharType="end"/>
            </w:r>
          </w:hyperlink>
        </w:p>
        <w:p w14:paraId="3CB6DD5C" w14:textId="02F5E592" w:rsidR="00EF436B" w:rsidRDefault="0023317C">
          <w:pPr>
            <w:pStyle w:val="TDC1"/>
            <w:rPr>
              <w:rFonts w:eastAsiaTheme="minorEastAsia"/>
              <w:noProof/>
              <w:lang w:eastAsia="es-DO"/>
            </w:rPr>
          </w:pPr>
          <w:hyperlink w:anchor="_Toc116035856" w:history="1">
            <w:r w:rsidR="00EF436B" w:rsidRPr="00222EC2">
              <w:rPr>
                <w:rStyle w:val="Hipervnculo"/>
                <w:b/>
                <w:bCs/>
                <w:i/>
                <w:iCs/>
                <w:noProof/>
              </w:rPr>
              <w:t>1.1.1</w:t>
            </w:r>
            <w:r w:rsidR="00EF436B" w:rsidRPr="00222EC2">
              <w:rPr>
                <w:rStyle w:val="Hipervnculo"/>
                <w:i/>
                <w:iCs/>
                <w:noProof/>
              </w:rPr>
              <w:t xml:space="preserve"> Total de bachilleres becados en licenciaturas, periodo julio-septiembre 2022</w:t>
            </w:r>
            <w:r w:rsidR="00EF436B">
              <w:rPr>
                <w:noProof/>
                <w:webHidden/>
              </w:rPr>
              <w:tab/>
            </w:r>
            <w:r w:rsidR="00EF436B">
              <w:rPr>
                <w:noProof/>
                <w:webHidden/>
              </w:rPr>
              <w:fldChar w:fldCharType="begin"/>
            </w:r>
            <w:r w:rsidR="00EF436B">
              <w:rPr>
                <w:noProof/>
                <w:webHidden/>
              </w:rPr>
              <w:instrText xml:space="preserve"> PAGEREF _Toc116035856 \h </w:instrText>
            </w:r>
            <w:r w:rsidR="00EF436B">
              <w:rPr>
                <w:noProof/>
                <w:webHidden/>
              </w:rPr>
            </w:r>
            <w:r w:rsidR="00EF436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EF436B">
              <w:rPr>
                <w:noProof/>
                <w:webHidden/>
              </w:rPr>
              <w:fldChar w:fldCharType="end"/>
            </w:r>
          </w:hyperlink>
        </w:p>
        <w:p w14:paraId="4E56E691" w14:textId="718FF9E6" w:rsidR="00EF436B" w:rsidRDefault="0023317C">
          <w:pPr>
            <w:pStyle w:val="TDC2"/>
            <w:rPr>
              <w:rFonts w:eastAsiaTheme="minorEastAsia"/>
              <w:noProof/>
              <w:lang w:eastAsia="es-DO"/>
            </w:rPr>
          </w:pPr>
          <w:hyperlink w:anchor="_Toc116035857" w:history="1">
            <w:r w:rsidR="00EF436B" w:rsidRPr="00222EC2">
              <w:rPr>
                <w:rStyle w:val="Hipervnculo"/>
                <w:rFonts w:ascii="Calibri Light" w:eastAsia="Times New Roman" w:hAnsi="Calibri Light" w:cs="Calibri Light"/>
                <w:b/>
                <w:bCs/>
                <w:i/>
                <w:iCs/>
                <w:noProof/>
                <w:lang w:eastAsia="es-DO"/>
              </w:rPr>
              <w:t xml:space="preserve">Tabla No. 1 </w:t>
            </w:r>
            <w:r w:rsidR="00EF436B" w:rsidRPr="00222EC2">
              <w:rPr>
                <w:rStyle w:val="Hipervnculo"/>
                <w:rFonts w:ascii="Calibri Light" w:eastAsia="Times New Roman" w:hAnsi="Calibri Light" w:cs="Calibri Light"/>
                <w:i/>
                <w:iCs/>
                <w:noProof/>
                <w:lang w:eastAsia="es-DO"/>
              </w:rPr>
              <w:t>Total bachilleres becados en licenciaturas, por área formativa, periodo julio-septiembre 2022.</w:t>
            </w:r>
            <w:r w:rsidR="00EF436B">
              <w:rPr>
                <w:noProof/>
                <w:webHidden/>
              </w:rPr>
              <w:tab/>
            </w:r>
            <w:r w:rsidR="00EF436B">
              <w:rPr>
                <w:noProof/>
                <w:webHidden/>
              </w:rPr>
              <w:fldChar w:fldCharType="begin"/>
            </w:r>
            <w:r w:rsidR="00EF436B">
              <w:rPr>
                <w:noProof/>
                <w:webHidden/>
              </w:rPr>
              <w:instrText xml:space="preserve"> PAGEREF _Toc116035857 \h </w:instrText>
            </w:r>
            <w:r w:rsidR="00EF436B">
              <w:rPr>
                <w:noProof/>
                <w:webHidden/>
              </w:rPr>
            </w:r>
            <w:r w:rsidR="00EF436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EF436B">
              <w:rPr>
                <w:noProof/>
                <w:webHidden/>
              </w:rPr>
              <w:fldChar w:fldCharType="end"/>
            </w:r>
          </w:hyperlink>
        </w:p>
        <w:p w14:paraId="76D821D6" w14:textId="6B6FE26C" w:rsidR="00EF436B" w:rsidRDefault="0023317C">
          <w:pPr>
            <w:pStyle w:val="TDC3"/>
            <w:rPr>
              <w:rFonts w:eastAsiaTheme="minorEastAsia"/>
              <w:noProof/>
              <w:lang w:eastAsia="es-DO"/>
            </w:rPr>
          </w:pPr>
          <w:hyperlink w:anchor="_Toc116035858" w:history="1">
            <w:r w:rsidR="00EF436B" w:rsidRPr="00222EC2">
              <w:rPr>
                <w:rStyle w:val="Hipervnculo"/>
                <w:b/>
                <w:noProof/>
              </w:rPr>
              <w:t xml:space="preserve">Gráfico No. 1 </w:t>
            </w:r>
            <w:r w:rsidR="00EF436B" w:rsidRPr="00222EC2">
              <w:rPr>
                <w:rStyle w:val="Hipervnculo"/>
                <w:rFonts w:ascii="Calibri Light" w:eastAsia="Times New Roman" w:hAnsi="Calibri Light" w:cs="Calibri Light"/>
                <w:i/>
                <w:iCs/>
                <w:noProof/>
                <w:lang w:eastAsia="es-DO"/>
              </w:rPr>
              <w:t>Total bachilleres becados en licenciaturas por área formativa, periodo julio-septiembre 2022.</w:t>
            </w:r>
            <w:r w:rsidR="00EF436B">
              <w:rPr>
                <w:noProof/>
                <w:webHidden/>
              </w:rPr>
              <w:tab/>
            </w:r>
            <w:r w:rsidR="00EF436B">
              <w:rPr>
                <w:noProof/>
                <w:webHidden/>
              </w:rPr>
              <w:fldChar w:fldCharType="begin"/>
            </w:r>
            <w:r w:rsidR="00EF436B">
              <w:rPr>
                <w:noProof/>
                <w:webHidden/>
              </w:rPr>
              <w:instrText xml:space="preserve"> PAGEREF _Toc116035858 \h </w:instrText>
            </w:r>
            <w:r w:rsidR="00EF436B">
              <w:rPr>
                <w:noProof/>
                <w:webHidden/>
              </w:rPr>
            </w:r>
            <w:r w:rsidR="00EF436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EF436B">
              <w:rPr>
                <w:noProof/>
                <w:webHidden/>
              </w:rPr>
              <w:fldChar w:fldCharType="end"/>
            </w:r>
          </w:hyperlink>
        </w:p>
        <w:p w14:paraId="5C9714CA" w14:textId="53102836" w:rsidR="00EF436B" w:rsidRDefault="0023317C">
          <w:pPr>
            <w:pStyle w:val="TDC1"/>
            <w:rPr>
              <w:rFonts w:eastAsiaTheme="minorEastAsia"/>
              <w:noProof/>
              <w:lang w:eastAsia="es-DO"/>
            </w:rPr>
          </w:pPr>
          <w:hyperlink w:anchor="_Toc116035859" w:history="1">
            <w:r w:rsidR="00EF436B" w:rsidRPr="00222EC2">
              <w:rPr>
                <w:rStyle w:val="Hipervnculo"/>
                <w:rFonts w:cstheme="majorHAnsi"/>
                <w:b/>
                <w:bCs/>
                <w:noProof/>
              </w:rPr>
              <w:t>II.</w:t>
            </w:r>
            <w:r w:rsidR="00EF436B" w:rsidRPr="00222EC2">
              <w:rPr>
                <w:rStyle w:val="Hipervnculo"/>
                <w:rFonts w:cstheme="majorHAnsi"/>
                <w:b/>
                <w:noProof/>
              </w:rPr>
              <w:t xml:space="preserve"> Departamento de formación continua:</w:t>
            </w:r>
            <w:r w:rsidR="00EF436B">
              <w:rPr>
                <w:noProof/>
                <w:webHidden/>
              </w:rPr>
              <w:tab/>
            </w:r>
            <w:r w:rsidR="00EF436B">
              <w:rPr>
                <w:noProof/>
                <w:webHidden/>
              </w:rPr>
              <w:fldChar w:fldCharType="begin"/>
            </w:r>
            <w:r w:rsidR="00EF436B">
              <w:rPr>
                <w:noProof/>
                <w:webHidden/>
              </w:rPr>
              <w:instrText xml:space="preserve"> PAGEREF _Toc116035859 \h </w:instrText>
            </w:r>
            <w:r w:rsidR="00EF436B">
              <w:rPr>
                <w:noProof/>
                <w:webHidden/>
              </w:rPr>
            </w:r>
            <w:r w:rsidR="00EF436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EF436B">
              <w:rPr>
                <w:noProof/>
                <w:webHidden/>
              </w:rPr>
              <w:fldChar w:fldCharType="end"/>
            </w:r>
          </w:hyperlink>
        </w:p>
        <w:p w14:paraId="2B056193" w14:textId="263E61D6" w:rsidR="00EF436B" w:rsidRDefault="0023317C">
          <w:pPr>
            <w:pStyle w:val="TDC2"/>
            <w:rPr>
              <w:rFonts w:eastAsiaTheme="minorEastAsia"/>
              <w:noProof/>
              <w:lang w:eastAsia="es-DO"/>
            </w:rPr>
          </w:pPr>
          <w:hyperlink w:anchor="_Toc116035860" w:history="1">
            <w:r w:rsidR="00EF436B" w:rsidRPr="00222EC2">
              <w:rPr>
                <w:rStyle w:val="Hipervnculo"/>
                <w:b/>
                <w:noProof/>
              </w:rPr>
              <w:t>2.1 Beneficiarios en aperturas de programas del período.</w:t>
            </w:r>
            <w:r w:rsidR="00EF436B">
              <w:rPr>
                <w:noProof/>
                <w:webHidden/>
              </w:rPr>
              <w:tab/>
            </w:r>
            <w:r w:rsidR="00EF436B">
              <w:rPr>
                <w:noProof/>
                <w:webHidden/>
              </w:rPr>
              <w:fldChar w:fldCharType="begin"/>
            </w:r>
            <w:r w:rsidR="00EF436B">
              <w:rPr>
                <w:noProof/>
                <w:webHidden/>
              </w:rPr>
              <w:instrText xml:space="preserve"> PAGEREF _Toc116035860 \h </w:instrText>
            </w:r>
            <w:r w:rsidR="00EF436B">
              <w:rPr>
                <w:noProof/>
                <w:webHidden/>
              </w:rPr>
            </w:r>
            <w:r w:rsidR="00EF436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EF436B">
              <w:rPr>
                <w:noProof/>
                <w:webHidden/>
              </w:rPr>
              <w:fldChar w:fldCharType="end"/>
            </w:r>
          </w:hyperlink>
        </w:p>
        <w:p w14:paraId="087D163A" w14:textId="7A08393A" w:rsidR="00EF436B" w:rsidRDefault="0023317C">
          <w:pPr>
            <w:pStyle w:val="TDC3"/>
            <w:rPr>
              <w:rFonts w:eastAsiaTheme="minorEastAsia"/>
              <w:noProof/>
              <w:lang w:eastAsia="es-DO"/>
            </w:rPr>
          </w:pPr>
          <w:hyperlink w:anchor="_Toc116035861" w:history="1">
            <w:r w:rsidR="00EF436B" w:rsidRPr="00222EC2">
              <w:rPr>
                <w:rStyle w:val="Hipervnculo"/>
                <w:rFonts w:ascii="Calibri Light" w:eastAsia="Times New Roman" w:hAnsi="Calibri Light" w:cs="Calibri Light"/>
                <w:b/>
                <w:bCs/>
                <w:i/>
                <w:iCs/>
                <w:noProof/>
                <w:lang w:eastAsia="es-DO"/>
              </w:rPr>
              <w:t>2.1.1</w:t>
            </w:r>
            <w:r w:rsidR="00EF436B" w:rsidRPr="00222EC2">
              <w:rPr>
                <w:rStyle w:val="Hipervnculo"/>
                <w:rFonts w:ascii="Calibri Light" w:eastAsia="Times New Roman" w:hAnsi="Calibri Light" w:cs="Calibri Light"/>
                <w:i/>
                <w:iCs/>
                <w:noProof/>
                <w:lang w:eastAsia="es-DO"/>
              </w:rPr>
              <w:t xml:space="preserve"> Total de becas otorgadas a docentes por modalidad (diplomados, talleres, congresos, cursos y seminarios), periodo julio-septiembre 2022.</w:t>
            </w:r>
            <w:r w:rsidR="00EF436B">
              <w:rPr>
                <w:noProof/>
                <w:webHidden/>
              </w:rPr>
              <w:tab/>
            </w:r>
            <w:r w:rsidR="00EF436B">
              <w:rPr>
                <w:noProof/>
                <w:webHidden/>
              </w:rPr>
              <w:fldChar w:fldCharType="begin"/>
            </w:r>
            <w:r w:rsidR="00EF436B">
              <w:rPr>
                <w:noProof/>
                <w:webHidden/>
              </w:rPr>
              <w:instrText xml:space="preserve"> PAGEREF _Toc116035861 \h </w:instrText>
            </w:r>
            <w:r w:rsidR="00EF436B">
              <w:rPr>
                <w:noProof/>
                <w:webHidden/>
              </w:rPr>
            </w:r>
            <w:r w:rsidR="00EF436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EF436B">
              <w:rPr>
                <w:noProof/>
                <w:webHidden/>
              </w:rPr>
              <w:fldChar w:fldCharType="end"/>
            </w:r>
          </w:hyperlink>
        </w:p>
        <w:p w14:paraId="41CA7009" w14:textId="4D59CE7A" w:rsidR="00EF436B" w:rsidRDefault="0023317C">
          <w:pPr>
            <w:pStyle w:val="TDC3"/>
            <w:rPr>
              <w:rFonts w:eastAsiaTheme="minorEastAsia"/>
              <w:noProof/>
              <w:lang w:eastAsia="es-DO"/>
            </w:rPr>
          </w:pPr>
          <w:hyperlink w:anchor="_Toc116035862" w:history="1">
            <w:r w:rsidR="00EF436B" w:rsidRPr="00222EC2">
              <w:rPr>
                <w:rStyle w:val="Hipervnculo"/>
                <w:b/>
                <w:noProof/>
              </w:rPr>
              <w:t xml:space="preserve">Gráfico No. 2 </w:t>
            </w:r>
            <w:r w:rsidR="00EF436B" w:rsidRPr="00222EC2">
              <w:rPr>
                <w:rStyle w:val="Hipervnculo"/>
                <w:rFonts w:ascii="Calibri Light" w:eastAsia="Times New Roman" w:hAnsi="Calibri Light" w:cs="Calibri Light"/>
                <w:i/>
                <w:iCs/>
                <w:noProof/>
                <w:lang w:eastAsia="es-DO"/>
              </w:rPr>
              <w:t>Total de becas otorgadas por modalidad (diplomados, talleres, congresos, cursos y seminarios), periodo julio-septiembre 2022</w:t>
            </w:r>
            <w:r w:rsidR="00EF436B">
              <w:rPr>
                <w:noProof/>
                <w:webHidden/>
              </w:rPr>
              <w:tab/>
            </w:r>
            <w:r w:rsidR="00EF436B">
              <w:rPr>
                <w:noProof/>
                <w:webHidden/>
              </w:rPr>
              <w:fldChar w:fldCharType="begin"/>
            </w:r>
            <w:r w:rsidR="00EF436B">
              <w:rPr>
                <w:noProof/>
                <w:webHidden/>
              </w:rPr>
              <w:instrText xml:space="preserve"> PAGEREF _Toc116035862 \h </w:instrText>
            </w:r>
            <w:r w:rsidR="00EF436B">
              <w:rPr>
                <w:noProof/>
                <w:webHidden/>
              </w:rPr>
            </w:r>
            <w:r w:rsidR="00EF436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EF436B">
              <w:rPr>
                <w:noProof/>
                <w:webHidden/>
              </w:rPr>
              <w:fldChar w:fldCharType="end"/>
            </w:r>
          </w:hyperlink>
        </w:p>
        <w:p w14:paraId="0E38CF42" w14:textId="4461B503" w:rsidR="00EF436B" w:rsidRDefault="0023317C">
          <w:pPr>
            <w:pStyle w:val="TDC2"/>
            <w:rPr>
              <w:rFonts w:eastAsiaTheme="minorEastAsia"/>
              <w:noProof/>
              <w:lang w:eastAsia="es-DO"/>
            </w:rPr>
          </w:pPr>
          <w:hyperlink w:anchor="_Toc116035863" w:history="1">
            <w:r w:rsidR="00EF436B" w:rsidRPr="00222EC2">
              <w:rPr>
                <w:rStyle w:val="Hipervnculo"/>
                <w:rFonts w:ascii="Calibri Light" w:eastAsia="Times New Roman" w:hAnsi="Calibri Light" w:cs="Calibri Light"/>
                <w:b/>
                <w:bCs/>
                <w:i/>
                <w:iCs/>
                <w:noProof/>
                <w:lang w:eastAsia="es-DO"/>
              </w:rPr>
              <w:t xml:space="preserve">Tabla No. 2 </w:t>
            </w:r>
            <w:r w:rsidR="00EF436B" w:rsidRPr="00222EC2">
              <w:rPr>
                <w:rStyle w:val="Hipervnculo"/>
                <w:rFonts w:ascii="Calibri Light" w:eastAsia="Times New Roman" w:hAnsi="Calibri Light" w:cs="Calibri Light"/>
                <w:i/>
                <w:iCs/>
                <w:noProof/>
                <w:lang w:eastAsia="es-DO"/>
              </w:rPr>
              <w:t>Total de becas otorgadas por modalidad (diplomados, talleres, congresos, cursos y seminarios), periodo julio-septiembre 2022.</w:t>
            </w:r>
            <w:r w:rsidR="00EF436B">
              <w:rPr>
                <w:noProof/>
                <w:webHidden/>
              </w:rPr>
              <w:tab/>
            </w:r>
            <w:r w:rsidR="00EF436B">
              <w:rPr>
                <w:noProof/>
                <w:webHidden/>
              </w:rPr>
              <w:fldChar w:fldCharType="begin"/>
            </w:r>
            <w:r w:rsidR="00EF436B">
              <w:rPr>
                <w:noProof/>
                <w:webHidden/>
              </w:rPr>
              <w:instrText xml:space="preserve"> PAGEREF _Toc116035863 \h </w:instrText>
            </w:r>
            <w:r w:rsidR="00EF436B">
              <w:rPr>
                <w:noProof/>
                <w:webHidden/>
              </w:rPr>
            </w:r>
            <w:r w:rsidR="00EF436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EF436B">
              <w:rPr>
                <w:noProof/>
                <w:webHidden/>
              </w:rPr>
              <w:fldChar w:fldCharType="end"/>
            </w:r>
          </w:hyperlink>
        </w:p>
        <w:p w14:paraId="3473BD1E" w14:textId="26F0BD7A" w:rsidR="00EF436B" w:rsidRDefault="0023317C">
          <w:pPr>
            <w:pStyle w:val="TDC3"/>
            <w:rPr>
              <w:rFonts w:eastAsiaTheme="minorEastAsia"/>
              <w:noProof/>
              <w:lang w:eastAsia="es-DO"/>
            </w:rPr>
          </w:pPr>
          <w:hyperlink w:anchor="_Toc116035864" w:history="1">
            <w:r w:rsidR="00EF436B" w:rsidRPr="00222EC2">
              <w:rPr>
                <w:rStyle w:val="Hipervnculo"/>
                <w:b/>
                <w:noProof/>
              </w:rPr>
              <w:t xml:space="preserve">Gráfico No. 3 </w:t>
            </w:r>
            <w:r w:rsidR="00EF436B" w:rsidRPr="00222EC2">
              <w:rPr>
                <w:rStyle w:val="Hipervnculo"/>
                <w:rFonts w:ascii="Calibri Light" w:eastAsia="Times New Roman" w:hAnsi="Calibri Light" w:cs="Calibri Light"/>
                <w:i/>
                <w:iCs/>
                <w:noProof/>
                <w:lang w:eastAsia="es-DO"/>
              </w:rPr>
              <w:t>% Becas otorgadas por modalidad, periodo julio-septiembre 2022</w:t>
            </w:r>
            <w:r w:rsidR="00EF436B">
              <w:rPr>
                <w:noProof/>
                <w:webHidden/>
              </w:rPr>
              <w:tab/>
            </w:r>
            <w:r w:rsidR="00EF436B">
              <w:rPr>
                <w:noProof/>
                <w:webHidden/>
              </w:rPr>
              <w:fldChar w:fldCharType="begin"/>
            </w:r>
            <w:r w:rsidR="00EF436B">
              <w:rPr>
                <w:noProof/>
                <w:webHidden/>
              </w:rPr>
              <w:instrText xml:space="preserve"> PAGEREF _Toc116035864 \h </w:instrText>
            </w:r>
            <w:r w:rsidR="00EF436B">
              <w:rPr>
                <w:noProof/>
                <w:webHidden/>
              </w:rPr>
            </w:r>
            <w:r w:rsidR="00EF436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EF436B">
              <w:rPr>
                <w:noProof/>
                <w:webHidden/>
              </w:rPr>
              <w:fldChar w:fldCharType="end"/>
            </w:r>
          </w:hyperlink>
        </w:p>
        <w:p w14:paraId="572AECD5" w14:textId="3F3F2007" w:rsidR="00EF436B" w:rsidRDefault="0023317C">
          <w:pPr>
            <w:pStyle w:val="TDC2"/>
            <w:rPr>
              <w:rFonts w:eastAsiaTheme="minorEastAsia"/>
              <w:noProof/>
              <w:lang w:eastAsia="es-DO"/>
            </w:rPr>
          </w:pPr>
          <w:hyperlink w:anchor="_Toc116035865" w:history="1">
            <w:r w:rsidR="00EF436B" w:rsidRPr="00222EC2">
              <w:rPr>
                <w:rStyle w:val="Hipervnculo"/>
                <w:b/>
                <w:noProof/>
              </w:rPr>
              <w:t>2.2 Diplomados y Talleres por Área Formativa.</w:t>
            </w:r>
            <w:r w:rsidR="00EF436B">
              <w:rPr>
                <w:noProof/>
                <w:webHidden/>
              </w:rPr>
              <w:tab/>
            </w:r>
            <w:r w:rsidR="00EF436B">
              <w:rPr>
                <w:noProof/>
                <w:webHidden/>
              </w:rPr>
              <w:fldChar w:fldCharType="begin"/>
            </w:r>
            <w:r w:rsidR="00EF436B">
              <w:rPr>
                <w:noProof/>
                <w:webHidden/>
              </w:rPr>
              <w:instrText xml:space="preserve"> PAGEREF _Toc116035865 \h </w:instrText>
            </w:r>
            <w:r w:rsidR="00EF436B">
              <w:rPr>
                <w:noProof/>
                <w:webHidden/>
              </w:rPr>
            </w:r>
            <w:r w:rsidR="00EF436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="00EF436B">
              <w:rPr>
                <w:noProof/>
                <w:webHidden/>
              </w:rPr>
              <w:fldChar w:fldCharType="end"/>
            </w:r>
          </w:hyperlink>
        </w:p>
        <w:p w14:paraId="24CC856A" w14:textId="11A76F6A" w:rsidR="00EF436B" w:rsidRDefault="0023317C">
          <w:pPr>
            <w:pStyle w:val="TDC2"/>
            <w:rPr>
              <w:rFonts w:eastAsiaTheme="minorEastAsia"/>
              <w:noProof/>
              <w:lang w:eastAsia="es-DO"/>
            </w:rPr>
          </w:pPr>
          <w:hyperlink w:anchor="_Toc116035866" w:history="1">
            <w:r w:rsidR="00EF436B" w:rsidRPr="00222EC2">
              <w:rPr>
                <w:rStyle w:val="Hipervnculo"/>
                <w:rFonts w:ascii="Calibri Light" w:eastAsia="Times New Roman" w:hAnsi="Calibri Light" w:cs="Calibri Light"/>
                <w:b/>
                <w:bCs/>
                <w:i/>
                <w:iCs/>
                <w:noProof/>
                <w:lang w:eastAsia="es-DO"/>
              </w:rPr>
              <w:t xml:space="preserve">2.2.1 </w:t>
            </w:r>
            <w:r w:rsidR="00EF436B" w:rsidRPr="00222EC2">
              <w:rPr>
                <w:rStyle w:val="Hipervnculo"/>
                <w:rFonts w:ascii="Calibri Light" w:eastAsia="Times New Roman" w:hAnsi="Calibri Light" w:cs="Calibri Light"/>
                <w:i/>
                <w:iCs/>
                <w:noProof/>
                <w:lang w:eastAsia="es-DO"/>
              </w:rPr>
              <w:t>Total becas de diplomados otorgadas por área formativa, durante el período julio-septiembre 2022.</w:t>
            </w:r>
            <w:r w:rsidR="00EF436B">
              <w:rPr>
                <w:noProof/>
                <w:webHidden/>
              </w:rPr>
              <w:tab/>
            </w:r>
            <w:r w:rsidR="00EF436B">
              <w:rPr>
                <w:noProof/>
                <w:webHidden/>
              </w:rPr>
              <w:fldChar w:fldCharType="begin"/>
            </w:r>
            <w:r w:rsidR="00EF436B">
              <w:rPr>
                <w:noProof/>
                <w:webHidden/>
              </w:rPr>
              <w:instrText xml:space="preserve"> PAGEREF _Toc116035866 \h </w:instrText>
            </w:r>
            <w:r w:rsidR="00EF436B">
              <w:rPr>
                <w:noProof/>
                <w:webHidden/>
              </w:rPr>
            </w:r>
            <w:r w:rsidR="00EF436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="00EF436B">
              <w:rPr>
                <w:noProof/>
                <w:webHidden/>
              </w:rPr>
              <w:fldChar w:fldCharType="end"/>
            </w:r>
          </w:hyperlink>
        </w:p>
        <w:p w14:paraId="55270BC6" w14:textId="3D485ADF" w:rsidR="00EF436B" w:rsidRDefault="0023317C">
          <w:pPr>
            <w:pStyle w:val="TDC3"/>
            <w:rPr>
              <w:rFonts w:eastAsiaTheme="minorEastAsia"/>
              <w:noProof/>
              <w:lang w:eastAsia="es-DO"/>
            </w:rPr>
          </w:pPr>
          <w:hyperlink w:anchor="_Toc116035867" w:history="1">
            <w:r w:rsidR="00EF436B" w:rsidRPr="00222EC2">
              <w:rPr>
                <w:rStyle w:val="Hipervnculo"/>
                <w:b/>
                <w:noProof/>
              </w:rPr>
              <w:t xml:space="preserve">Gráfico No. 4 </w:t>
            </w:r>
            <w:r w:rsidR="00EF436B" w:rsidRPr="00222EC2">
              <w:rPr>
                <w:rStyle w:val="Hipervnculo"/>
                <w:rFonts w:ascii="Calibri Light" w:eastAsia="Times New Roman" w:hAnsi="Calibri Light" w:cs="Calibri Light"/>
                <w:i/>
                <w:iCs/>
                <w:noProof/>
                <w:lang w:eastAsia="es-DO"/>
              </w:rPr>
              <w:t>Total becas de diplomados otorgadas, por área formativa, período julio-septiembre 2022</w:t>
            </w:r>
            <w:r w:rsidR="00EF436B">
              <w:rPr>
                <w:noProof/>
                <w:webHidden/>
              </w:rPr>
              <w:tab/>
            </w:r>
            <w:r w:rsidR="00EF436B">
              <w:rPr>
                <w:noProof/>
                <w:webHidden/>
              </w:rPr>
              <w:fldChar w:fldCharType="begin"/>
            </w:r>
            <w:r w:rsidR="00EF436B">
              <w:rPr>
                <w:noProof/>
                <w:webHidden/>
              </w:rPr>
              <w:instrText xml:space="preserve"> PAGEREF _Toc116035867 \h </w:instrText>
            </w:r>
            <w:r w:rsidR="00EF436B">
              <w:rPr>
                <w:noProof/>
                <w:webHidden/>
              </w:rPr>
            </w:r>
            <w:r w:rsidR="00EF436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="00EF436B">
              <w:rPr>
                <w:noProof/>
                <w:webHidden/>
              </w:rPr>
              <w:fldChar w:fldCharType="end"/>
            </w:r>
          </w:hyperlink>
        </w:p>
        <w:p w14:paraId="55FB83B8" w14:textId="13E4FA1C" w:rsidR="00EF436B" w:rsidRDefault="0023317C">
          <w:pPr>
            <w:pStyle w:val="TDC3"/>
            <w:rPr>
              <w:rFonts w:eastAsiaTheme="minorEastAsia"/>
              <w:noProof/>
              <w:lang w:eastAsia="es-DO"/>
            </w:rPr>
          </w:pPr>
          <w:hyperlink w:anchor="_Toc116035868" w:history="1">
            <w:r w:rsidR="00EF436B" w:rsidRPr="00222EC2">
              <w:rPr>
                <w:rStyle w:val="Hipervnculo"/>
                <w:rFonts w:ascii="Calibri Light" w:eastAsia="Times New Roman" w:hAnsi="Calibri Light" w:cs="Calibri Light"/>
                <w:b/>
                <w:bCs/>
                <w:i/>
                <w:iCs/>
                <w:noProof/>
                <w:lang w:eastAsia="es-DO"/>
              </w:rPr>
              <w:t xml:space="preserve">Tabla No. 3: </w:t>
            </w:r>
            <w:r w:rsidR="00EF436B" w:rsidRPr="00222EC2">
              <w:rPr>
                <w:rStyle w:val="Hipervnculo"/>
                <w:rFonts w:ascii="Calibri Light" w:eastAsia="Times New Roman" w:hAnsi="Calibri Light" w:cs="Calibri Light"/>
                <w:i/>
                <w:iCs/>
                <w:noProof/>
                <w:lang w:eastAsia="es-DO"/>
              </w:rPr>
              <w:t>Total becas de diplomados otorgadas por área formativa, período julio-septiembre 2022</w:t>
            </w:r>
            <w:r w:rsidR="00EF436B" w:rsidRPr="00222EC2">
              <w:rPr>
                <w:rStyle w:val="Hipervnculo"/>
                <w:rFonts w:ascii="Calibri Light" w:eastAsia="Times New Roman" w:hAnsi="Calibri Light" w:cs="Calibri Light"/>
                <w:b/>
                <w:bCs/>
                <w:i/>
                <w:iCs/>
                <w:noProof/>
                <w:lang w:eastAsia="es-DO"/>
              </w:rPr>
              <w:t>.</w:t>
            </w:r>
            <w:r w:rsidR="00EF436B">
              <w:rPr>
                <w:noProof/>
                <w:webHidden/>
              </w:rPr>
              <w:tab/>
            </w:r>
            <w:r w:rsidR="00EF436B">
              <w:rPr>
                <w:noProof/>
                <w:webHidden/>
              </w:rPr>
              <w:fldChar w:fldCharType="begin"/>
            </w:r>
            <w:r w:rsidR="00EF436B">
              <w:rPr>
                <w:noProof/>
                <w:webHidden/>
              </w:rPr>
              <w:instrText xml:space="preserve"> PAGEREF _Toc116035868 \h </w:instrText>
            </w:r>
            <w:r w:rsidR="00EF436B">
              <w:rPr>
                <w:noProof/>
                <w:webHidden/>
              </w:rPr>
            </w:r>
            <w:r w:rsidR="00EF436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="00EF436B">
              <w:rPr>
                <w:noProof/>
                <w:webHidden/>
              </w:rPr>
              <w:fldChar w:fldCharType="end"/>
            </w:r>
          </w:hyperlink>
        </w:p>
        <w:p w14:paraId="2CF90D0D" w14:textId="405FA243" w:rsidR="00EF436B" w:rsidRDefault="0023317C">
          <w:pPr>
            <w:pStyle w:val="TDC2"/>
            <w:rPr>
              <w:rFonts w:eastAsiaTheme="minorEastAsia"/>
              <w:noProof/>
              <w:lang w:eastAsia="es-DO"/>
            </w:rPr>
          </w:pPr>
          <w:hyperlink w:anchor="_Toc116035869" w:history="1">
            <w:r w:rsidR="00EF436B" w:rsidRPr="00222EC2">
              <w:rPr>
                <w:rStyle w:val="Hipervnculo"/>
                <w:rFonts w:ascii="Calibri Light" w:eastAsia="Times New Roman" w:hAnsi="Calibri Light" w:cs="Calibri Light"/>
                <w:b/>
                <w:bCs/>
                <w:i/>
                <w:iCs/>
                <w:noProof/>
                <w:lang w:eastAsia="es-DO"/>
              </w:rPr>
              <w:t>2.2.2</w:t>
            </w:r>
            <w:r w:rsidR="00EF436B" w:rsidRPr="00222EC2">
              <w:rPr>
                <w:rStyle w:val="Hipervnculo"/>
                <w:rFonts w:ascii="Calibri Light" w:eastAsia="Times New Roman" w:hAnsi="Calibri Light" w:cs="Calibri Light"/>
                <w:i/>
                <w:iCs/>
                <w:noProof/>
                <w:lang w:eastAsia="es-DO"/>
              </w:rPr>
              <w:t xml:space="preserve"> Total becas otorgadas a docentes en talleres, congresos, cursos y seminarios, durante el periodo julio-septiembre 2022, por área formativa.</w:t>
            </w:r>
            <w:r w:rsidR="00EF436B">
              <w:rPr>
                <w:noProof/>
                <w:webHidden/>
              </w:rPr>
              <w:tab/>
            </w:r>
            <w:r w:rsidR="00EF436B">
              <w:rPr>
                <w:noProof/>
                <w:webHidden/>
              </w:rPr>
              <w:fldChar w:fldCharType="begin"/>
            </w:r>
            <w:r w:rsidR="00EF436B">
              <w:rPr>
                <w:noProof/>
                <w:webHidden/>
              </w:rPr>
              <w:instrText xml:space="preserve"> PAGEREF _Toc116035869 \h </w:instrText>
            </w:r>
            <w:r w:rsidR="00EF436B">
              <w:rPr>
                <w:noProof/>
                <w:webHidden/>
              </w:rPr>
            </w:r>
            <w:r w:rsidR="00EF436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 w:rsidR="00EF436B">
              <w:rPr>
                <w:noProof/>
                <w:webHidden/>
              </w:rPr>
              <w:fldChar w:fldCharType="end"/>
            </w:r>
          </w:hyperlink>
        </w:p>
        <w:p w14:paraId="69767214" w14:textId="59F35CCB" w:rsidR="00EF436B" w:rsidRDefault="0023317C">
          <w:pPr>
            <w:pStyle w:val="TDC3"/>
            <w:rPr>
              <w:rFonts w:eastAsiaTheme="minorEastAsia"/>
              <w:noProof/>
              <w:lang w:eastAsia="es-DO"/>
            </w:rPr>
          </w:pPr>
          <w:hyperlink w:anchor="_Toc116035870" w:history="1">
            <w:r w:rsidR="00EF436B" w:rsidRPr="00222EC2">
              <w:rPr>
                <w:rStyle w:val="Hipervnculo"/>
                <w:b/>
                <w:noProof/>
              </w:rPr>
              <w:t xml:space="preserve">Gráfico No. 5. </w:t>
            </w:r>
            <w:r w:rsidR="00EF436B" w:rsidRPr="00222EC2">
              <w:rPr>
                <w:rStyle w:val="Hipervnculo"/>
                <w:rFonts w:ascii="Calibri Light" w:eastAsia="Times New Roman" w:hAnsi="Calibri Light" w:cs="Calibri Light"/>
                <w:i/>
                <w:iCs/>
                <w:noProof/>
                <w:lang w:eastAsia="es-DO"/>
              </w:rPr>
              <w:t>Total becas otorgadas a docentes en talleres, congresos, cursos y seminarios, durante el periodo julio-septiembre 2022, por área formativa.</w:t>
            </w:r>
            <w:r w:rsidR="00EF436B">
              <w:rPr>
                <w:noProof/>
                <w:webHidden/>
              </w:rPr>
              <w:tab/>
            </w:r>
            <w:r w:rsidR="00EF436B">
              <w:rPr>
                <w:noProof/>
                <w:webHidden/>
              </w:rPr>
              <w:fldChar w:fldCharType="begin"/>
            </w:r>
            <w:r w:rsidR="00EF436B">
              <w:rPr>
                <w:noProof/>
                <w:webHidden/>
              </w:rPr>
              <w:instrText xml:space="preserve"> PAGEREF _Toc116035870 \h </w:instrText>
            </w:r>
            <w:r w:rsidR="00EF436B">
              <w:rPr>
                <w:noProof/>
                <w:webHidden/>
              </w:rPr>
            </w:r>
            <w:r w:rsidR="00EF436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 w:rsidR="00EF436B">
              <w:rPr>
                <w:noProof/>
                <w:webHidden/>
              </w:rPr>
              <w:fldChar w:fldCharType="end"/>
            </w:r>
          </w:hyperlink>
        </w:p>
        <w:p w14:paraId="0003589D" w14:textId="1DE34C67" w:rsidR="00EF436B" w:rsidRDefault="0023317C">
          <w:pPr>
            <w:pStyle w:val="TDC3"/>
            <w:rPr>
              <w:rFonts w:eastAsiaTheme="minorEastAsia"/>
              <w:noProof/>
              <w:lang w:eastAsia="es-DO"/>
            </w:rPr>
          </w:pPr>
          <w:hyperlink w:anchor="_Toc116035871" w:history="1">
            <w:r w:rsidR="00EF436B" w:rsidRPr="00222EC2">
              <w:rPr>
                <w:rStyle w:val="Hipervnculo"/>
                <w:rFonts w:ascii="Calibri Light" w:eastAsia="Times New Roman" w:hAnsi="Calibri Light" w:cs="Calibri Light"/>
                <w:b/>
                <w:bCs/>
                <w:i/>
                <w:iCs/>
                <w:noProof/>
                <w:lang w:eastAsia="es-DO"/>
              </w:rPr>
              <w:t>Tabla No. 4:</w:t>
            </w:r>
            <w:r w:rsidR="00EF436B" w:rsidRPr="00222EC2">
              <w:rPr>
                <w:rStyle w:val="Hipervnculo"/>
                <w:rFonts w:ascii="Calibri Light" w:eastAsia="Times New Roman" w:hAnsi="Calibri Light" w:cs="Calibri Light"/>
                <w:i/>
                <w:iCs/>
                <w:noProof/>
                <w:lang w:eastAsia="es-DO"/>
              </w:rPr>
              <w:t xml:space="preserve"> Total becas otorgadas en talleres, congresos, cursos y seminarios, durante el periodo julio-septiembre 2022, por área formativa.</w:t>
            </w:r>
            <w:r w:rsidR="00EF436B">
              <w:rPr>
                <w:noProof/>
                <w:webHidden/>
              </w:rPr>
              <w:tab/>
            </w:r>
            <w:r w:rsidR="00EF436B">
              <w:rPr>
                <w:noProof/>
                <w:webHidden/>
              </w:rPr>
              <w:fldChar w:fldCharType="begin"/>
            </w:r>
            <w:r w:rsidR="00EF436B">
              <w:rPr>
                <w:noProof/>
                <w:webHidden/>
              </w:rPr>
              <w:instrText xml:space="preserve"> PAGEREF _Toc116035871 \h </w:instrText>
            </w:r>
            <w:r w:rsidR="00EF436B">
              <w:rPr>
                <w:noProof/>
                <w:webHidden/>
              </w:rPr>
            </w:r>
            <w:r w:rsidR="00EF436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 w:rsidR="00EF436B">
              <w:rPr>
                <w:noProof/>
                <w:webHidden/>
              </w:rPr>
              <w:fldChar w:fldCharType="end"/>
            </w:r>
          </w:hyperlink>
        </w:p>
        <w:p w14:paraId="1B6B2F5E" w14:textId="498AF9A4" w:rsidR="00EF436B" w:rsidRDefault="0023317C">
          <w:pPr>
            <w:pStyle w:val="TDC1"/>
            <w:rPr>
              <w:rFonts w:eastAsiaTheme="minorEastAsia"/>
              <w:noProof/>
              <w:lang w:eastAsia="es-DO"/>
            </w:rPr>
          </w:pPr>
          <w:hyperlink w:anchor="_Toc116035872" w:history="1">
            <w:r w:rsidR="00EF436B" w:rsidRPr="00222EC2">
              <w:rPr>
                <w:rStyle w:val="Hipervnculo"/>
                <w:rFonts w:cstheme="majorHAnsi"/>
                <w:b/>
                <w:bCs/>
                <w:noProof/>
              </w:rPr>
              <w:t>III. Departamento Posgrado.</w:t>
            </w:r>
            <w:r w:rsidR="00EF436B">
              <w:rPr>
                <w:noProof/>
                <w:webHidden/>
              </w:rPr>
              <w:tab/>
            </w:r>
            <w:r w:rsidR="00EF436B">
              <w:rPr>
                <w:noProof/>
                <w:webHidden/>
              </w:rPr>
              <w:fldChar w:fldCharType="begin"/>
            </w:r>
            <w:r w:rsidR="00EF436B">
              <w:rPr>
                <w:noProof/>
                <w:webHidden/>
              </w:rPr>
              <w:instrText xml:space="preserve"> PAGEREF _Toc116035872 \h </w:instrText>
            </w:r>
            <w:r w:rsidR="00EF436B">
              <w:rPr>
                <w:noProof/>
                <w:webHidden/>
              </w:rPr>
            </w:r>
            <w:r w:rsidR="00EF436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 w:rsidR="00EF436B">
              <w:rPr>
                <w:noProof/>
                <w:webHidden/>
              </w:rPr>
              <w:fldChar w:fldCharType="end"/>
            </w:r>
          </w:hyperlink>
        </w:p>
        <w:p w14:paraId="7A04E2B1" w14:textId="62E44153" w:rsidR="00EF436B" w:rsidRDefault="0023317C">
          <w:pPr>
            <w:pStyle w:val="TDC2"/>
            <w:rPr>
              <w:rFonts w:eastAsiaTheme="minorEastAsia"/>
              <w:noProof/>
              <w:lang w:eastAsia="es-DO"/>
            </w:rPr>
          </w:pPr>
          <w:hyperlink w:anchor="_Toc116035873" w:history="1">
            <w:r w:rsidR="00EF436B" w:rsidRPr="00222EC2">
              <w:rPr>
                <w:rStyle w:val="Hipervnculo"/>
                <w:rFonts w:ascii="Calibri Light" w:eastAsia="Times New Roman" w:hAnsi="Calibri Light" w:cs="Calibri Light"/>
                <w:b/>
                <w:bCs/>
                <w:i/>
                <w:iCs/>
                <w:noProof/>
                <w:lang w:eastAsia="es-DO"/>
              </w:rPr>
              <w:t>3.1 Beneficiarios en especialidades, maestrías y doctorados.</w:t>
            </w:r>
            <w:r w:rsidR="00EF436B">
              <w:rPr>
                <w:noProof/>
                <w:webHidden/>
              </w:rPr>
              <w:tab/>
            </w:r>
            <w:r w:rsidR="00EF436B">
              <w:rPr>
                <w:noProof/>
                <w:webHidden/>
              </w:rPr>
              <w:fldChar w:fldCharType="begin"/>
            </w:r>
            <w:r w:rsidR="00EF436B">
              <w:rPr>
                <w:noProof/>
                <w:webHidden/>
              </w:rPr>
              <w:instrText xml:space="preserve"> PAGEREF _Toc116035873 \h </w:instrText>
            </w:r>
            <w:r w:rsidR="00EF436B">
              <w:rPr>
                <w:noProof/>
                <w:webHidden/>
              </w:rPr>
            </w:r>
            <w:r w:rsidR="00EF436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 w:rsidR="00EF436B">
              <w:rPr>
                <w:noProof/>
                <w:webHidden/>
              </w:rPr>
              <w:fldChar w:fldCharType="end"/>
            </w:r>
          </w:hyperlink>
        </w:p>
        <w:p w14:paraId="28799B26" w14:textId="36487806" w:rsidR="00EF436B" w:rsidRDefault="0023317C">
          <w:pPr>
            <w:pStyle w:val="TDC3"/>
            <w:rPr>
              <w:rFonts w:eastAsiaTheme="minorEastAsia"/>
              <w:noProof/>
              <w:lang w:eastAsia="es-DO"/>
            </w:rPr>
          </w:pPr>
          <w:hyperlink w:anchor="_Toc116035874" w:history="1">
            <w:r w:rsidR="00EF436B" w:rsidRPr="00222EC2">
              <w:rPr>
                <w:rStyle w:val="Hipervnculo"/>
                <w:rFonts w:ascii="Calibri Light" w:eastAsia="Times New Roman" w:hAnsi="Calibri Light" w:cs="Calibri Light"/>
                <w:b/>
                <w:bCs/>
                <w:i/>
                <w:iCs/>
                <w:noProof/>
                <w:lang w:eastAsia="es-DO"/>
              </w:rPr>
              <w:t>3.1.1</w:t>
            </w:r>
            <w:r w:rsidR="00EF436B" w:rsidRPr="00222EC2">
              <w:rPr>
                <w:rStyle w:val="Hipervnculo"/>
                <w:rFonts w:ascii="Calibri Light" w:eastAsia="Times New Roman" w:hAnsi="Calibri Light" w:cs="Calibri Light"/>
                <w:i/>
                <w:iCs/>
                <w:noProof/>
                <w:lang w:eastAsia="es-DO"/>
              </w:rPr>
              <w:t xml:space="preserve"> Total docentes becados en posgrado, por modalidad (especialidades y maestrías), para el período julio-septiembre 2022.</w:t>
            </w:r>
            <w:r w:rsidR="00EF436B">
              <w:rPr>
                <w:noProof/>
                <w:webHidden/>
              </w:rPr>
              <w:tab/>
            </w:r>
            <w:r w:rsidR="00EF436B">
              <w:rPr>
                <w:noProof/>
                <w:webHidden/>
              </w:rPr>
              <w:fldChar w:fldCharType="begin"/>
            </w:r>
            <w:r w:rsidR="00EF436B">
              <w:rPr>
                <w:noProof/>
                <w:webHidden/>
              </w:rPr>
              <w:instrText xml:space="preserve"> PAGEREF _Toc116035874 \h </w:instrText>
            </w:r>
            <w:r w:rsidR="00EF436B">
              <w:rPr>
                <w:noProof/>
                <w:webHidden/>
              </w:rPr>
            </w:r>
            <w:r w:rsidR="00EF436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 w:rsidR="00EF436B">
              <w:rPr>
                <w:noProof/>
                <w:webHidden/>
              </w:rPr>
              <w:fldChar w:fldCharType="end"/>
            </w:r>
          </w:hyperlink>
        </w:p>
        <w:p w14:paraId="5C41BFD1" w14:textId="056F97A0" w:rsidR="00EF436B" w:rsidRDefault="0023317C">
          <w:pPr>
            <w:pStyle w:val="TDC2"/>
            <w:rPr>
              <w:rFonts w:eastAsiaTheme="minorEastAsia"/>
              <w:noProof/>
              <w:lang w:eastAsia="es-DO"/>
            </w:rPr>
          </w:pPr>
          <w:hyperlink w:anchor="_Toc116035875" w:history="1">
            <w:r w:rsidR="00EF436B" w:rsidRPr="00222EC2">
              <w:rPr>
                <w:rStyle w:val="Hipervnculo"/>
                <w:b/>
                <w:noProof/>
              </w:rPr>
              <w:t xml:space="preserve">Gráfico No. 6 </w:t>
            </w:r>
            <w:r w:rsidR="00EF436B" w:rsidRPr="00222EC2">
              <w:rPr>
                <w:rStyle w:val="Hipervnculo"/>
                <w:rFonts w:ascii="Calibri Light" w:eastAsia="Times New Roman" w:hAnsi="Calibri Light" w:cs="Calibri Light"/>
                <w:i/>
                <w:iCs/>
                <w:noProof/>
                <w:lang w:eastAsia="es-DO"/>
              </w:rPr>
              <w:t>Total docentes becados en posgrado, por modalidad (especialidades y maestrías), período julio-septiembre 2022</w:t>
            </w:r>
            <w:r w:rsidR="00EF436B">
              <w:rPr>
                <w:noProof/>
                <w:webHidden/>
              </w:rPr>
              <w:tab/>
            </w:r>
            <w:r w:rsidR="00EF436B">
              <w:rPr>
                <w:noProof/>
                <w:webHidden/>
              </w:rPr>
              <w:fldChar w:fldCharType="begin"/>
            </w:r>
            <w:r w:rsidR="00EF436B">
              <w:rPr>
                <w:noProof/>
                <w:webHidden/>
              </w:rPr>
              <w:instrText xml:space="preserve"> PAGEREF _Toc116035875 \h </w:instrText>
            </w:r>
            <w:r w:rsidR="00EF436B">
              <w:rPr>
                <w:noProof/>
                <w:webHidden/>
              </w:rPr>
            </w:r>
            <w:r w:rsidR="00EF436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 w:rsidR="00EF436B">
              <w:rPr>
                <w:noProof/>
                <w:webHidden/>
              </w:rPr>
              <w:fldChar w:fldCharType="end"/>
            </w:r>
          </w:hyperlink>
        </w:p>
        <w:p w14:paraId="6168ABE9" w14:textId="33D2C9AF" w:rsidR="00EF436B" w:rsidRDefault="0023317C">
          <w:pPr>
            <w:pStyle w:val="TDC2"/>
            <w:rPr>
              <w:rFonts w:eastAsiaTheme="minorEastAsia"/>
              <w:noProof/>
              <w:lang w:eastAsia="es-DO"/>
            </w:rPr>
          </w:pPr>
          <w:hyperlink w:anchor="_Toc116035876" w:history="1">
            <w:r w:rsidR="00EF436B" w:rsidRPr="00222EC2">
              <w:rPr>
                <w:rStyle w:val="Hipervnculo"/>
                <w:b/>
                <w:noProof/>
              </w:rPr>
              <w:t xml:space="preserve">Gráfico No. 7 </w:t>
            </w:r>
            <w:r w:rsidR="00EF436B" w:rsidRPr="00222EC2">
              <w:rPr>
                <w:rStyle w:val="Hipervnculo"/>
                <w:bCs/>
                <w:noProof/>
              </w:rPr>
              <w:t>%</w:t>
            </w:r>
            <w:r w:rsidR="00EF436B" w:rsidRPr="00222EC2">
              <w:rPr>
                <w:rStyle w:val="Hipervnculo"/>
                <w:rFonts w:ascii="Calibri Light" w:eastAsia="Times New Roman" w:hAnsi="Calibri Light" w:cs="Calibri Light"/>
                <w:i/>
                <w:iCs/>
                <w:noProof/>
                <w:lang w:eastAsia="es-DO"/>
              </w:rPr>
              <w:t xml:space="preserve"> docentes becados en posgrado, por modalidad (especialidades y maestrías), período julio-septiembre 2022</w:t>
            </w:r>
            <w:r w:rsidR="00EF436B">
              <w:rPr>
                <w:noProof/>
                <w:webHidden/>
              </w:rPr>
              <w:tab/>
            </w:r>
            <w:r w:rsidR="00EF436B">
              <w:rPr>
                <w:noProof/>
                <w:webHidden/>
              </w:rPr>
              <w:fldChar w:fldCharType="begin"/>
            </w:r>
            <w:r w:rsidR="00EF436B">
              <w:rPr>
                <w:noProof/>
                <w:webHidden/>
              </w:rPr>
              <w:instrText xml:space="preserve"> PAGEREF _Toc116035876 \h </w:instrText>
            </w:r>
            <w:r w:rsidR="00EF436B">
              <w:rPr>
                <w:noProof/>
                <w:webHidden/>
              </w:rPr>
            </w:r>
            <w:r w:rsidR="00EF436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 w:rsidR="00EF436B">
              <w:rPr>
                <w:noProof/>
                <w:webHidden/>
              </w:rPr>
              <w:fldChar w:fldCharType="end"/>
            </w:r>
          </w:hyperlink>
        </w:p>
        <w:p w14:paraId="0797F492" w14:textId="7F0C8204" w:rsidR="00EF436B" w:rsidRDefault="0023317C">
          <w:pPr>
            <w:pStyle w:val="TDC2"/>
            <w:rPr>
              <w:rFonts w:eastAsiaTheme="minorEastAsia"/>
              <w:noProof/>
              <w:lang w:eastAsia="es-DO"/>
            </w:rPr>
          </w:pPr>
          <w:hyperlink w:anchor="_Toc116035877" w:history="1">
            <w:r w:rsidR="00EF436B" w:rsidRPr="00222EC2">
              <w:rPr>
                <w:rStyle w:val="Hipervnculo"/>
                <w:rFonts w:ascii="Calibri Light" w:eastAsia="Times New Roman" w:hAnsi="Calibri Light" w:cs="Calibri Light"/>
                <w:b/>
                <w:bCs/>
                <w:i/>
                <w:iCs/>
                <w:noProof/>
                <w:lang w:eastAsia="es-DO"/>
              </w:rPr>
              <w:t>3.1.2</w:t>
            </w:r>
            <w:r w:rsidR="00EF436B" w:rsidRPr="00222EC2">
              <w:rPr>
                <w:rStyle w:val="Hipervnculo"/>
                <w:rFonts w:ascii="Calibri Light" w:eastAsia="Times New Roman" w:hAnsi="Calibri Light" w:cs="Calibri Light"/>
                <w:i/>
                <w:iCs/>
                <w:noProof/>
                <w:lang w:eastAsia="es-DO"/>
              </w:rPr>
              <w:t xml:space="preserve"> Total docentes becados en posgrado por área formativa, período julio-septiembre 2022.</w:t>
            </w:r>
            <w:r w:rsidR="00EF436B">
              <w:rPr>
                <w:noProof/>
                <w:webHidden/>
              </w:rPr>
              <w:tab/>
            </w:r>
            <w:r w:rsidR="00EF436B">
              <w:rPr>
                <w:noProof/>
                <w:webHidden/>
              </w:rPr>
              <w:fldChar w:fldCharType="begin"/>
            </w:r>
            <w:r w:rsidR="00EF436B">
              <w:rPr>
                <w:noProof/>
                <w:webHidden/>
              </w:rPr>
              <w:instrText xml:space="preserve"> PAGEREF _Toc116035877 \h </w:instrText>
            </w:r>
            <w:r w:rsidR="00EF436B">
              <w:rPr>
                <w:noProof/>
                <w:webHidden/>
              </w:rPr>
            </w:r>
            <w:r w:rsidR="00EF436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 w:rsidR="00EF436B">
              <w:rPr>
                <w:noProof/>
                <w:webHidden/>
              </w:rPr>
              <w:fldChar w:fldCharType="end"/>
            </w:r>
          </w:hyperlink>
        </w:p>
        <w:p w14:paraId="6B8E403B" w14:textId="3E053D43" w:rsidR="00EF436B" w:rsidRDefault="0023317C">
          <w:pPr>
            <w:pStyle w:val="TDC2"/>
            <w:rPr>
              <w:rFonts w:eastAsiaTheme="minorEastAsia"/>
              <w:noProof/>
              <w:lang w:eastAsia="es-DO"/>
            </w:rPr>
          </w:pPr>
          <w:hyperlink w:anchor="_Toc116035878" w:history="1">
            <w:r w:rsidR="00EF436B" w:rsidRPr="00222EC2">
              <w:rPr>
                <w:rStyle w:val="Hipervnculo"/>
                <w:b/>
                <w:noProof/>
              </w:rPr>
              <w:t xml:space="preserve">Gráfico No. 8 </w:t>
            </w:r>
            <w:r w:rsidR="00EF436B" w:rsidRPr="00222EC2">
              <w:rPr>
                <w:rStyle w:val="Hipervnculo"/>
                <w:rFonts w:ascii="Calibri Light" w:eastAsia="Times New Roman" w:hAnsi="Calibri Light" w:cs="Calibri Light"/>
                <w:i/>
                <w:iCs/>
                <w:noProof/>
                <w:lang w:eastAsia="es-DO"/>
              </w:rPr>
              <w:t>Total docentes becados en posgrado por área formativa, período julio-septiembre 2022.</w:t>
            </w:r>
            <w:r w:rsidR="00EF436B">
              <w:rPr>
                <w:noProof/>
                <w:webHidden/>
              </w:rPr>
              <w:tab/>
            </w:r>
            <w:r w:rsidR="00EF436B">
              <w:rPr>
                <w:noProof/>
                <w:webHidden/>
              </w:rPr>
              <w:fldChar w:fldCharType="begin"/>
            </w:r>
            <w:r w:rsidR="00EF436B">
              <w:rPr>
                <w:noProof/>
                <w:webHidden/>
              </w:rPr>
              <w:instrText xml:space="preserve"> PAGEREF _Toc116035878 \h </w:instrText>
            </w:r>
            <w:r w:rsidR="00EF436B">
              <w:rPr>
                <w:noProof/>
                <w:webHidden/>
              </w:rPr>
            </w:r>
            <w:r w:rsidR="00EF436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 w:rsidR="00EF436B">
              <w:rPr>
                <w:noProof/>
                <w:webHidden/>
              </w:rPr>
              <w:fldChar w:fldCharType="end"/>
            </w:r>
          </w:hyperlink>
        </w:p>
        <w:p w14:paraId="4B43044E" w14:textId="724F9204" w:rsidR="00EF436B" w:rsidRDefault="0023317C">
          <w:pPr>
            <w:pStyle w:val="TDC3"/>
            <w:rPr>
              <w:rFonts w:eastAsiaTheme="minorEastAsia"/>
              <w:noProof/>
              <w:lang w:eastAsia="es-DO"/>
            </w:rPr>
          </w:pPr>
          <w:hyperlink w:anchor="_Toc116035879" w:history="1">
            <w:r w:rsidR="00EF436B" w:rsidRPr="00222EC2">
              <w:rPr>
                <w:rStyle w:val="Hipervnculo"/>
                <w:rFonts w:ascii="Calibri Light" w:eastAsia="Times New Roman" w:hAnsi="Calibri Light" w:cs="Calibri Light"/>
                <w:b/>
                <w:bCs/>
                <w:i/>
                <w:iCs/>
                <w:noProof/>
                <w:lang w:eastAsia="es-DO"/>
              </w:rPr>
              <w:t>Tabla No. 5:</w:t>
            </w:r>
            <w:r w:rsidR="00EF436B" w:rsidRPr="00222EC2">
              <w:rPr>
                <w:rStyle w:val="Hipervnculo"/>
                <w:rFonts w:ascii="Calibri Light" w:eastAsia="Times New Roman" w:hAnsi="Calibri Light" w:cs="Calibri Light"/>
                <w:i/>
                <w:iCs/>
                <w:noProof/>
                <w:lang w:eastAsia="es-DO"/>
              </w:rPr>
              <w:t xml:space="preserve"> Total docentes becados de posgrado,</w:t>
            </w:r>
            <w:r w:rsidR="00EF436B" w:rsidRPr="00222EC2">
              <w:rPr>
                <w:rStyle w:val="Hipervnculo"/>
                <w:rFonts w:ascii="Calibri Light" w:eastAsia="Times New Roman" w:hAnsi="Calibri Light" w:cs="Calibri Light"/>
                <w:b/>
                <w:bCs/>
                <w:i/>
                <w:iCs/>
                <w:noProof/>
                <w:lang w:eastAsia="es-DO"/>
              </w:rPr>
              <w:t xml:space="preserve"> </w:t>
            </w:r>
            <w:r w:rsidR="00EF436B" w:rsidRPr="00222EC2">
              <w:rPr>
                <w:rStyle w:val="Hipervnculo"/>
                <w:rFonts w:ascii="Calibri Light" w:eastAsia="Times New Roman" w:hAnsi="Calibri Light" w:cs="Calibri Light"/>
                <w:i/>
                <w:iCs/>
                <w:noProof/>
                <w:lang w:eastAsia="es-DO"/>
              </w:rPr>
              <w:t>según área formativa, período julio-septiembre 2022.</w:t>
            </w:r>
            <w:r w:rsidR="00EF436B">
              <w:rPr>
                <w:noProof/>
                <w:webHidden/>
              </w:rPr>
              <w:tab/>
            </w:r>
            <w:r w:rsidR="00EF436B">
              <w:rPr>
                <w:noProof/>
                <w:webHidden/>
              </w:rPr>
              <w:fldChar w:fldCharType="begin"/>
            </w:r>
            <w:r w:rsidR="00EF436B">
              <w:rPr>
                <w:noProof/>
                <w:webHidden/>
              </w:rPr>
              <w:instrText xml:space="preserve"> PAGEREF _Toc116035879 \h </w:instrText>
            </w:r>
            <w:r w:rsidR="00EF436B">
              <w:rPr>
                <w:noProof/>
                <w:webHidden/>
              </w:rPr>
            </w:r>
            <w:r w:rsidR="00EF436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 w:rsidR="00EF436B">
              <w:rPr>
                <w:noProof/>
                <w:webHidden/>
              </w:rPr>
              <w:fldChar w:fldCharType="end"/>
            </w:r>
          </w:hyperlink>
        </w:p>
        <w:p w14:paraId="6508FB53" w14:textId="216C347A" w:rsidR="00EF436B" w:rsidRDefault="0023317C">
          <w:pPr>
            <w:pStyle w:val="TDC1"/>
            <w:rPr>
              <w:rFonts w:eastAsiaTheme="minorEastAsia"/>
              <w:noProof/>
              <w:lang w:eastAsia="es-DO"/>
            </w:rPr>
          </w:pPr>
          <w:hyperlink w:anchor="_Toc116035880" w:history="1">
            <w:r w:rsidR="00EF436B" w:rsidRPr="00222EC2">
              <w:rPr>
                <w:rStyle w:val="Hipervnculo"/>
                <w:rFonts w:eastAsia="Times New Roman" w:cstheme="majorHAnsi"/>
                <w:b/>
                <w:bCs/>
                <w:noProof/>
                <w:lang w:eastAsia="es-DO"/>
              </w:rPr>
              <w:t>IV. Formación Inicial, Formación Continua y Posgrado</w:t>
            </w:r>
            <w:r w:rsidR="00EF436B">
              <w:rPr>
                <w:noProof/>
                <w:webHidden/>
              </w:rPr>
              <w:tab/>
            </w:r>
            <w:r w:rsidR="00EF436B">
              <w:rPr>
                <w:noProof/>
                <w:webHidden/>
              </w:rPr>
              <w:fldChar w:fldCharType="begin"/>
            </w:r>
            <w:r w:rsidR="00EF436B">
              <w:rPr>
                <w:noProof/>
                <w:webHidden/>
              </w:rPr>
              <w:instrText xml:space="preserve"> PAGEREF _Toc116035880 \h </w:instrText>
            </w:r>
            <w:r w:rsidR="00EF436B">
              <w:rPr>
                <w:noProof/>
                <w:webHidden/>
              </w:rPr>
            </w:r>
            <w:r w:rsidR="00EF436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 w:rsidR="00EF436B">
              <w:rPr>
                <w:noProof/>
                <w:webHidden/>
              </w:rPr>
              <w:fldChar w:fldCharType="end"/>
            </w:r>
          </w:hyperlink>
        </w:p>
        <w:p w14:paraId="249E9AF0" w14:textId="61530655" w:rsidR="00EF436B" w:rsidRDefault="0023317C">
          <w:pPr>
            <w:pStyle w:val="TDC1"/>
            <w:rPr>
              <w:rFonts w:eastAsiaTheme="minorEastAsia"/>
              <w:noProof/>
              <w:lang w:eastAsia="es-DO"/>
            </w:rPr>
          </w:pPr>
          <w:hyperlink w:anchor="_Toc116035881" w:history="1">
            <w:r w:rsidR="00EF436B" w:rsidRPr="00222EC2">
              <w:rPr>
                <w:rStyle w:val="Hipervnculo"/>
                <w:rFonts w:ascii="Calibri Light" w:eastAsia="Times New Roman" w:hAnsi="Calibri Light" w:cs="Calibri Light"/>
                <w:b/>
                <w:bCs/>
                <w:i/>
                <w:iCs/>
                <w:noProof/>
                <w:lang w:eastAsia="es-DO"/>
              </w:rPr>
              <w:t xml:space="preserve">4.1 </w:t>
            </w:r>
            <w:r w:rsidR="00EF436B" w:rsidRPr="00222EC2">
              <w:rPr>
                <w:rStyle w:val="Hipervnculo"/>
                <w:rFonts w:ascii="Calibri Light" w:eastAsia="Times New Roman" w:hAnsi="Calibri Light" w:cs="Calibri Light"/>
                <w:i/>
                <w:iCs/>
                <w:noProof/>
                <w:lang w:eastAsia="es-DO"/>
              </w:rPr>
              <w:t>Total becas otorgadas por departamento académico, para el período julio-septiembre 2022</w:t>
            </w:r>
            <w:r w:rsidR="00EF436B">
              <w:rPr>
                <w:noProof/>
                <w:webHidden/>
              </w:rPr>
              <w:tab/>
            </w:r>
            <w:r w:rsidR="00EF436B">
              <w:rPr>
                <w:noProof/>
                <w:webHidden/>
              </w:rPr>
              <w:fldChar w:fldCharType="begin"/>
            </w:r>
            <w:r w:rsidR="00EF436B">
              <w:rPr>
                <w:noProof/>
                <w:webHidden/>
              </w:rPr>
              <w:instrText xml:space="preserve"> PAGEREF _Toc116035881 \h </w:instrText>
            </w:r>
            <w:r w:rsidR="00EF436B">
              <w:rPr>
                <w:noProof/>
                <w:webHidden/>
              </w:rPr>
            </w:r>
            <w:r w:rsidR="00EF436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 w:rsidR="00EF436B">
              <w:rPr>
                <w:noProof/>
                <w:webHidden/>
              </w:rPr>
              <w:fldChar w:fldCharType="end"/>
            </w:r>
          </w:hyperlink>
        </w:p>
        <w:p w14:paraId="73AA9F5C" w14:textId="21E55F9D" w:rsidR="00EF436B" w:rsidRDefault="0023317C">
          <w:pPr>
            <w:pStyle w:val="TDC2"/>
            <w:rPr>
              <w:rFonts w:eastAsiaTheme="minorEastAsia"/>
              <w:noProof/>
              <w:lang w:eastAsia="es-DO"/>
            </w:rPr>
          </w:pPr>
          <w:hyperlink w:anchor="_Toc116035882" w:history="1">
            <w:r w:rsidR="00EF436B" w:rsidRPr="00222EC2">
              <w:rPr>
                <w:rStyle w:val="Hipervnculo"/>
                <w:b/>
                <w:noProof/>
              </w:rPr>
              <w:t xml:space="preserve">Gráfico No. 9 </w:t>
            </w:r>
            <w:r w:rsidR="00EF436B" w:rsidRPr="00222EC2">
              <w:rPr>
                <w:rStyle w:val="Hipervnculo"/>
                <w:rFonts w:ascii="Calibri Light" w:eastAsia="Times New Roman" w:hAnsi="Calibri Light" w:cs="Calibri Light"/>
                <w:i/>
                <w:iCs/>
                <w:noProof/>
                <w:lang w:eastAsia="es-DO"/>
              </w:rPr>
              <w:t>Total becas otorgadas por departamento académico, período julio-septiembre 2022.</w:t>
            </w:r>
            <w:r w:rsidR="00EF436B">
              <w:rPr>
                <w:noProof/>
                <w:webHidden/>
              </w:rPr>
              <w:tab/>
            </w:r>
            <w:r w:rsidR="00EF436B">
              <w:rPr>
                <w:noProof/>
                <w:webHidden/>
              </w:rPr>
              <w:fldChar w:fldCharType="begin"/>
            </w:r>
            <w:r w:rsidR="00EF436B">
              <w:rPr>
                <w:noProof/>
                <w:webHidden/>
              </w:rPr>
              <w:instrText xml:space="preserve"> PAGEREF _Toc116035882 \h </w:instrText>
            </w:r>
            <w:r w:rsidR="00EF436B">
              <w:rPr>
                <w:noProof/>
                <w:webHidden/>
              </w:rPr>
            </w:r>
            <w:r w:rsidR="00EF436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 w:rsidR="00EF436B">
              <w:rPr>
                <w:noProof/>
                <w:webHidden/>
              </w:rPr>
              <w:fldChar w:fldCharType="end"/>
            </w:r>
          </w:hyperlink>
        </w:p>
        <w:p w14:paraId="73B072C5" w14:textId="6E0F63E2" w:rsidR="00EF436B" w:rsidRDefault="0023317C">
          <w:pPr>
            <w:pStyle w:val="TDC3"/>
            <w:rPr>
              <w:rFonts w:eastAsiaTheme="minorEastAsia"/>
              <w:noProof/>
              <w:lang w:eastAsia="es-DO"/>
            </w:rPr>
          </w:pPr>
          <w:hyperlink w:anchor="_Toc116035883" w:history="1">
            <w:r w:rsidR="00EF436B" w:rsidRPr="00222EC2">
              <w:rPr>
                <w:rStyle w:val="Hipervnculo"/>
                <w:rFonts w:ascii="Calibri Light" w:eastAsia="Times New Roman" w:hAnsi="Calibri Light" w:cs="Calibri Light"/>
                <w:b/>
                <w:bCs/>
                <w:i/>
                <w:iCs/>
                <w:noProof/>
                <w:lang w:eastAsia="es-DO"/>
              </w:rPr>
              <w:t>Tabla No. 6:</w:t>
            </w:r>
            <w:r w:rsidR="00EF436B" w:rsidRPr="00222EC2">
              <w:rPr>
                <w:rStyle w:val="Hipervnculo"/>
                <w:rFonts w:ascii="Calibri Light" w:eastAsia="Times New Roman" w:hAnsi="Calibri Light" w:cs="Calibri Light"/>
                <w:i/>
                <w:iCs/>
                <w:noProof/>
                <w:lang w:eastAsia="es-DO"/>
              </w:rPr>
              <w:t xml:space="preserve"> Total Becas otorgadas por departamentos académicos, período julio-septiembre 2022.</w:t>
            </w:r>
            <w:r w:rsidR="00EF436B">
              <w:rPr>
                <w:noProof/>
                <w:webHidden/>
              </w:rPr>
              <w:tab/>
            </w:r>
            <w:r w:rsidR="00EF436B">
              <w:rPr>
                <w:noProof/>
                <w:webHidden/>
              </w:rPr>
              <w:fldChar w:fldCharType="begin"/>
            </w:r>
            <w:r w:rsidR="00EF436B">
              <w:rPr>
                <w:noProof/>
                <w:webHidden/>
              </w:rPr>
              <w:instrText xml:space="preserve"> PAGEREF _Toc116035883 \h </w:instrText>
            </w:r>
            <w:r w:rsidR="00EF436B">
              <w:rPr>
                <w:noProof/>
                <w:webHidden/>
              </w:rPr>
            </w:r>
            <w:r w:rsidR="00EF436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 w:rsidR="00EF436B">
              <w:rPr>
                <w:noProof/>
                <w:webHidden/>
              </w:rPr>
              <w:fldChar w:fldCharType="end"/>
            </w:r>
          </w:hyperlink>
        </w:p>
        <w:p w14:paraId="532FF490" w14:textId="17928471" w:rsidR="00EF436B" w:rsidRDefault="0023317C">
          <w:pPr>
            <w:pStyle w:val="TDC1"/>
            <w:rPr>
              <w:rFonts w:eastAsiaTheme="minorEastAsia"/>
              <w:noProof/>
              <w:lang w:eastAsia="es-DO"/>
            </w:rPr>
          </w:pPr>
          <w:hyperlink w:anchor="_Toc116035884" w:history="1">
            <w:r w:rsidR="00EF436B" w:rsidRPr="00222EC2">
              <w:rPr>
                <w:rStyle w:val="Hipervnculo"/>
                <w:rFonts w:eastAsia="Times New Roman" w:cstheme="majorHAnsi"/>
                <w:b/>
                <w:bCs/>
                <w:noProof/>
                <w:lang w:eastAsia="es-DO"/>
              </w:rPr>
              <w:t>V. Formación inicial, formación continua y posgrado:  total de becados que concluyeron la formación durante el trimestre julio-septiembre 2022.</w:t>
            </w:r>
            <w:r w:rsidR="00EF436B">
              <w:rPr>
                <w:noProof/>
                <w:webHidden/>
              </w:rPr>
              <w:tab/>
            </w:r>
            <w:r w:rsidR="00EF436B">
              <w:rPr>
                <w:noProof/>
                <w:webHidden/>
              </w:rPr>
              <w:fldChar w:fldCharType="begin"/>
            </w:r>
            <w:r w:rsidR="00EF436B">
              <w:rPr>
                <w:noProof/>
                <w:webHidden/>
              </w:rPr>
              <w:instrText xml:space="preserve"> PAGEREF _Toc116035884 \h </w:instrText>
            </w:r>
            <w:r w:rsidR="00EF436B">
              <w:rPr>
                <w:noProof/>
                <w:webHidden/>
              </w:rPr>
            </w:r>
            <w:r w:rsidR="00EF436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 w:rsidR="00EF436B">
              <w:rPr>
                <w:noProof/>
                <w:webHidden/>
              </w:rPr>
              <w:fldChar w:fldCharType="end"/>
            </w:r>
          </w:hyperlink>
        </w:p>
        <w:p w14:paraId="71C62209" w14:textId="469D6376" w:rsidR="00EF436B" w:rsidRDefault="0023317C">
          <w:pPr>
            <w:pStyle w:val="TDC1"/>
            <w:tabs>
              <w:tab w:val="left" w:pos="660"/>
            </w:tabs>
            <w:rPr>
              <w:rFonts w:eastAsiaTheme="minorEastAsia"/>
              <w:noProof/>
              <w:lang w:eastAsia="es-DO"/>
            </w:rPr>
          </w:pPr>
          <w:hyperlink w:anchor="_Toc116035885" w:history="1">
            <w:r w:rsidR="00EF436B" w:rsidRPr="00222EC2">
              <w:rPr>
                <w:rStyle w:val="Hipervnculo"/>
                <w:rFonts w:ascii="Calibri Light" w:eastAsia="Times New Roman" w:hAnsi="Calibri Light" w:cs="Calibri Light"/>
                <w:b/>
                <w:bCs/>
                <w:i/>
                <w:iCs/>
                <w:noProof/>
                <w:lang w:eastAsia="es-DO"/>
              </w:rPr>
              <w:t>5.1</w:t>
            </w:r>
            <w:r w:rsidR="00EF436B">
              <w:rPr>
                <w:rFonts w:eastAsiaTheme="minorEastAsia"/>
                <w:noProof/>
                <w:lang w:eastAsia="es-DO"/>
              </w:rPr>
              <w:tab/>
            </w:r>
            <w:r w:rsidR="00EF436B" w:rsidRPr="00222EC2">
              <w:rPr>
                <w:rStyle w:val="Hipervnculo"/>
                <w:rFonts w:ascii="Calibri Light" w:eastAsia="Times New Roman" w:hAnsi="Calibri Light" w:cs="Calibri Light"/>
                <w:i/>
                <w:iCs/>
                <w:noProof/>
                <w:lang w:eastAsia="es-DO"/>
              </w:rPr>
              <w:t>Total de becados que concluyeron la formación, para el periodo julio-septiembre 2022, por área académica.</w:t>
            </w:r>
            <w:r w:rsidR="00EF436B">
              <w:rPr>
                <w:noProof/>
                <w:webHidden/>
              </w:rPr>
              <w:tab/>
            </w:r>
            <w:r w:rsidR="00EF436B">
              <w:rPr>
                <w:noProof/>
                <w:webHidden/>
              </w:rPr>
              <w:fldChar w:fldCharType="begin"/>
            </w:r>
            <w:r w:rsidR="00EF436B">
              <w:rPr>
                <w:noProof/>
                <w:webHidden/>
              </w:rPr>
              <w:instrText xml:space="preserve"> PAGEREF _Toc116035885 \h </w:instrText>
            </w:r>
            <w:r w:rsidR="00EF436B">
              <w:rPr>
                <w:noProof/>
                <w:webHidden/>
              </w:rPr>
            </w:r>
            <w:r w:rsidR="00EF436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 w:rsidR="00EF436B">
              <w:rPr>
                <w:noProof/>
                <w:webHidden/>
              </w:rPr>
              <w:fldChar w:fldCharType="end"/>
            </w:r>
          </w:hyperlink>
        </w:p>
        <w:p w14:paraId="5914986C" w14:textId="4842DEFD" w:rsidR="00EF436B" w:rsidRDefault="0023317C">
          <w:pPr>
            <w:pStyle w:val="TDC2"/>
            <w:rPr>
              <w:rFonts w:eastAsiaTheme="minorEastAsia"/>
              <w:noProof/>
              <w:lang w:eastAsia="es-DO"/>
            </w:rPr>
          </w:pPr>
          <w:hyperlink w:anchor="_Toc116035886" w:history="1">
            <w:r w:rsidR="00EF436B" w:rsidRPr="00222EC2">
              <w:rPr>
                <w:rStyle w:val="Hipervnculo"/>
                <w:b/>
                <w:noProof/>
              </w:rPr>
              <w:t xml:space="preserve">Gráfico No. 10 </w:t>
            </w:r>
            <w:r w:rsidR="00EF436B" w:rsidRPr="00222EC2">
              <w:rPr>
                <w:rStyle w:val="Hipervnculo"/>
                <w:rFonts w:ascii="Calibri Light" w:eastAsia="Times New Roman" w:hAnsi="Calibri Light" w:cs="Calibri Light"/>
                <w:i/>
                <w:iCs/>
                <w:noProof/>
                <w:lang w:eastAsia="es-DO"/>
              </w:rPr>
              <w:t>Total de becados que concluyeron la formación, periodo julio-septiembre 2022, por área académica.</w:t>
            </w:r>
            <w:r w:rsidR="00EF436B">
              <w:rPr>
                <w:noProof/>
                <w:webHidden/>
              </w:rPr>
              <w:tab/>
            </w:r>
            <w:r w:rsidR="00EF436B">
              <w:rPr>
                <w:noProof/>
                <w:webHidden/>
              </w:rPr>
              <w:fldChar w:fldCharType="begin"/>
            </w:r>
            <w:r w:rsidR="00EF436B">
              <w:rPr>
                <w:noProof/>
                <w:webHidden/>
              </w:rPr>
              <w:instrText xml:space="preserve"> PAGEREF _Toc116035886 \h </w:instrText>
            </w:r>
            <w:r w:rsidR="00EF436B">
              <w:rPr>
                <w:noProof/>
                <w:webHidden/>
              </w:rPr>
            </w:r>
            <w:r w:rsidR="00EF436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 w:rsidR="00EF436B">
              <w:rPr>
                <w:noProof/>
                <w:webHidden/>
              </w:rPr>
              <w:fldChar w:fldCharType="end"/>
            </w:r>
          </w:hyperlink>
        </w:p>
        <w:p w14:paraId="06284978" w14:textId="6F96FD1F" w:rsidR="00EF436B" w:rsidRDefault="0023317C">
          <w:pPr>
            <w:pStyle w:val="TDC1"/>
            <w:rPr>
              <w:rFonts w:eastAsiaTheme="minorEastAsia"/>
              <w:noProof/>
              <w:lang w:eastAsia="es-DO"/>
            </w:rPr>
          </w:pPr>
          <w:hyperlink w:anchor="_Toc116035887" w:history="1">
            <w:r w:rsidR="00EF436B" w:rsidRPr="00222EC2">
              <w:rPr>
                <w:rStyle w:val="Hipervnculo"/>
                <w:rFonts w:eastAsia="Times New Roman" w:cstheme="majorHAnsi"/>
                <w:b/>
                <w:bCs/>
                <w:noProof/>
                <w:lang w:eastAsia="es-DO"/>
              </w:rPr>
              <w:t>VI. Becas otorgadas por eje geográfico y por departamento académico (Inicial, Continua y Posgrado)</w:t>
            </w:r>
            <w:r w:rsidR="00EF436B">
              <w:rPr>
                <w:noProof/>
                <w:webHidden/>
              </w:rPr>
              <w:tab/>
            </w:r>
            <w:r w:rsidR="00EF436B">
              <w:rPr>
                <w:noProof/>
                <w:webHidden/>
              </w:rPr>
              <w:fldChar w:fldCharType="begin"/>
            </w:r>
            <w:r w:rsidR="00EF436B">
              <w:rPr>
                <w:noProof/>
                <w:webHidden/>
              </w:rPr>
              <w:instrText xml:space="preserve"> PAGEREF _Toc116035887 \h </w:instrText>
            </w:r>
            <w:r w:rsidR="00EF436B">
              <w:rPr>
                <w:noProof/>
                <w:webHidden/>
              </w:rPr>
            </w:r>
            <w:r w:rsidR="00EF436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 w:rsidR="00EF436B">
              <w:rPr>
                <w:noProof/>
                <w:webHidden/>
              </w:rPr>
              <w:fldChar w:fldCharType="end"/>
            </w:r>
          </w:hyperlink>
        </w:p>
        <w:p w14:paraId="52973917" w14:textId="117BDE07" w:rsidR="00EF436B" w:rsidRDefault="0023317C">
          <w:pPr>
            <w:pStyle w:val="TDC1"/>
            <w:tabs>
              <w:tab w:val="left" w:pos="660"/>
            </w:tabs>
            <w:rPr>
              <w:rFonts w:eastAsiaTheme="minorEastAsia"/>
              <w:noProof/>
              <w:lang w:eastAsia="es-DO"/>
            </w:rPr>
          </w:pPr>
          <w:hyperlink w:anchor="_Toc116035888" w:history="1">
            <w:r w:rsidR="00EF436B" w:rsidRPr="00222EC2">
              <w:rPr>
                <w:rStyle w:val="Hipervnculo"/>
                <w:rFonts w:ascii="Calibri Light" w:eastAsia="Times New Roman" w:hAnsi="Calibri Light" w:cs="Calibri Light"/>
                <w:b/>
                <w:bCs/>
                <w:i/>
                <w:iCs/>
                <w:noProof/>
                <w:lang w:eastAsia="es-DO"/>
              </w:rPr>
              <w:t>6.1</w:t>
            </w:r>
            <w:r w:rsidR="00EF436B">
              <w:rPr>
                <w:rFonts w:eastAsiaTheme="minorEastAsia"/>
                <w:noProof/>
                <w:lang w:eastAsia="es-DO"/>
              </w:rPr>
              <w:tab/>
            </w:r>
            <w:r w:rsidR="00EF436B" w:rsidRPr="00222EC2">
              <w:rPr>
                <w:rStyle w:val="Hipervnculo"/>
                <w:rFonts w:ascii="Calibri Light" w:eastAsia="Times New Roman" w:hAnsi="Calibri Light" w:cs="Calibri Light"/>
                <w:i/>
                <w:iCs/>
                <w:noProof/>
                <w:lang w:eastAsia="es-DO"/>
              </w:rPr>
              <w:t>Total becas otorgadas por eje geográfico, período julio-septiembre 2022.</w:t>
            </w:r>
            <w:r w:rsidR="00EF436B">
              <w:rPr>
                <w:noProof/>
                <w:webHidden/>
              </w:rPr>
              <w:tab/>
            </w:r>
            <w:r w:rsidR="00EF436B">
              <w:rPr>
                <w:noProof/>
                <w:webHidden/>
              </w:rPr>
              <w:fldChar w:fldCharType="begin"/>
            </w:r>
            <w:r w:rsidR="00EF436B">
              <w:rPr>
                <w:noProof/>
                <w:webHidden/>
              </w:rPr>
              <w:instrText xml:space="preserve"> PAGEREF _Toc116035888 \h </w:instrText>
            </w:r>
            <w:r w:rsidR="00EF436B">
              <w:rPr>
                <w:noProof/>
                <w:webHidden/>
              </w:rPr>
            </w:r>
            <w:r w:rsidR="00EF436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 w:rsidR="00EF436B">
              <w:rPr>
                <w:noProof/>
                <w:webHidden/>
              </w:rPr>
              <w:fldChar w:fldCharType="end"/>
            </w:r>
          </w:hyperlink>
        </w:p>
        <w:p w14:paraId="0E75FF8D" w14:textId="0A2B76A6" w:rsidR="00EF436B" w:rsidRDefault="0023317C">
          <w:pPr>
            <w:pStyle w:val="TDC2"/>
            <w:rPr>
              <w:rFonts w:eastAsiaTheme="minorEastAsia"/>
              <w:noProof/>
              <w:lang w:eastAsia="es-DO"/>
            </w:rPr>
          </w:pPr>
          <w:hyperlink w:anchor="_Toc116035889" w:history="1">
            <w:r w:rsidR="00EF436B" w:rsidRPr="00222EC2">
              <w:rPr>
                <w:rStyle w:val="Hipervnculo"/>
                <w:b/>
                <w:noProof/>
              </w:rPr>
              <w:t xml:space="preserve">Gráfico No. 11 </w:t>
            </w:r>
            <w:r w:rsidR="00EF436B" w:rsidRPr="00222EC2">
              <w:rPr>
                <w:rStyle w:val="Hipervnculo"/>
                <w:rFonts w:ascii="Calibri Light" w:eastAsia="Times New Roman" w:hAnsi="Calibri Light" w:cs="Calibri Light"/>
                <w:i/>
                <w:iCs/>
                <w:noProof/>
                <w:lang w:eastAsia="es-DO"/>
              </w:rPr>
              <w:t>Total becas otorgadas por eje geográfico, período julio-septiembre 2022.</w:t>
            </w:r>
            <w:r w:rsidR="00EF436B">
              <w:rPr>
                <w:noProof/>
                <w:webHidden/>
              </w:rPr>
              <w:tab/>
            </w:r>
            <w:r w:rsidR="00EF436B">
              <w:rPr>
                <w:noProof/>
                <w:webHidden/>
              </w:rPr>
              <w:fldChar w:fldCharType="begin"/>
            </w:r>
            <w:r w:rsidR="00EF436B">
              <w:rPr>
                <w:noProof/>
                <w:webHidden/>
              </w:rPr>
              <w:instrText xml:space="preserve"> PAGEREF _Toc116035889 \h </w:instrText>
            </w:r>
            <w:r w:rsidR="00EF436B">
              <w:rPr>
                <w:noProof/>
                <w:webHidden/>
              </w:rPr>
            </w:r>
            <w:r w:rsidR="00EF436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 w:rsidR="00EF436B">
              <w:rPr>
                <w:noProof/>
                <w:webHidden/>
              </w:rPr>
              <w:fldChar w:fldCharType="end"/>
            </w:r>
          </w:hyperlink>
        </w:p>
        <w:p w14:paraId="5FD96FAE" w14:textId="52B418A8" w:rsidR="00EF436B" w:rsidRDefault="0023317C">
          <w:pPr>
            <w:pStyle w:val="TDC1"/>
            <w:tabs>
              <w:tab w:val="left" w:pos="660"/>
            </w:tabs>
            <w:rPr>
              <w:rFonts w:eastAsiaTheme="minorEastAsia"/>
              <w:noProof/>
              <w:lang w:eastAsia="es-DO"/>
            </w:rPr>
          </w:pPr>
          <w:hyperlink w:anchor="_Toc116035890" w:history="1">
            <w:r w:rsidR="00EF436B" w:rsidRPr="00222EC2">
              <w:rPr>
                <w:rStyle w:val="Hipervnculo"/>
                <w:rFonts w:ascii="Calibri Light" w:eastAsia="Times New Roman" w:hAnsi="Calibri Light" w:cs="Calibri Light"/>
                <w:b/>
                <w:bCs/>
                <w:i/>
                <w:iCs/>
                <w:noProof/>
                <w:lang w:eastAsia="es-DO"/>
              </w:rPr>
              <w:t>6.2.-</w:t>
            </w:r>
            <w:r w:rsidR="00EF436B">
              <w:rPr>
                <w:rFonts w:eastAsiaTheme="minorEastAsia"/>
                <w:noProof/>
                <w:lang w:eastAsia="es-DO"/>
              </w:rPr>
              <w:tab/>
            </w:r>
            <w:r w:rsidR="00EF436B" w:rsidRPr="00222EC2">
              <w:rPr>
                <w:rStyle w:val="Hipervnculo"/>
                <w:rFonts w:ascii="Calibri Light" w:eastAsia="Times New Roman" w:hAnsi="Calibri Light" w:cs="Calibri Light"/>
                <w:i/>
                <w:iCs/>
                <w:noProof/>
                <w:lang w:eastAsia="es-DO"/>
              </w:rPr>
              <w:t>Total becas otorgadas por eje geográfico, departamento de Formación Inicial docente, período julio-septiembre 2022.</w:t>
            </w:r>
            <w:r w:rsidR="00EF436B">
              <w:rPr>
                <w:noProof/>
                <w:webHidden/>
              </w:rPr>
              <w:tab/>
            </w:r>
            <w:r w:rsidR="00EF436B">
              <w:rPr>
                <w:noProof/>
                <w:webHidden/>
              </w:rPr>
              <w:fldChar w:fldCharType="begin"/>
            </w:r>
            <w:r w:rsidR="00EF436B">
              <w:rPr>
                <w:noProof/>
                <w:webHidden/>
              </w:rPr>
              <w:instrText xml:space="preserve"> PAGEREF _Toc116035890 \h </w:instrText>
            </w:r>
            <w:r w:rsidR="00EF436B">
              <w:rPr>
                <w:noProof/>
                <w:webHidden/>
              </w:rPr>
            </w:r>
            <w:r w:rsidR="00EF436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 w:rsidR="00EF436B">
              <w:rPr>
                <w:noProof/>
                <w:webHidden/>
              </w:rPr>
              <w:fldChar w:fldCharType="end"/>
            </w:r>
          </w:hyperlink>
        </w:p>
        <w:p w14:paraId="339E4D8A" w14:textId="30EC52ED" w:rsidR="00EF436B" w:rsidRDefault="0023317C">
          <w:pPr>
            <w:pStyle w:val="TDC2"/>
            <w:rPr>
              <w:rFonts w:eastAsiaTheme="minorEastAsia"/>
              <w:noProof/>
              <w:lang w:eastAsia="es-DO"/>
            </w:rPr>
          </w:pPr>
          <w:hyperlink w:anchor="_Toc116035891" w:history="1">
            <w:r w:rsidR="00EF436B" w:rsidRPr="00222EC2">
              <w:rPr>
                <w:rStyle w:val="Hipervnculo"/>
                <w:b/>
                <w:noProof/>
              </w:rPr>
              <w:t xml:space="preserve">Gráfico No. 12 </w:t>
            </w:r>
            <w:r w:rsidR="00EF436B" w:rsidRPr="00222EC2">
              <w:rPr>
                <w:rStyle w:val="Hipervnculo"/>
                <w:rFonts w:ascii="Calibri Light" w:eastAsia="Times New Roman" w:hAnsi="Calibri Light" w:cs="Calibri Light"/>
                <w:i/>
                <w:iCs/>
                <w:noProof/>
                <w:lang w:eastAsia="es-DO"/>
              </w:rPr>
              <w:t>Total becas otorgadas por eje geográfico, departamento de Formación Inicial docente, período julio-septiembre 2022.</w:t>
            </w:r>
            <w:r w:rsidR="00EF436B">
              <w:rPr>
                <w:noProof/>
                <w:webHidden/>
              </w:rPr>
              <w:tab/>
            </w:r>
            <w:r w:rsidR="00EF436B">
              <w:rPr>
                <w:noProof/>
                <w:webHidden/>
              </w:rPr>
              <w:fldChar w:fldCharType="begin"/>
            </w:r>
            <w:r w:rsidR="00EF436B">
              <w:rPr>
                <w:noProof/>
                <w:webHidden/>
              </w:rPr>
              <w:instrText xml:space="preserve"> PAGEREF _Toc116035891 \h </w:instrText>
            </w:r>
            <w:r w:rsidR="00EF436B">
              <w:rPr>
                <w:noProof/>
                <w:webHidden/>
              </w:rPr>
            </w:r>
            <w:r w:rsidR="00EF436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 w:rsidR="00EF436B">
              <w:rPr>
                <w:noProof/>
                <w:webHidden/>
              </w:rPr>
              <w:fldChar w:fldCharType="end"/>
            </w:r>
          </w:hyperlink>
        </w:p>
        <w:p w14:paraId="5B116D1D" w14:textId="1D1AFAC5" w:rsidR="00EF436B" w:rsidRDefault="0023317C">
          <w:pPr>
            <w:pStyle w:val="TDC1"/>
            <w:tabs>
              <w:tab w:val="left" w:pos="660"/>
            </w:tabs>
            <w:rPr>
              <w:rFonts w:eastAsiaTheme="minorEastAsia"/>
              <w:noProof/>
              <w:lang w:eastAsia="es-DO"/>
            </w:rPr>
          </w:pPr>
          <w:hyperlink w:anchor="_Toc116035892" w:history="1">
            <w:r w:rsidR="00EF436B" w:rsidRPr="00222EC2">
              <w:rPr>
                <w:rStyle w:val="Hipervnculo"/>
                <w:rFonts w:ascii="Calibri Light" w:eastAsia="Times New Roman" w:hAnsi="Calibri Light" w:cs="Calibri Light"/>
                <w:b/>
                <w:bCs/>
                <w:i/>
                <w:iCs/>
                <w:noProof/>
                <w:lang w:eastAsia="es-DO"/>
              </w:rPr>
              <w:t>6.3</w:t>
            </w:r>
            <w:r w:rsidR="00EF436B">
              <w:rPr>
                <w:rFonts w:eastAsiaTheme="minorEastAsia"/>
                <w:noProof/>
                <w:lang w:eastAsia="es-DO"/>
              </w:rPr>
              <w:tab/>
            </w:r>
            <w:r w:rsidR="00EF436B" w:rsidRPr="00222EC2">
              <w:rPr>
                <w:rStyle w:val="Hipervnculo"/>
                <w:rFonts w:ascii="Calibri Light" w:eastAsia="Times New Roman" w:hAnsi="Calibri Light" w:cs="Calibri Light"/>
                <w:i/>
                <w:iCs/>
                <w:noProof/>
                <w:lang w:eastAsia="es-DO"/>
              </w:rPr>
              <w:t>Total becas otorgadas por eje geográfico, departamento de Formación Continua, período julio-septiembre 2022.</w:t>
            </w:r>
            <w:r w:rsidR="00EF436B">
              <w:rPr>
                <w:noProof/>
                <w:webHidden/>
              </w:rPr>
              <w:tab/>
            </w:r>
            <w:r w:rsidR="00EF436B">
              <w:rPr>
                <w:noProof/>
                <w:webHidden/>
              </w:rPr>
              <w:fldChar w:fldCharType="begin"/>
            </w:r>
            <w:r w:rsidR="00EF436B">
              <w:rPr>
                <w:noProof/>
                <w:webHidden/>
              </w:rPr>
              <w:instrText xml:space="preserve"> PAGEREF _Toc116035892 \h </w:instrText>
            </w:r>
            <w:r w:rsidR="00EF436B">
              <w:rPr>
                <w:noProof/>
                <w:webHidden/>
              </w:rPr>
            </w:r>
            <w:r w:rsidR="00EF436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 w:rsidR="00EF436B">
              <w:rPr>
                <w:noProof/>
                <w:webHidden/>
              </w:rPr>
              <w:fldChar w:fldCharType="end"/>
            </w:r>
          </w:hyperlink>
        </w:p>
        <w:p w14:paraId="4693E466" w14:textId="751C9F84" w:rsidR="00EF436B" w:rsidRDefault="0023317C">
          <w:pPr>
            <w:pStyle w:val="TDC2"/>
            <w:rPr>
              <w:rFonts w:eastAsiaTheme="minorEastAsia"/>
              <w:noProof/>
              <w:lang w:eastAsia="es-DO"/>
            </w:rPr>
          </w:pPr>
          <w:hyperlink w:anchor="_Toc116035893" w:history="1">
            <w:r w:rsidR="00EF436B" w:rsidRPr="00222EC2">
              <w:rPr>
                <w:rStyle w:val="Hipervnculo"/>
                <w:b/>
                <w:noProof/>
              </w:rPr>
              <w:t xml:space="preserve">Gráfico No. 13 </w:t>
            </w:r>
            <w:r w:rsidR="00EF436B" w:rsidRPr="00222EC2">
              <w:rPr>
                <w:rStyle w:val="Hipervnculo"/>
                <w:rFonts w:ascii="Calibri Light" w:eastAsia="Times New Roman" w:hAnsi="Calibri Light" w:cs="Calibri Light"/>
                <w:i/>
                <w:iCs/>
                <w:noProof/>
                <w:lang w:eastAsia="es-DO"/>
              </w:rPr>
              <w:t>Total becas otorgadas por eje geográfico, departamento de Formación Continua, período julio-septiembre 2022.</w:t>
            </w:r>
            <w:r w:rsidR="00EF436B">
              <w:rPr>
                <w:noProof/>
                <w:webHidden/>
              </w:rPr>
              <w:tab/>
            </w:r>
            <w:r w:rsidR="00EF436B">
              <w:rPr>
                <w:noProof/>
                <w:webHidden/>
              </w:rPr>
              <w:fldChar w:fldCharType="begin"/>
            </w:r>
            <w:r w:rsidR="00EF436B">
              <w:rPr>
                <w:noProof/>
                <w:webHidden/>
              </w:rPr>
              <w:instrText xml:space="preserve"> PAGEREF _Toc116035893 \h </w:instrText>
            </w:r>
            <w:r w:rsidR="00EF436B">
              <w:rPr>
                <w:noProof/>
                <w:webHidden/>
              </w:rPr>
            </w:r>
            <w:r w:rsidR="00EF436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 w:rsidR="00EF436B">
              <w:rPr>
                <w:noProof/>
                <w:webHidden/>
              </w:rPr>
              <w:fldChar w:fldCharType="end"/>
            </w:r>
          </w:hyperlink>
        </w:p>
        <w:p w14:paraId="32AE085A" w14:textId="2868A7A3" w:rsidR="00EF436B" w:rsidRDefault="0023317C">
          <w:pPr>
            <w:pStyle w:val="TDC1"/>
            <w:tabs>
              <w:tab w:val="left" w:pos="660"/>
            </w:tabs>
            <w:rPr>
              <w:rFonts w:eastAsiaTheme="minorEastAsia"/>
              <w:noProof/>
              <w:lang w:eastAsia="es-DO"/>
            </w:rPr>
          </w:pPr>
          <w:hyperlink w:anchor="_Toc116035894" w:history="1">
            <w:r w:rsidR="00EF436B" w:rsidRPr="00222EC2">
              <w:rPr>
                <w:rStyle w:val="Hipervnculo"/>
                <w:rFonts w:ascii="Calibri Light" w:eastAsia="Times New Roman" w:hAnsi="Calibri Light" w:cs="Calibri Light"/>
                <w:b/>
                <w:bCs/>
                <w:i/>
                <w:iCs/>
                <w:noProof/>
                <w:lang w:eastAsia="es-DO"/>
              </w:rPr>
              <w:t>6.4</w:t>
            </w:r>
            <w:r w:rsidR="00EF436B">
              <w:rPr>
                <w:rFonts w:eastAsiaTheme="minorEastAsia"/>
                <w:noProof/>
                <w:lang w:eastAsia="es-DO"/>
              </w:rPr>
              <w:tab/>
            </w:r>
            <w:r w:rsidR="00EF436B" w:rsidRPr="00222EC2">
              <w:rPr>
                <w:rStyle w:val="Hipervnculo"/>
                <w:rFonts w:ascii="Calibri Light" w:eastAsia="Times New Roman" w:hAnsi="Calibri Light" w:cs="Calibri Light"/>
                <w:i/>
                <w:iCs/>
                <w:noProof/>
                <w:lang w:eastAsia="es-DO"/>
              </w:rPr>
              <w:t>Total becas otorgadas por eje geográfico, departamento de Posgrado, período julio-septiembre 2022.</w:t>
            </w:r>
            <w:r w:rsidR="00EF436B">
              <w:rPr>
                <w:noProof/>
                <w:webHidden/>
              </w:rPr>
              <w:tab/>
            </w:r>
            <w:r w:rsidR="00EF436B">
              <w:rPr>
                <w:noProof/>
                <w:webHidden/>
              </w:rPr>
              <w:fldChar w:fldCharType="begin"/>
            </w:r>
            <w:r w:rsidR="00EF436B">
              <w:rPr>
                <w:noProof/>
                <w:webHidden/>
              </w:rPr>
              <w:instrText xml:space="preserve"> PAGEREF _Toc116035894 \h </w:instrText>
            </w:r>
            <w:r w:rsidR="00EF436B">
              <w:rPr>
                <w:noProof/>
                <w:webHidden/>
              </w:rPr>
            </w:r>
            <w:r w:rsidR="00EF436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 w:rsidR="00EF436B">
              <w:rPr>
                <w:noProof/>
                <w:webHidden/>
              </w:rPr>
              <w:fldChar w:fldCharType="end"/>
            </w:r>
          </w:hyperlink>
        </w:p>
        <w:p w14:paraId="598342BB" w14:textId="3BFE17FA" w:rsidR="00EF436B" w:rsidRDefault="0023317C">
          <w:pPr>
            <w:pStyle w:val="TDC2"/>
            <w:rPr>
              <w:rFonts w:eastAsiaTheme="minorEastAsia"/>
              <w:noProof/>
              <w:lang w:eastAsia="es-DO"/>
            </w:rPr>
          </w:pPr>
          <w:hyperlink w:anchor="_Toc116035895" w:history="1">
            <w:r w:rsidR="00EF436B" w:rsidRPr="00222EC2">
              <w:rPr>
                <w:rStyle w:val="Hipervnculo"/>
                <w:b/>
                <w:noProof/>
              </w:rPr>
              <w:t xml:space="preserve">Gráfico No. 14 </w:t>
            </w:r>
            <w:r w:rsidR="00EF436B" w:rsidRPr="00222EC2">
              <w:rPr>
                <w:rStyle w:val="Hipervnculo"/>
                <w:rFonts w:ascii="Calibri Light" w:eastAsia="Times New Roman" w:hAnsi="Calibri Light" w:cs="Calibri Light"/>
                <w:i/>
                <w:iCs/>
                <w:noProof/>
                <w:lang w:eastAsia="es-DO"/>
              </w:rPr>
              <w:t>Total becas otorgadas por eje geográfico, departamento de Posgrado, período julio-septiembre 2022.</w:t>
            </w:r>
            <w:r w:rsidR="00EF436B">
              <w:rPr>
                <w:noProof/>
                <w:webHidden/>
              </w:rPr>
              <w:tab/>
            </w:r>
            <w:r w:rsidR="00EF436B">
              <w:rPr>
                <w:noProof/>
                <w:webHidden/>
              </w:rPr>
              <w:fldChar w:fldCharType="begin"/>
            </w:r>
            <w:r w:rsidR="00EF436B">
              <w:rPr>
                <w:noProof/>
                <w:webHidden/>
              </w:rPr>
              <w:instrText xml:space="preserve"> PAGEREF _Toc116035895 \h </w:instrText>
            </w:r>
            <w:r w:rsidR="00EF436B">
              <w:rPr>
                <w:noProof/>
                <w:webHidden/>
              </w:rPr>
            </w:r>
            <w:r w:rsidR="00EF436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 w:rsidR="00EF436B">
              <w:rPr>
                <w:noProof/>
                <w:webHidden/>
              </w:rPr>
              <w:fldChar w:fldCharType="end"/>
            </w:r>
          </w:hyperlink>
        </w:p>
        <w:p w14:paraId="1BA3D834" w14:textId="0839BBF5" w:rsidR="00EF436B" w:rsidRDefault="0023317C">
          <w:pPr>
            <w:pStyle w:val="TDC1"/>
            <w:rPr>
              <w:rFonts w:eastAsiaTheme="minorEastAsia"/>
              <w:noProof/>
              <w:lang w:eastAsia="es-DO"/>
            </w:rPr>
          </w:pPr>
          <w:hyperlink w:anchor="_Toc116035896" w:history="1">
            <w:r w:rsidR="00EF436B" w:rsidRPr="00222EC2">
              <w:rPr>
                <w:rStyle w:val="Hipervnculo"/>
                <w:rFonts w:eastAsia="Times New Roman" w:cstheme="majorHAnsi"/>
                <w:b/>
                <w:bCs/>
                <w:noProof/>
                <w:lang w:eastAsia="es-DO"/>
              </w:rPr>
              <w:t>VII.- Becas otorgadas por regional según departamento académico (inicial, continua y posgrado)</w:t>
            </w:r>
            <w:r w:rsidR="00EF436B">
              <w:rPr>
                <w:noProof/>
                <w:webHidden/>
              </w:rPr>
              <w:tab/>
            </w:r>
            <w:r w:rsidR="00EF436B">
              <w:rPr>
                <w:noProof/>
                <w:webHidden/>
              </w:rPr>
              <w:fldChar w:fldCharType="begin"/>
            </w:r>
            <w:r w:rsidR="00EF436B">
              <w:rPr>
                <w:noProof/>
                <w:webHidden/>
              </w:rPr>
              <w:instrText xml:space="preserve"> PAGEREF _Toc116035896 \h </w:instrText>
            </w:r>
            <w:r w:rsidR="00EF436B">
              <w:rPr>
                <w:noProof/>
                <w:webHidden/>
              </w:rPr>
            </w:r>
            <w:r w:rsidR="00EF436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 w:rsidR="00EF436B">
              <w:rPr>
                <w:noProof/>
                <w:webHidden/>
              </w:rPr>
              <w:fldChar w:fldCharType="end"/>
            </w:r>
          </w:hyperlink>
        </w:p>
        <w:p w14:paraId="77A9F550" w14:textId="6A8C3F4F" w:rsidR="00EF436B" w:rsidRDefault="0023317C">
          <w:pPr>
            <w:pStyle w:val="TDC1"/>
            <w:tabs>
              <w:tab w:val="left" w:pos="660"/>
            </w:tabs>
            <w:rPr>
              <w:rFonts w:eastAsiaTheme="minorEastAsia"/>
              <w:noProof/>
              <w:lang w:eastAsia="es-DO"/>
            </w:rPr>
          </w:pPr>
          <w:hyperlink w:anchor="_Toc116035897" w:history="1">
            <w:r w:rsidR="00EF436B" w:rsidRPr="00222EC2">
              <w:rPr>
                <w:rStyle w:val="Hipervnculo"/>
                <w:rFonts w:ascii="Calibri Light" w:eastAsia="Times New Roman" w:hAnsi="Calibri Light" w:cs="Calibri Light"/>
                <w:b/>
                <w:bCs/>
                <w:i/>
                <w:iCs/>
                <w:noProof/>
                <w:lang w:eastAsia="es-DO"/>
              </w:rPr>
              <w:t>7.1</w:t>
            </w:r>
            <w:r w:rsidR="00EF436B">
              <w:rPr>
                <w:rFonts w:eastAsiaTheme="minorEastAsia"/>
                <w:noProof/>
                <w:lang w:eastAsia="es-DO"/>
              </w:rPr>
              <w:tab/>
            </w:r>
            <w:r w:rsidR="00EF436B" w:rsidRPr="00222EC2">
              <w:rPr>
                <w:rStyle w:val="Hipervnculo"/>
                <w:rFonts w:ascii="Calibri Light" w:eastAsia="Times New Roman" w:hAnsi="Calibri Light" w:cs="Calibri Light"/>
                <w:i/>
                <w:iCs/>
                <w:noProof/>
                <w:lang w:eastAsia="es-DO"/>
              </w:rPr>
              <w:t>Total de becas otorgadas por regional, período julio-septiembre 2022.</w:t>
            </w:r>
            <w:r w:rsidR="00EF436B">
              <w:rPr>
                <w:noProof/>
                <w:webHidden/>
              </w:rPr>
              <w:tab/>
            </w:r>
            <w:r w:rsidR="00EF436B">
              <w:rPr>
                <w:noProof/>
                <w:webHidden/>
              </w:rPr>
              <w:fldChar w:fldCharType="begin"/>
            </w:r>
            <w:r w:rsidR="00EF436B">
              <w:rPr>
                <w:noProof/>
                <w:webHidden/>
              </w:rPr>
              <w:instrText xml:space="preserve"> PAGEREF _Toc116035897 \h </w:instrText>
            </w:r>
            <w:r w:rsidR="00EF436B">
              <w:rPr>
                <w:noProof/>
                <w:webHidden/>
              </w:rPr>
            </w:r>
            <w:r w:rsidR="00EF436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 w:rsidR="00EF436B">
              <w:rPr>
                <w:noProof/>
                <w:webHidden/>
              </w:rPr>
              <w:fldChar w:fldCharType="end"/>
            </w:r>
          </w:hyperlink>
        </w:p>
        <w:p w14:paraId="4E3507A1" w14:textId="0944DB6D" w:rsidR="00EF436B" w:rsidRDefault="0023317C">
          <w:pPr>
            <w:pStyle w:val="TDC2"/>
            <w:rPr>
              <w:rFonts w:eastAsiaTheme="minorEastAsia"/>
              <w:noProof/>
              <w:lang w:eastAsia="es-DO"/>
            </w:rPr>
          </w:pPr>
          <w:hyperlink w:anchor="_Toc116035898" w:history="1">
            <w:r w:rsidR="00EF436B" w:rsidRPr="00222EC2">
              <w:rPr>
                <w:rStyle w:val="Hipervnculo"/>
                <w:b/>
                <w:noProof/>
              </w:rPr>
              <w:t xml:space="preserve">Gráfico No. 15 </w:t>
            </w:r>
            <w:r w:rsidR="00EF436B" w:rsidRPr="00222EC2">
              <w:rPr>
                <w:rStyle w:val="Hipervnculo"/>
                <w:rFonts w:ascii="Calibri Light" w:eastAsia="Times New Roman" w:hAnsi="Calibri Light" w:cs="Calibri Light"/>
                <w:i/>
                <w:iCs/>
                <w:noProof/>
                <w:lang w:eastAsia="es-DO"/>
              </w:rPr>
              <w:t>Total de becas otorgadas por regional, período julio-septiembre 2022.</w:t>
            </w:r>
            <w:r w:rsidR="00EF436B">
              <w:rPr>
                <w:noProof/>
                <w:webHidden/>
              </w:rPr>
              <w:tab/>
            </w:r>
            <w:r w:rsidR="00EF436B">
              <w:rPr>
                <w:noProof/>
                <w:webHidden/>
              </w:rPr>
              <w:fldChar w:fldCharType="begin"/>
            </w:r>
            <w:r w:rsidR="00EF436B">
              <w:rPr>
                <w:noProof/>
                <w:webHidden/>
              </w:rPr>
              <w:instrText xml:space="preserve"> PAGEREF _Toc116035898 \h </w:instrText>
            </w:r>
            <w:r w:rsidR="00EF436B">
              <w:rPr>
                <w:noProof/>
                <w:webHidden/>
              </w:rPr>
            </w:r>
            <w:r w:rsidR="00EF436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 w:rsidR="00EF436B">
              <w:rPr>
                <w:noProof/>
                <w:webHidden/>
              </w:rPr>
              <w:fldChar w:fldCharType="end"/>
            </w:r>
          </w:hyperlink>
        </w:p>
        <w:p w14:paraId="63729835" w14:textId="47604C8F" w:rsidR="00EF436B" w:rsidRDefault="0023317C">
          <w:pPr>
            <w:pStyle w:val="TDC1"/>
            <w:rPr>
              <w:rFonts w:eastAsiaTheme="minorEastAsia"/>
              <w:noProof/>
              <w:lang w:eastAsia="es-DO"/>
            </w:rPr>
          </w:pPr>
          <w:hyperlink w:anchor="_Toc116035899" w:history="1">
            <w:r w:rsidR="00EF436B" w:rsidRPr="00222EC2">
              <w:rPr>
                <w:rStyle w:val="Hipervnculo"/>
                <w:rFonts w:eastAsia="Times New Roman" w:cstheme="majorHAnsi"/>
                <w:b/>
                <w:bCs/>
                <w:noProof/>
                <w:lang w:eastAsia="es-DO"/>
              </w:rPr>
              <w:t>VIII.- Comparativo del total de becas otorgadas por modalidad en función del total general de becas otorgadas, durante el periodo julio-septiembre 2022</w:t>
            </w:r>
            <w:r w:rsidR="00EF436B">
              <w:rPr>
                <w:noProof/>
                <w:webHidden/>
              </w:rPr>
              <w:tab/>
            </w:r>
            <w:r w:rsidR="00EF436B">
              <w:rPr>
                <w:noProof/>
                <w:webHidden/>
              </w:rPr>
              <w:fldChar w:fldCharType="begin"/>
            </w:r>
            <w:r w:rsidR="00EF436B">
              <w:rPr>
                <w:noProof/>
                <w:webHidden/>
              </w:rPr>
              <w:instrText xml:space="preserve"> PAGEREF _Toc116035899 \h </w:instrText>
            </w:r>
            <w:r w:rsidR="00EF436B">
              <w:rPr>
                <w:noProof/>
                <w:webHidden/>
              </w:rPr>
            </w:r>
            <w:r w:rsidR="00EF436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 w:rsidR="00EF436B">
              <w:rPr>
                <w:noProof/>
                <w:webHidden/>
              </w:rPr>
              <w:fldChar w:fldCharType="end"/>
            </w:r>
          </w:hyperlink>
        </w:p>
        <w:p w14:paraId="3E461899" w14:textId="504984A2" w:rsidR="00EF436B" w:rsidRDefault="0023317C">
          <w:pPr>
            <w:pStyle w:val="TDC1"/>
            <w:tabs>
              <w:tab w:val="left" w:pos="660"/>
            </w:tabs>
            <w:rPr>
              <w:rFonts w:eastAsiaTheme="minorEastAsia"/>
              <w:noProof/>
              <w:lang w:eastAsia="es-DO"/>
            </w:rPr>
          </w:pPr>
          <w:hyperlink w:anchor="_Toc116035900" w:history="1">
            <w:r w:rsidR="00EF436B" w:rsidRPr="00222EC2">
              <w:rPr>
                <w:rStyle w:val="Hipervnculo"/>
                <w:rFonts w:ascii="Calibri Light" w:eastAsia="Times New Roman" w:hAnsi="Calibri Light" w:cs="Calibri Light"/>
                <w:b/>
                <w:bCs/>
                <w:i/>
                <w:iCs/>
                <w:noProof/>
                <w:lang w:eastAsia="es-DO"/>
              </w:rPr>
              <w:t>8.1</w:t>
            </w:r>
            <w:r w:rsidR="00EF436B">
              <w:rPr>
                <w:rFonts w:eastAsiaTheme="minorEastAsia"/>
                <w:noProof/>
                <w:lang w:eastAsia="es-DO"/>
              </w:rPr>
              <w:tab/>
            </w:r>
            <w:r w:rsidR="00EF436B" w:rsidRPr="00222EC2">
              <w:rPr>
                <w:rStyle w:val="Hipervnculo"/>
                <w:rFonts w:ascii="Calibri Light" w:eastAsia="Times New Roman" w:hAnsi="Calibri Light" w:cs="Calibri Light"/>
                <w:i/>
                <w:iCs/>
                <w:noProof/>
                <w:lang w:eastAsia="es-DO"/>
              </w:rPr>
              <w:t>Comparativo del total de becas otorgadas a docentes por modalidad, para el trimestre julio-septiembre 2022.</w:t>
            </w:r>
            <w:r w:rsidR="00EF436B">
              <w:rPr>
                <w:noProof/>
                <w:webHidden/>
              </w:rPr>
              <w:tab/>
            </w:r>
            <w:r w:rsidR="00EF436B">
              <w:rPr>
                <w:noProof/>
                <w:webHidden/>
              </w:rPr>
              <w:fldChar w:fldCharType="begin"/>
            </w:r>
            <w:r w:rsidR="00EF436B">
              <w:rPr>
                <w:noProof/>
                <w:webHidden/>
              </w:rPr>
              <w:instrText xml:space="preserve"> PAGEREF _Toc116035900 \h </w:instrText>
            </w:r>
            <w:r w:rsidR="00EF436B">
              <w:rPr>
                <w:noProof/>
                <w:webHidden/>
              </w:rPr>
            </w:r>
            <w:r w:rsidR="00EF436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 w:rsidR="00EF436B">
              <w:rPr>
                <w:noProof/>
                <w:webHidden/>
              </w:rPr>
              <w:fldChar w:fldCharType="end"/>
            </w:r>
          </w:hyperlink>
        </w:p>
        <w:p w14:paraId="222A7C47" w14:textId="50ECD860" w:rsidR="00EF436B" w:rsidRDefault="0023317C">
          <w:pPr>
            <w:pStyle w:val="TDC2"/>
            <w:rPr>
              <w:rFonts w:eastAsiaTheme="minorEastAsia"/>
              <w:noProof/>
              <w:lang w:eastAsia="es-DO"/>
            </w:rPr>
          </w:pPr>
          <w:hyperlink w:anchor="_Toc116035901" w:history="1">
            <w:r w:rsidR="00EF436B" w:rsidRPr="00222EC2">
              <w:rPr>
                <w:rStyle w:val="Hipervnculo"/>
                <w:b/>
                <w:noProof/>
              </w:rPr>
              <w:t xml:space="preserve">Gráfico No. 16 </w:t>
            </w:r>
            <w:r w:rsidR="00EF436B" w:rsidRPr="00222EC2">
              <w:rPr>
                <w:rStyle w:val="Hipervnculo"/>
                <w:rFonts w:ascii="Calibri Light" w:eastAsia="Times New Roman" w:hAnsi="Calibri Light" w:cs="Calibri Light"/>
                <w:i/>
                <w:iCs/>
                <w:noProof/>
                <w:lang w:eastAsia="es-DO"/>
              </w:rPr>
              <w:t>Comparativo del total de becas otorgadas a docentes por modalidad, para el trimestre julio-septiembre 2022.</w:t>
            </w:r>
            <w:r w:rsidR="00EF436B">
              <w:rPr>
                <w:noProof/>
                <w:webHidden/>
              </w:rPr>
              <w:tab/>
            </w:r>
            <w:r w:rsidR="00EF436B">
              <w:rPr>
                <w:noProof/>
                <w:webHidden/>
              </w:rPr>
              <w:fldChar w:fldCharType="begin"/>
            </w:r>
            <w:r w:rsidR="00EF436B">
              <w:rPr>
                <w:noProof/>
                <w:webHidden/>
              </w:rPr>
              <w:instrText xml:space="preserve"> PAGEREF _Toc116035901 \h </w:instrText>
            </w:r>
            <w:r w:rsidR="00EF436B">
              <w:rPr>
                <w:noProof/>
                <w:webHidden/>
              </w:rPr>
            </w:r>
            <w:r w:rsidR="00EF436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 w:rsidR="00EF436B">
              <w:rPr>
                <w:noProof/>
                <w:webHidden/>
              </w:rPr>
              <w:fldChar w:fldCharType="end"/>
            </w:r>
          </w:hyperlink>
        </w:p>
        <w:p w14:paraId="52EE6956" w14:textId="49EAFAB9" w:rsidR="00EF436B" w:rsidRDefault="0023317C">
          <w:pPr>
            <w:pStyle w:val="TDC1"/>
            <w:tabs>
              <w:tab w:val="left" w:pos="660"/>
            </w:tabs>
            <w:rPr>
              <w:rFonts w:eastAsiaTheme="minorEastAsia"/>
              <w:noProof/>
              <w:lang w:eastAsia="es-DO"/>
            </w:rPr>
          </w:pPr>
          <w:hyperlink w:anchor="_Toc116035902" w:history="1">
            <w:r w:rsidR="00EF436B" w:rsidRPr="00222EC2">
              <w:rPr>
                <w:rStyle w:val="Hipervnculo"/>
                <w:rFonts w:ascii="Calibri Light" w:eastAsia="Times New Roman" w:hAnsi="Calibri Light" w:cs="Calibri Light"/>
                <w:b/>
                <w:bCs/>
                <w:i/>
                <w:iCs/>
                <w:noProof/>
                <w:lang w:eastAsia="es-DO"/>
              </w:rPr>
              <w:t>8.2</w:t>
            </w:r>
            <w:r w:rsidR="00EF436B">
              <w:rPr>
                <w:rFonts w:eastAsiaTheme="minorEastAsia"/>
                <w:noProof/>
                <w:lang w:eastAsia="es-DO"/>
              </w:rPr>
              <w:tab/>
            </w:r>
            <w:r w:rsidR="00EF436B" w:rsidRPr="00222EC2">
              <w:rPr>
                <w:rStyle w:val="Hipervnculo"/>
                <w:rFonts w:ascii="Calibri Light" w:eastAsia="Times New Roman" w:hAnsi="Calibri Light" w:cs="Calibri Light"/>
                <w:i/>
                <w:iCs/>
                <w:noProof/>
                <w:lang w:eastAsia="es-DO"/>
              </w:rPr>
              <w:t>% de cumplimiento de becas otorgadas para el periodo julio-septiembre 2022, según metas establecidas por departamento académico.</w:t>
            </w:r>
            <w:r w:rsidR="00EF436B">
              <w:rPr>
                <w:noProof/>
                <w:webHidden/>
              </w:rPr>
              <w:tab/>
            </w:r>
            <w:r w:rsidR="00EF436B">
              <w:rPr>
                <w:noProof/>
                <w:webHidden/>
              </w:rPr>
              <w:fldChar w:fldCharType="begin"/>
            </w:r>
            <w:r w:rsidR="00EF436B">
              <w:rPr>
                <w:noProof/>
                <w:webHidden/>
              </w:rPr>
              <w:instrText xml:space="preserve"> PAGEREF _Toc116035902 \h </w:instrText>
            </w:r>
            <w:r w:rsidR="00EF436B">
              <w:rPr>
                <w:noProof/>
                <w:webHidden/>
              </w:rPr>
            </w:r>
            <w:r w:rsidR="00EF436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 w:rsidR="00EF436B">
              <w:rPr>
                <w:noProof/>
                <w:webHidden/>
              </w:rPr>
              <w:fldChar w:fldCharType="end"/>
            </w:r>
          </w:hyperlink>
        </w:p>
        <w:p w14:paraId="1F4BF544" w14:textId="2B7628AA" w:rsidR="00EF436B" w:rsidRDefault="0023317C">
          <w:pPr>
            <w:pStyle w:val="TDC2"/>
            <w:rPr>
              <w:rFonts w:eastAsiaTheme="minorEastAsia"/>
              <w:noProof/>
              <w:lang w:eastAsia="es-DO"/>
            </w:rPr>
          </w:pPr>
          <w:hyperlink w:anchor="_Toc116035903" w:history="1">
            <w:r w:rsidR="00EF436B" w:rsidRPr="00222EC2">
              <w:rPr>
                <w:rStyle w:val="Hipervnculo"/>
                <w:b/>
                <w:noProof/>
              </w:rPr>
              <w:t xml:space="preserve">Gráfico No.17   </w:t>
            </w:r>
            <w:r w:rsidR="00EF436B" w:rsidRPr="00222EC2">
              <w:rPr>
                <w:rStyle w:val="Hipervnculo"/>
                <w:rFonts w:ascii="Calibri Light" w:eastAsia="Times New Roman" w:hAnsi="Calibri Light" w:cs="Calibri Light"/>
                <w:i/>
                <w:iCs/>
                <w:noProof/>
                <w:lang w:eastAsia="es-DO"/>
              </w:rPr>
              <w:t xml:space="preserve">% Becas otorgadas para el periodo julio-septiembre </w:t>
            </w:r>
            <w:r w:rsidR="00EF436B" w:rsidRPr="00222EC2">
              <w:rPr>
                <w:rStyle w:val="Hipervnculo"/>
                <w:rFonts w:ascii="Calibri Light" w:eastAsia="Times New Roman" w:hAnsi="Calibri Light" w:cs="Calibri Light"/>
                <w:bCs/>
                <w:i/>
                <w:iCs/>
                <w:noProof/>
                <w:lang w:eastAsia="es-DO"/>
              </w:rPr>
              <w:t xml:space="preserve">2022, </w:t>
            </w:r>
            <w:r w:rsidR="00EF436B" w:rsidRPr="00222EC2">
              <w:rPr>
                <w:rStyle w:val="Hipervnculo"/>
                <w:rFonts w:ascii="Calibri Light" w:eastAsia="Times New Roman" w:hAnsi="Calibri Light" w:cs="Calibri Light"/>
                <w:i/>
                <w:iCs/>
                <w:noProof/>
                <w:lang w:eastAsia="es-DO"/>
              </w:rPr>
              <w:t>según metas establecidas por departamento académico.</w:t>
            </w:r>
            <w:r w:rsidR="00EF436B">
              <w:rPr>
                <w:noProof/>
                <w:webHidden/>
              </w:rPr>
              <w:tab/>
            </w:r>
            <w:r w:rsidR="00EF436B">
              <w:rPr>
                <w:noProof/>
                <w:webHidden/>
              </w:rPr>
              <w:fldChar w:fldCharType="begin"/>
            </w:r>
            <w:r w:rsidR="00EF436B">
              <w:rPr>
                <w:noProof/>
                <w:webHidden/>
              </w:rPr>
              <w:instrText xml:space="preserve"> PAGEREF _Toc116035903 \h </w:instrText>
            </w:r>
            <w:r w:rsidR="00EF436B">
              <w:rPr>
                <w:noProof/>
                <w:webHidden/>
              </w:rPr>
            </w:r>
            <w:r w:rsidR="00EF436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 w:rsidR="00EF436B">
              <w:rPr>
                <w:noProof/>
                <w:webHidden/>
              </w:rPr>
              <w:fldChar w:fldCharType="end"/>
            </w:r>
          </w:hyperlink>
        </w:p>
        <w:p w14:paraId="400CF032" w14:textId="0A0D2591" w:rsidR="00EF436B" w:rsidRDefault="0023317C">
          <w:pPr>
            <w:pStyle w:val="TDC2"/>
            <w:rPr>
              <w:rFonts w:eastAsiaTheme="minorEastAsia"/>
              <w:noProof/>
              <w:lang w:eastAsia="es-DO"/>
            </w:rPr>
          </w:pPr>
          <w:hyperlink w:anchor="_Toc116035904" w:history="1">
            <w:r w:rsidR="00EF436B" w:rsidRPr="00222EC2">
              <w:rPr>
                <w:rStyle w:val="Hipervnculo"/>
                <w:rFonts w:ascii="Calibri Light" w:eastAsia="Times New Roman" w:hAnsi="Calibri Light" w:cs="Calibri Light"/>
                <w:b/>
                <w:bCs/>
                <w:i/>
                <w:iCs/>
                <w:noProof/>
                <w:lang w:eastAsia="es-DO"/>
              </w:rPr>
              <w:t xml:space="preserve">Tabla No. 7: </w:t>
            </w:r>
            <w:r w:rsidR="00EF436B" w:rsidRPr="00222EC2">
              <w:rPr>
                <w:rStyle w:val="Hipervnculo"/>
                <w:rFonts w:ascii="Calibri Light" w:eastAsia="Times New Roman" w:hAnsi="Calibri Light" w:cs="Calibri Light"/>
                <w:i/>
                <w:iCs/>
                <w:noProof/>
                <w:lang w:eastAsia="es-DO"/>
              </w:rPr>
              <w:t>% Logrado de cada departamento académico según la meta establecida del año 2022, periodo julio-septiembre 2022</w:t>
            </w:r>
            <w:r w:rsidR="00EF436B">
              <w:rPr>
                <w:noProof/>
                <w:webHidden/>
              </w:rPr>
              <w:tab/>
            </w:r>
            <w:r w:rsidR="00EF436B">
              <w:rPr>
                <w:noProof/>
                <w:webHidden/>
              </w:rPr>
              <w:fldChar w:fldCharType="begin"/>
            </w:r>
            <w:r w:rsidR="00EF436B">
              <w:rPr>
                <w:noProof/>
                <w:webHidden/>
              </w:rPr>
              <w:instrText xml:space="preserve"> PAGEREF _Toc116035904 \h </w:instrText>
            </w:r>
            <w:r w:rsidR="00EF436B">
              <w:rPr>
                <w:noProof/>
                <w:webHidden/>
              </w:rPr>
            </w:r>
            <w:r w:rsidR="00EF436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 w:rsidR="00EF436B">
              <w:rPr>
                <w:noProof/>
                <w:webHidden/>
              </w:rPr>
              <w:fldChar w:fldCharType="end"/>
            </w:r>
          </w:hyperlink>
        </w:p>
        <w:p w14:paraId="4B67745F" w14:textId="603C9BF8" w:rsidR="00EF436B" w:rsidRDefault="0023317C">
          <w:pPr>
            <w:pStyle w:val="TDC1"/>
            <w:rPr>
              <w:rFonts w:eastAsiaTheme="minorEastAsia"/>
              <w:noProof/>
              <w:lang w:eastAsia="es-DO"/>
            </w:rPr>
          </w:pPr>
          <w:hyperlink w:anchor="_Toc116035905" w:history="1">
            <w:r w:rsidR="00EF436B" w:rsidRPr="00222EC2">
              <w:rPr>
                <w:rStyle w:val="Hipervnculo"/>
                <w:noProof/>
              </w:rPr>
              <w:t>Anexos</w:t>
            </w:r>
            <w:r w:rsidR="00EF436B">
              <w:rPr>
                <w:noProof/>
                <w:webHidden/>
              </w:rPr>
              <w:tab/>
            </w:r>
            <w:r w:rsidR="00EF436B">
              <w:rPr>
                <w:noProof/>
                <w:webHidden/>
              </w:rPr>
              <w:fldChar w:fldCharType="begin"/>
            </w:r>
            <w:r w:rsidR="00EF436B">
              <w:rPr>
                <w:noProof/>
                <w:webHidden/>
              </w:rPr>
              <w:instrText xml:space="preserve"> PAGEREF _Toc116035905 \h </w:instrText>
            </w:r>
            <w:r w:rsidR="00EF436B">
              <w:rPr>
                <w:noProof/>
                <w:webHidden/>
              </w:rPr>
            </w:r>
            <w:r w:rsidR="00EF436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 w:rsidR="00EF436B">
              <w:rPr>
                <w:noProof/>
                <w:webHidden/>
              </w:rPr>
              <w:fldChar w:fldCharType="end"/>
            </w:r>
          </w:hyperlink>
        </w:p>
        <w:p w14:paraId="5AE841EB" w14:textId="62F3F07D" w:rsidR="00EF436B" w:rsidRDefault="0023317C">
          <w:pPr>
            <w:pStyle w:val="TDC1"/>
            <w:rPr>
              <w:rFonts w:eastAsiaTheme="minorEastAsia"/>
              <w:noProof/>
              <w:lang w:eastAsia="es-DO"/>
            </w:rPr>
          </w:pPr>
          <w:hyperlink w:anchor="_Toc116035906" w:history="1">
            <w:r w:rsidR="00EF436B" w:rsidRPr="00222EC2">
              <w:rPr>
                <w:rStyle w:val="Hipervnculo"/>
                <w:rFonts w:ascii="Calibri Light" w:eastAsia="Times New Roman" w:hAnsi="Calibri Light" w:cs="Calibri Light"/>
                <w:b/>
                <w:bCs/>
                <w:noProof/>
                <w:lang w:eastAsia="es-DO"/>
              </w:rPr>
              <w:t>Anexo No.1</w:t>
            </w:r>
            <w:r w:rsidR="00EF436B" w:rsidRPr="00222EC2">
              <w:rPr>
                <w:rStyle w:val="Hipervnculo"/>
                <w:rFonts w:ascii="Calibri" w:eastAsia="Times New Roman" w:hAnsi="Calibri" w:cs="Calibri"/>
                <w:b/>
                <w:bCs/>
                <w:noProof/>
                <w:lang w:eastAsia="es-DO"/>
              </w:rPr>
              <w:t xml:space="preserve">   </w:t>
            </w:r>
            <w:r w:rsidR="00EF436B" w:rsidRPr="00222EC2">
              <w:rPr>
                <w:rStyle w:val="Hipervnculo"/>
                <w:rFonts w:ascii="Calibri Light" w:eastAsia="Times New Roman" w:hAnsi="Calibri Light" w:cs="Calibri Light"/>
                <w:b/>
                <w:bCs/>
                <w:noProof/>
                <w:lang w:eastAsia="es-DO"/>
              </w:rPr>
              <w:t>Relación de Programas Formativos por Áreas Curriculares</w:t>
            </w:r>
            <w:r w:rsidR="00EF436B">
              <w:rPr>
                <w:noProof/>
                <w:webHidden/>
              </w:rPr>
              <w:tab/>
            </w:r>
            <w:r w:rsidR="00EF436B">
              <w:rPr>
                <w:noProof/>
                <w:webHidden/>
              </w:rPr>
              <w:fldChar w:fldCharType="begin"/>
            </w:r>
            <w:r w:rsidR="00EF436B">
              <w:rPr>
                <w:noProof/>
                <w:webHidden/>
              </w:rPr>
              <w:instrText xml:space="preserve"> PAGEREF _Toc116035906 \h </w:instrText>
            </w:r>
            <w:r w:rsidR="00EF436B">
              <w:rPr>
                <w:noProof/>
                <w:webHidden/>
              </w:rPr>
            </w:r>
            <w:r w:rsidR="00EF436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 w:rsidR="00EF436B">
              <w:rPr>
                <w:noProof/>
                <w:webHidden/>
              </w:rPr>
              <w:fldChar w:fldCharType="end"/>
            </w:r>
          </w:hyperlink>
        </w:p>
        <w:p w14:paraId="1B35B34F" w14:textId="4AE5C681" w:rsidR="00EF436B" w:rsidRDefault="0023317C">
          <w:pPr>
            <w:pStyle w:val="TDC2"/>
            <w:rPr>
              <w:rFonts w:eastAsiaTheme="minorEastAsia"/>
              <w:noProof/>
              <w:lang w:eastAsia="es-DO"/>
            </w:rPr>
          </w:pPr>
          <w:hyperlink w:anchor="_Toc116035907" w:history="1">
            <w:r w:rsidR="00EF436B" w:rsidRPr="00222EC2">
              <w:rPr>
                <w:rStyle w:val="Hipervnculo"/>
                <w:rFonts w:ascii="Calibri Light" w:eastAsia="Times New Roman" w:hAnsi="Calibri Light" w:cs="Calibri Light"/>
                <w:b/>
                <w:bCs/>
                <w:noProof/>
                <w:lang w:eastAsia="es-DO"/>
              </w:rPr>
              <w:t>Anexo No.2 .    Relación de Becas otorgadas por Programas de formación y por Regional</w:t>
            </w:r>
            <w:r w:rsidR="00EF436B">
              <w:rPr>
                <w:noProof/>
                <w:webHidden/>
              </w:rPr>
              <w:tab/>
            </w:r>
            <w:r w:rsidR="00EF436B">
              <w:rPr>
                <w:noProof/>
                <w:webHidden/>
              </w:rPr>
              <w:fldChar w:fldCharType="begin"/>
            </w:r>
            <w:r w:rsidR="00EF436B">
              <w:rPr>
                <w:noProof/>
                <w:webHidden/>
              </w:rPr>
              <w:instrText xml:space="preserve"> PAGEREF _Toc116035907 \h </w:instrText>
            </w:r>
            <w:r w:rsidR="00EF436B">
              <w:rPr>
                <w:noProof/>
                <w:webHidden/>
              </w:rPr>
            </w:r>
            <w:r w:rsidR="00EF436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 w:rsidR="00EF436B">
              <w:rPr>
                <w:noProof/>
                <w:webHidden/>
              </w:rPr>
              <w:fldChar w:fldCharType="end"/>
            </w:r>
          </w:hyperlink>
        </w:p>
        <w:p w14:paraId="762C967E" w14:textId="7C4FC068" w:rsidR="00EF436B" w:rsidRDefault="0023317C">
          <w:pPr>
            <w:pStyle w:val="TDC1"/>
            <w:rPr>
              <w:rFonts w:eastAsiaTheme="minorEastAsia"/>
              <w:noProof/>
              <w:lang w:eastAsia="es-DO"/>
            </w:rPr>
          </w:pPr>
          <w:hyperlink w:anchor="_Toc116035908" w:history="1">
            <w:r w:rsidR="00EF436B" w:rsidRPr="00222EC2">
              <w:rPr>
                <w:rStyle w:val="Hipervnculo"/>
                <w:rFonts w:ascii="Calibri Light" w:eastAsia="Times New Roman" w:hAnsi="Calibri Light" w:cs="Calibri Light"/>
                <w:b/>
                <w:bCs/>
                <w:noProof/>
                <w:lang w:eastAsia="es-DO"/>
              </w:rPr>
              <w:t>Anexo No.3   Datos acumulados por trimestre, año 2022</w:t>
            </w:r>
            <w:r w:rsidR="00EF436B">
              <w:rPr>
                <w:noProof/>
                <w:webHidden/>
              </w:rPr>
              <w:tab/>
            </w:r>
            <w:r w:rsidR="00EF436B">
              <w:rPr>
                <w:noProof/>
                <w:webHidden/>
              </w:rPr>
              <w:fldChar w:fldCharType="begin"/>
            </w:r>
            <w:r w:rsidR="00EF436B">
              <w:rPr>
                <w:noProof/>
                <w:webHidden/>
              </w:rPr>
              <w:instrText xml:space="preserve"> PAGEREF _Toc116035908 \h </w:instrText>
            </w:r>
            <w:r w:rsidR="00EF436B">
              <w:rPr>
                <w:noProof/>
                <w:webHidden/>
              </w:rPr>
            </w:r>
            <w:r w:rsidR="00EF436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 w:rsidR="00EF436B">
              <w:rPr>
                <w:noProof/>
                <w:webHidden/>
              </w:rPr>
              <w:fldChar w:fldCharType="end"/>
            </w:r>
          </w:hyperlink>
        </w:p>
        <w:p w14:paraId="279653D7" w14:textId="60159E14" w:rsidR="00EF436B" w:rsidRDefault="0023317C">
          <w:pPr>
            <w:pStyle w:val="TDC1"/>
            <w:rPr>
              <w:rFonts w:eastAsiaTheme="minorEastAsia"/>
              <w:noProof/>
              <w:lang w:eastAsia="es-DO"/>
            </w:rPr>
          </w:pPr>
          <w:hyperlink w:anchor="_Toc116035909" w:history="1">
            <w:r w:rsidR="00EF436B" w:rsidRPr="00222EC2">
              <w:rPr>
                <w:rStyle w:val="Hipervnculo"/>
                <w:rFonts w:ascii="Calibri Light" w:eastAsia="Times New Roman" w:hAnsi="Calibri Light" w:cs="Calibri Light"/>
                <w:b/>
                <w:bCs/>
                <w:noProof/>
                <w:lang w:eastAsia="es-DO"/>
              </w:rPr>
              <w:t>Anexo No.4     Datos Acumulados durante el periodo agosto 2020 – junio 2022</w:t>
            </w:r>
            <w:r w:rsidR="00EF436B">
              <w:rPr>
                <w:noProof/>
                <w:webHidden/>
              </w:rPr>
              <w:tab/>
            </w:r>
            <w:r w:rsidR="00EF436B">
              <w:rPr>
                <w:noProof/>
                <w:webHidden/>
              </w:rPr>
              <w:fldChar w:fldCharType="begin"/>
            </w:r>
            <w:r w:rsidR="00EF436B">
              <w:rPr>
                <w:noProof/>
                <w:webHidden/>
              </w:rPr>
              <w:instrText xml:space="preserve"> PAGEREF _Toc116035909 \h </w:instrText>
            </w:r>
            <w:r w:rsidR="00EF436B">
              <w:rPr>
                <w:noProof/>
                <w:webHidden/>
              </w:rPr>
              <w:fldChar w:fldCharType="separate"/>
            </w:r>
            <w:r>
              <w:rPr>
                <w:b/>
                <w:bCs/>
                <w:noProof/>
                <w:webHidden/>
                <w:lang w:val="es-ES"/>
              </w:rPr>
              <w:t>¡Error! Marcador no definido.</w:t>
            </w:r>
            <w:r w:rsidR="00EF436B">
              <w:rPr>
                <w:noProof/>
                <w:webHidden/>
              </w:rPr>
              <w:fldChar w:fldCharType="end"/>
            </w:r>
          </w:hyperlink>
        </w:p>
        <w:p w14:paraId="2AA81470" w14:textId="4D1B2084" w:rsidR="008F6B11" w:rsidRDefault="006E7E82">
          <w:r>
            <w:rPr>
              <w:b/>
              <w:bCs/>
              <w:lang w:val="es-ES"/>
            </w:rPr>
            <w:fldChar w:fldCharType="end"/>
          </w:r>
        </w:p>
      </w:sdtContent>
    </w:sdt>
    <w:p w14:paraId="0D24CB08" w14:textId="77777777" w:rsidR="005C63F3" w:rsidRDefault="005C63F3" w:rsidP="005C0547">
      <w:pPr>
        <w:pStyle w:val="Ttulo1"/>
        <w:rPr>
          <w:rFonts w:ascii="Algerian" w:hAnsi="Algerian"/>
          <w:color w:val="auto"/>
        </w:rPr>
      </w:pPr>
    </w:p>
    <w:p w14:paraId="578DAA2D" w14:textId="77777777" w:rsidR="008F6B11" w:rsidRDefault="008F6B11" w:rsidP="008F6B11"/>
    <w:p w14:paraId="70C669FE" w14:textId="77777777" w:rsidR="008F6B11" w:rsidRDefault="008F6B11" w:rsidP="008F6B11"/>
    <w:p w14:paraId="06DD39D3" w14:textId="77777777" w:rsidR="008F6B11" w:rsidRDefault="008F6B11" w:rsidP="008F6B11"/>
    <w:p w14:paraId="70001390" w14:textId="77777777" w:rsidR="008F6B11" w:rsidRDefault="008F6B11" w:rsidP="008F6B11"/>
    <w:p w14:paraId="4DFB7931" w14:textId="77777777" w:rsidR="008F6B11" w:rsidRDefault="008F6B11" w:rsidP="008F6B11"/>
    <w:p w14:paraId="43652CA2" w14:textId="77777777" w:rsidR="008F6B11" w:rsidRDefault="008F6B11" w:rsidP="008F6B11"/>
    <w:p w14:paraId="1B6E28E8" w14:textId="77777777" w:rsidR="008F6B11" w:rsidRDefault="008F6B11" w:rsidP="008F6B11"/>
    <w:p w14:paraId="6C240EE4" w14:textId="77777777" w:rsidR="008F6B11" w:rsidRDefault="008F6B11" w:rsidP="008F6B11"/>
    <w:p w14:paraId="09723293" w14:textId="29207BFC" w:rsidR="0006453A" w:rsidRDefault="0006453A" w:rsidP="008F6B11"/>
    <w:p w14:paraId="7F3B6678" w14:textId="4A2CDB00" w:rsidR="00945E2C" w:rsidRDefault="00945E2C" w:rsidP="008F6B11"/>
    <w:p w14:paraId="35DA713B" w14:textId="492C7944" w:rsidR="00945E2C" w:rsidRDefault="00945E2C" w:rsidP="008F6B11"/>
    <w:p w14:paraId="4A34F5CD" w14:textId="27AB1708" w:rsidR="00E618DE" w:rsidRDefault="00E618DE" w:rsidP="008F6B11"/>
    <w:p w14:paraId="699F5E14" w14:textId="3D4F1E62" w:rsidR="00E618DE" w:rsidRDefault="00E618DE" w:rsidP="008F6B11"/>
    <w:p w14:paraId="1F4D5EBC" w14:textId="3869D3BE" w:rsidR="00551CDE" w:rsidRDefault="00551CDE" w:rsidP="008F6B11"/>
    <w:p w14:paraId="3CF9734B" w14:textId="48C8CB94" w:rsidR="006C72B6" w:rsidRDefault="006C72B6" w:rsidP="008F6B11"/>
    <w:p w14:paraId="050FE1B3" w14:textId="77777777" w:rsidR="00666F29" w:rsidRDefault="00666F29" w:rsidP="008F6B11"/>
    <w:p w14:paraId="7D0AF37C" w14:textId="77777777" w:rsidR="000D31A9" w:rsidRPr="00895B85" w:rsidRDefault="000D31A9" w:rsidP="00C00313">
      <w:pPr>
        <w:pStyle w:val="Ttulo1"/>
        <w:jc w:val="center"/>
        <w:rPr>
          <w:rFonts w:cstheme="majorHAnsi"/>
          <w:b/>
          <w:bCs/>
          <w:color w:val="auto"/>
        </w:rPr>
      </w:pPr>
      <w:bookmarkStart w:id="1" w:name="_Toc116035853"/>
      <w:bookmarkStart w:id="2" w:name="_Hlk82674230"/>
      <w:r w:rsidRPr="00895B85">
        <w:rPr>
          <w:rFonts w:cstheme="majorHAnsi"/>
          <w:b/>
          <w:bCs/>
          <w:color w:val="auto"/>
        </w:rPr>
        <w:t>INTRODUCCIÓN</w:t>
      </w:r>
      <w:bookmarkEnd w:id="1"/>
    </w:p>
    <w:p w14:paraId="282BE432" w14:textId="77777777" w:rsidR="000D31A9" w:rsidRPr="00895B85" w:rsidRDefault="000D31A9" w:rsidP="000D31A9">
      <w:pPr>
        <w:rPr>
          <w:rFonts w:asciiTheme="majorHAnsi" w:hAnsiTheme="majorHAnsi" w:cstheme="majorHAnsi"/>
          <w:sz w:val="28"/>
          <w:szCs w:val="28"/>
        </w:rPr>
      </w:pPr>
    </w:p>
    <w:p w14:paraId="116A7730" w14:textId="2CE20241" w:rsidR="006C3A87" w:rsidRDefault="00D21C15" w:rsidP="00D21C15">
      <w:pPr>
        <w:jc w:val="both"/>
        <w:rPr>
          <w:rFonts w:asciiTheme="majorHAnsi" w:hAnsiTheme="majorHAnsi" w:cstheme="majorHAnsi"/>
          <w:sz w:val="24"/>
          <w:szCs w:val="24"/>
        </w:rPr>
      </w:pPr>
      <w:r w:rsidRPr="006C4FBC">
        <w:rPr>
          <w:rFonts w:asciiTheme="majorHAnsi" w:hAnsiTheme="majorHAnsi" w:cstheme="majorHAnsi"/>
          <w:sz w:val="24"/>
          <w:szCs w:val="24"/>
        </w:rPr>
        <w:t xml:space="preserve">El presente </w:t>
      </w:r>
      <w:r w:rsidR="00E52076">
        <w:rPr>
          <w:rFonts w:asciiTheme="majorHAnsi" w:hAnsiTheme="majorHAnsi" w:cstheme="majorHAnsi"/>
          <w:sz w:val="24"/>
          <w:szCs w:val="24"/>
        </w:rPr>
        <w:t>informe estadístico</w:t>
      </w:r>
      <w:r w:rsidRPr="006C4FBC">
        <w:rPr>
          <w:rFonts w:asciiTheme="majorHAnsi" w:hAnsiTheme="majorHAnsi" w:cstheme="majorHAnsi"/>
          <w:sz w:val="24"/>
          <w:szCs w:val="24"/>
        </w:rPr>
        <w:t xml:space="preserve"> </w:t>
      </w:r>
      <w:r w:rsidR="00E76ECD" w:rsidRPr="00E52076">
        <w:rPr>
          <w:rFonts w:asciiTheme="majorHAnsi" w:hAnsiTheme="majorHAnsi" w:cstheme="majorHAnsi"/>
          <w:sz w:val="24"/>
          <w:szCs w:val="24"/>
        </w:rPr>
        <w:t>reseña</w:t>
      </w:r>
      <w:r w:rsidRPr="00E52076">
        <w:rPr>
          <w:rFonts w:asciiTheme="majorHAnsi" w:hAnsiTheme="majorHAnsi" w:cstheme="majorHAnsi"/>
          <w:sz w:val="24"/>
          <w:szCs w:val="24"/>
        </w:rPr>
        <w:t xml:space="preserve"> la operatividad</w:t>
      </w:r>
      <w:r>
        <w:rPr>
          <w:rFonts w:asciiTheme="majorHAnsi" w:hAnsiTheme="majorHAnsi" w:cstheme="majorHAnsi"/>
          <w:sz w:val="24"/>
          <w:szCs w:val="24"/>
        </w:rPr>
        <w:t xml:space="preserve"> de las áreas académicas de la Institución durante el periodo </w:t>
      </w:r>
      <w:r w:rsidR="00E76ECD">
        <w:rPr>
          <w:rFonts w:asciiTheme="majorHAnsi" w:hAnsiTheme="majorHAnsi" w:cstheme="majorHAnsi"/>
          <w:sz w:val="24"/>
          <w:szCs w:val="24"/>
        </w:rPr>
        <w:t>julio-septiembre</w:t>
      </w:r>
      <w:r>
        <w:rPr>
          <w:rFonts w:asciiTheme="majorHAnsi" w:hAnsiTheme="majorHAnsi" w:cstheme="majorHAnsi"/>
          <w:sz w:val="24"/>
          <w:szCs w:val="24"/>
        </w:rPr>
        <w:t xml:space="preserve"> del año 202</w:t>
      </w:r>
      <w:r w:rsidR="001877D5">
        <w:rPr>
          <w:rFonts w:asciiTheme="majorHAnsi" w:hAnsiTheme="majorHAnsi" w:cstheme="majorHAnsi"/>
          <w:sz w:val="24"/>
          <w:szCs w:val="24"/>
        </w:rPr>
        <w:t>2</w:t>
      </w:r>
      <w:r w:rsidR="006C3A87">
        <w:rPr>
          <w:rFonts w:asciiTheme="majorHAnsi" w:hAnsiTheme="majorHAnsi" w:cstheme="majorHAnsi"/>
          <w:sz w:val="24"/>
          <w:szCs w:val="24"/>
        </w:rPr>
        <w:t xml:space="preserve">, </w:t>
      </w:r>
      <w:r w:rsidR="00E76ECD">
        <w:rPr>
          <w:rFonts w:asciiTheme="majorHAnsi" w:hAnsiTheme="majorHAnsi" w:cstheme="majorHAnsi"/>
          <w:sz w:val="24"/>
          <w:szCs w:val="24"/>
        </w:rPr>
        <w:t>a los fines d</w:t>
      </w:r>
      <w:r w:rsidR="006C3A87">
        <w:rPr>
          <w:rFonts w:asciiTheme="majorHAnsi" w:hAnsiTheme="majorHAnsi" w:cstheme="majorHAnsi"/>
          <w:sz w:val="24"/>
          <w:szCs w:val="24"/>
        </w:rPr>
        <w:t xml:space="preserve">e </w:t>
      </w:r>
      <w:r>
        <w:rPr>
          <w:rFonts w:asciiTheme="majorHAnsi" w:hAnsiTheme="majorHAnsi" w:cstheme="majorHAnsi"/>
          <w:sz w:val="24"/>
          <w:szCs w:val="24"/>
        </w:rPr>
        <w:t xml:space="preserve">informar oportunamente al personal directivo sobre los datos cuantitativos </w:t>
      </w:r>
      <w:r w:rsidR="006C3A87">
        <w:rPr>
          <w:rFonts w:asciiTheme="majorHAnsi" w:hAnsiTheme="majorHAnsi" w:cstheme="majorHAnsi"/>
          <w:sz w:val="24"/>
          <w:szCs w:val="24"/>
        </w:rPr>
        <w:t>de</w:t>
      </w:r>
      <w:r>
        <w:rPr>
          <w:rFonts w:asciiTheme="majorHAnsi" w:hAnsiTheme="majorHAnsi" w:cstheme="majorHAnsi"/>
          <w:sz w:val="24"/>
          <w:szCs w:val="24"/>
        </w:rPr>
        <w:t xml:space="preserve"> los programas </w:t>
      </w:r>
      <w:r w:rsidR="006C3A87">
        <w:rPr>
          <w:rFonts w:asciiTheme="majorHAnsi" w:hAnsiTheme="majorHAnsi" w:cstheme="majorHAnsi"/>
          <w:sz w:val="24"/>
          <w:szCs w:val="24"/>
        </w:rPr>
        <w:t>de</w:t>
      </w:r>
      <w:r>
        <w:rPr>
          <w:rFonts w:asciiTheme="majorHAnsi" w:hAnsiTheme="majorHAnsi" w:cstheme="majorHAnsi"/>
          <w:sz w:val="24"/>
          <w:szCs w:val="24"/>
        </w:rPr>
        <w:t xml:space="preserve"> formación profesional que se han </w:t>
      </w:r>
      <w:r w:rsidR="006C3A87">
        <w:rPr>
          <w:rFonts w:asciiTheme="majorHAnsi" w:hAnsiTheme="majorHAnsi" w:cstheme="majorHAnsi"/>
          <w:sz w:val="24"/>
          <w:szCs w:val="24"/>
        </w:rPr>
        <w:t>ejecutado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6C3A87">
        <w:rPr>
          <w:rFonts w:asciiTheme="majorHAnsi" w:hAnsiTheme="majorHAnsi" w:cstheme="majorHAnsi"/>
          <w:sz w:val="24"/>
          <w:szCs w:val="24"/>
        </w:rPr>
        <w:t>en</w:t>
      </w:r>
      <w:r>
        <w:rPr>
          <w:rFonts w:asciiTheme="majorHAnsi" w:hAnsiTheme="majorHAnsi" w:cstheme="majorHAnsi"/>
          <w:sz w:val="24"/>
          <w:szCs w:val="24"/>
        </w:rPr>
        <w:t xml:space="preserve"> la Dirección de </w:t>
      </w:r>
      <w:r w:rsidR="006C3A87">
        <w:rPr>
          <w:rFonts w:asciiTheme="majorHAnsi" w:hAnsiTheme="majorHAnsi" w:cstheme="majorHAnsi"/>
          <w:sz w:val="24"/>
          <w:szCs w:val="24"/>
        </w:rPr>
        <w:t>F</w:t>
      </w:r>
      <w:r>
        <w:rPr>
          <w:rFonts w:asciiTheme="majorHAnsi" w:hAnsiTheme="majorHAnsi" w:cstheme="majorHAnsi"/>
          <w:sz w:val="24"/>
          <w:szCs w:val="24"/>
        </w:rPr>
        <w:t xml:space="preserve">ormación </w:t>
      </w:r>
      <w:r w:rsidR="006C3A87">
        <w:rPr>
          <w:rFonts w:asciiTheme="majorHAnsi" w:hAnsiTheme="majorHAnsi" w:cstheme="majorHAnsi"/>
          <w:sz w:val="24"/>
          <w:szCs w:val="24"/>
        </w:rPr>
        <w:t>y Desarrollo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6C3A87">
        <w:rPr>
          <w:rFonts w:asciiTheme="majorHAnsi" w:hAnsiTheme="majorHAnsi" w:cstheme="majorHAnsi"/>
          <w:sz w:val="24"/>
          <w:szCs w:val="24"/>
        </w:rPr>
        <w:t>P</w:t>
      </w:r>
      <w:r>
        <w:rPr>
          <w:rFonts w:asciiTheme="majorHAnsi" w:hAnsiTheme="majorHAnsi" w:cstheme="majorHAnsi"/>
          <w:sz w:val="24"/>
          <w:szCs w:val="24"/>
        </w:rPr>
        <w:t xml:space="preserve">rofesional, a través de los departamentos </w:t>
      </w:r>
      <w:r w:rsidR="00F27BA1">
        <w:rPr>
          <w:rFonts w:asciiTheme="majorHAnsi" w:hAnsiTheme="majorHAnsi" w:cstheme="majorHAnsi"/>
          <w:sz w:val="24"/>
          <w:szCs w:val="24"/>
        </w:rPr>
        <w:t>académicos</w:t>
      </w:r>
      <w:r>
        <w:rPr>
          <w:rFonts w:asciiTheme="majorHAnsi" w:hAnsiTheme="majorHAnsi" w:cstheme="majorHAnsi"/>
          <w:sz w:val="24"/>
          <w:szCs w:val="24"/>
        </w:rPr>
        <w:t xml:space="preserve">: </w:t>
      </w:r>
      <w:r w:rsidR="006C3A87" w:rsidRPr="0047517E">
        <w:rPr>
          <w:rFonts w:asciiTheme="majorHAnsi" w:hAnsiTheme="majorHAnsi" w:cstheme="majorHAnsi"/>
          <w:sz w:val="24"/>
          <w:szCs w:val="24"/>
        </w:rPr>
        <w:t>F</w:t>
      </w:r>
      <w:r w:rsidRPr="0047517E">
        <w:rPr>
          <w:rFonts w:asciiTheme="majorHAnsi" w:hAnsiTheme="majorHAnsi" w:cstheme="majorHAnsi"/>
          <w:sz w:val="24"/>
          <w:szCs w:val="24"/>
        </w:rPr>
        <w:t>ormación inicial</w:t>
      </w:r>
      <w:r w:rsidRPr="00E52076">
        <w:rPr>
          <w:rFonts w:asciiTheme="majorHAnsi" w:hAnsiTheme="majorHAnsi" w:cstheme="majorHAnsi"/>
          <w:sz w:val="24"/>
          <w:szCs w:val="24"/>
        </w:rPr>
        <w:t xml:space="preserve">, </w:t>
      </w:r>
      <w:r w:rsidR="00E52076">
        <w:rPr>
          <w:rFonts w:asciiTheme="majorHAnsi" w:hAnsiTheme="majorHAnsi" w:cstheme="majorHAnsi"/>
          <w:sz w:val="24"/>
          <w:szCs w:val="24"/>
        </w:rPr>
        <w:t>F</w:t>
      </w:r>
      <w:r w:rsidRPr="00E52076">
        <w:rPr>
          <w:rFonts w:asciiTheme="majorHAnsi" w:hAnsiTheme="majorHAnsi" w:cstheme="majorHAnsi"/>
          <w:sz w:val="24"/>
          <w:szCs w:val="24"/>
        </w:rPr>
        <w:t>ormación continua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E52076">
        <w:rPr>
          <w:rFonts w:asciiTheme="majorHAnsi" w:hAnsiTheme="majorHAnsi" w:cstheme="majorHAnsi"/>
          <w:sz w:val="24"/>
          <w:szCs w:val="24"/>
        </w:rPr>
        <w:t>y Posgrado</w:t>
      </w:r>
      <w:r>
        <w:rPr>
          <w:rFonts w:asciiTheme="majorHAnsi" w:hAnsiTheme="majorHAnsi" w:cstheme="majorHAnsi"/>
          <w:sz w:val="24"/>
          <w:szCs w:val="24"/>
        </w:rPr>
        <w:t>.</w:t>
      </w:r>
    </w:p>
    <w:p w14:paraId="78491C6C" w14:textId="77777777" w:rsidR="006C3A87" w:rsidRDefault="006C3A87" w:rsidP="00D21C15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2AE7B1EF" w14:textId="443D2BD2" w:rsidR="00042776" w:rsidRDefault="00D21C15" w:rsidP="00D21C15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Los datos </w:t>
      </w:r>
      <w:r w:rsidR="00E76ECD">
        <w:rPr>
          <w:rFonts w:asciiTheme="majorHAnsi" w:hAnsiTheme="majorHAnsi" w:cstheme="majorHAnsi"/>
          <w:sz w:val="24"/>
          <w:szCs w:val="24"/>
        </w:rPr>
        <w:t>expuestos</w:t>
      </w:r>
      <w:r>
        <w:rPr>
          <w:rFonts w:asciiTheme="majorHAnsi" w:hAnsiTheme="majorHAnsi" w:cstheme="majorHAnsi"/>
          <w:sz w:val="24"/>
          <w:szCs w:val="24"/>
        </w:rPr>
        <w:t xml:space="preserve">, </w:t>
      </w:r>
      <w:r w:rsidR="00042776">
        <w:rPr>
          <w:rFonts w:asciiTheme="majorHAnsi" w:hAnsiTheme="majorHAnsi" w:cstheme="majorHAnsi"/>
          <w:sz w:val="24"/>
          <w:szCs w:val="24"/>
        </w:rPr>
        <w:t>provienen</w:t>
      </w:r>
      <w:r>
        <w:rPr>
          <w:rFonts w:asciiTheme="majorHAnsi" w:hAnsiTheme="majorHAnsi" w:cstheme="majorHAnsi"/>
          <w:sz w:val="24"/>
          <w:szCs w:val="24"/>
        </w:rPr>
        <w:t xml:space="preserve"> de cada departamento</w:t>
      </w:r>
      <w:r w:rsidR="00042776">
        <w:rPr>
          <w:rFonts w:asciiTheme="majorHAnsi" w:hAnsiTheme="majorHAnsi" w:cstheme="majorHAnsi"/>
          <w:sz w:val="24"/>
          <w:szCs w:val="24"/>
        </w:rPr>
        <w:t xml:space="preserve"> responsable, indicado</w:t>
      </w:r>
      <w:r w:rsidR="001906CC">
        <w:rPr>
          <w:rFonts w:asciiTheme="majorHAnsi" w:hAnsiTheme="majorHAnsi" w:cstheme="majorHAnsi"/>
          <w:sz w:val="24"/>
          <w:szCs w:val="24"/>
        </w:rPr>
        <w:t>s</w:t>
      </w:r>
      <w:r w:rsidR="00042776">
        <w:rPr>
          <w:rFonts w:asciiTheme="majorHAnsi" w:hAnsiTheme="majorHAnsi" w:cstheme="majorHAnsi"/>
          <w:sz w:val="24"/>
          <w:szCs w:val="24"/>
        </w:rPr>
        <w:t xml:space="preserve"> en el párrafo anterior</w:t>
      </w:r>
      <w:r w:rsidR="00E76ECD">
        <w:rPr>
          <w:rFonts w:asciiTheme="majorHAnsi" w:hAnsiTheme="majorHAnsi" w:cstheme="majorHAnsi"/>
          <w:sz w:val="24"/>
          <w:szCs w:val="24"/>
        </w:rPr>
        <w:t>.  É</w:t>
      </w:r>
      <w:r w:rsidR="001906CC">
        <w:rPr>
          <w:rFonts w:asciiTheme="majorHAnsi" w:hAnsiTheme="majorHAnsi" w:cstheme="majorHAnsi"/>
          <w:sz w:val="24"/>
          <w:szCs w:val="24"/>
        </w:rPr>
        <w:t>stos</w:t>
      </w:r>
      <w:r>
        <w:rPr>
          <w:rFonts w:asciiTheme="majorHAnsi" w:hAnsiTheme="majorHAnsi" w:cstheme="majorHAnsi"/>
          <w:sz w:val="24"/>
          <w:szCs w:val="24"/>
        </w:rPr>
        <w:t xml:space="preserve"> son debidamente clasificados, organizados, </w:t>
      </w:r>
      <w:r w:rsidR="00E76ECD">
        <w:rPr>
          <w:rFonts w:asciiTheme="majorHAnsi" w:hAnsiTheme="majorHAnsi" w:cstheme="majorHAnsi"/>
          <w:sz w:val="24"/>
          <w:szCs w:val="24"/>
        </w:rPr>
        <w:t xml:space="preserve">validados y </w:t>
      </w:r>
      <w:r w:rsidR="00042776">
        <w:rPr>
          <w:rFonts w:asciiTheme="majorHAnsi" w:hAnsiTheme="majorHAnsi" w:cstheme="majorHAnsi"/>
          <w:sz w:val="24"/>
          <w:szCs w:val="24"/>
        </w:rPr>
        <w:t>analizados por</w:t>
      </w:r>
      <w:r>
        <w:rPr>
          <w:rFonts w:asciiTheme="majorHAnsi" w:hAnsiTheme="majorHAnsi" w:cstheme="majorHAnsi"/>
          <w:sz w:val="24"/>
          <w:szCs w:val="24"/>
        </w:rPr>
        <w:t xml:space="preserve"> el departamento de planificación y desarrollo, para </w:t>
      </w:r>
      <w:r w:rsidR="00E76ECD">
        <w:rPr>
          <w:rFonts w:asciiTheme="majorHAnsi" w:hAnsiTheme="majorHAnsi" w:cstheme="majorHAnsi"/>
          <w:sz w:val="24"/>
          <w:szCs w:val="24"/>
        </w:rPr>
        <w:t xml:space="preserve">su </w:t>
      </w:r>
      <w:r>
        <w:rPr>
          <w:rFonts w:asciiTheme="majorHAnsi" w:hAnsiTheme="majorHAnsi" w:cstheme="majorHAnsi"/>
          <w:sz w:val="24"/>
          <w:szCs w:val="24"/>
        </w:rPr>
        <w:t>presenta</w:t>
      </w:r>
      <w:r w:rsidR="00E76ECD">
        <w:rPr>
          <w:rFonts w:asciiTheme="majorHAnsi" w:hAnsiTheme="majorHAnsi" w:cstheme="majorHAnsi"/>
          <w:sz w:val="24"/>
          <w:szCs w:val="24"/>
        </w:rPr>
        <w:t>ción</w:t>
      </w:r>
      <w:r>
        <w:rPr>
          <w:rFonts w:asciiTheme="majorHAnsi" w:hAnsiTheme="majorHAnsi" w:cstheme="majorHAnsi"/>
          <w:sz w:val="24"/>
          <w:szCs w:val="24"/>
        </w:rPr>
        <w:t xml:space="preserve"> de manera gráfica y sencilla</w:t>
      </w:r>
      <w:r w:rsidR="00042776">
        <w:rPr>
          <w:rFonts w:asciiTheme="majorHAnsi" w:hAnsiTheme="majorHAnsi" w:cstheme="majorHAnsi"/>
          <w:sz w:val="24"/>
          <w:szCs w:val="24"/>
        </w:rPr>
        <w:t xml:space="preserve">, que sea de fácil </w:t>
      </w:r>
      <w:r w:rsidR="001906CC">
        <w:rPr>
          <w:rFonts w:asciiTheme="majorHAnsi" w:hAnsiTheme="majorHAnsi" w:cstheme="majorHAnsi"/>
          <w:sz w:val="24"/>
          <w:szCs w:val="24"/>
        </w:rPr>
        <w:t>compresión</w:t>
      </w:r>
      <w:r w:rsidR="00042776">
        <w:rPr>
          <w:rFonts w:asciiTheme="majorHAnsi" w:hAnsiTheme="majorHAnsi" w:cstheme="majorHAnsi"/>
          <w:sz w:val="24"/>
          <w:szCs w:val="24"/>
        </w:rPr>
        <w:t xml:space="preserve"> para</w:t>
      </w:r>
      <w:r>
        <w:rPr>
          <w:rFonts w:asciiTheme="majorHAnsi" w:hAnsiTheme="majorHAnsi" w:cstheme="majorHAnsi"/>
          <w:sz w:val="24"/>
          <w:szCs w:val="24"/>
        </w:rPr>
        <w:t xml:space="preserve"> los lectores de</w:t>
      </w:r>
      <w:r w:rsidR="00042776">
        <w:rPr>
          <w:rFonts w:asciiTheme="majorHAnsi" w:hAnsiTheme="majorHAnsi" w:cstheme="majorHAnsi"/>
          <w:sz w:val="24"/>
          <w:szCs w:val="24"/>
        </w:rPr>
        <w:t>l</w:t>
      </w:r>
      <w:r>
        <w:rPr>
          <w:rFonts w:asciiTheme="majorHAnsi" w:hAnsiTheme="majorHAnsi" w:cstheme="majorHAnsi"/>
          <w:sz w:val="24"/>
          <w:szCs w:val="24"/>
        </w:rPr>
        <w:t xml:space="preserve"> documento. </w:t>
      </w:r>
    </w:p>
    <w:p w14:paraId="7D237A6A" w14:textId="77777777" w:rsidR="00042776" w:rsidRDefault="00042776" w:rsidP="00D21C15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7BA65C56" w14:textId="4F25825A" w:rsidR="009F774C" w:rsidRPr="006C4FBC" w:rsidRDefault="00076EB9" w:rsidP="000D31A9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Este informe se constituye en un</w:t>
      </w:r>
      <w:r w:rsidR="001558EA">
        <w:rPr>
          <w:rFonts w:asciiTheme="majorHAnsi" w:hAnsiTheme="majorHAnsi" w:cstheme="majorHAnsi"/>
          <w:sz w:val="24"/>
          <w:szCs w:val="24"/>
        </w:rPr>
        <w:t>o de los</w:t>
      </w:r>
      <w:r>
        <w:rPr>
          <w:rFonts w:asciiTheme="majorHAnsi" w:hAnsiTheme="majorHAnsi" w:cstheme="majorHAnsi"/>
          <w:sz w:val="24"/>
          <w:szCs w:val="24"/>
        </w:rPr>
        <w:t xml:space="preserve"> mecanismo</w:t>
      </w:r>
      <w:r w:rsidR="001558EA">
        <w:rPr>
          <w:rFonts w:asciiTheme="majorHAnsi" w:hAnsiTheme="majorHAnsi" w:cstheme="majorHAnsi"/>
          <w:sz w:val="24"/>
          <w:szCs w:val="24"/>
        </w:rPr>
        <w:t>s</w:t>
      </w:r>
      <w:r>
        <w:rPr>
          <w:rFonts w:asciiTheme="majorHAnsi" w:hAnsiTheme="majorHAnsi" w:cstheme="majorHAnsi"/>
          <w:sz w:val="24"/>
          <w:szCs w:val="24"/>
        </w:rPr>
        <w:t xml:space="preserve"> d</w:t>
      </w:r>
      <w:r w:rsidR="00D21C15">
        <w:rPr>
          <w:rFonts w:asciiTheme="majorHAnsi" w:hAnsiTheme="majorHAnsi" w:cstheme="majorHAnsi"/>
          <w:sz w:val="24"/>
          <w:szCs w:val="24"/>
        </w:rPr>
        <w:t xml:space="preserve">e seguimiento periódico </w:t>
      </w:r>
      <w:r w:rsidR="00E52076">
        <w:rPr>
          <w:rFonts w:asciiTheme="majorHAnsi" w:hAnsiTheme="majorHAnsi" w:cstheme="majorHAnsi"/>
          <w:sz w:val="24"/>
          <w:szCs w:val="24"/>
        </w:rPr>
        <w:t>de</w:t>
      </w:r>
      <w:r w:rsidR="00D21C15">
        <w:rPr>
          <w:rFonts w:asciiTheme="majorHAnsi" w:hAnsiTheme="majorHAnsi" w:cstheme="majorHAnsi"/>
          <w:sz w:val="24"/>
          <w:szCs w:val="24"/>
        </w:rPr>
        <w:t xml:space="preserve"> la institución</w:t>
      </w:r>
      <w:r w:rsidR="001558EA">
        <w:rPr>
          <w:rFonts w:asciiTheme="majorHAnsi" w:hAnsiTheme="majorHAnsi" w:cstheme="majorHAnsi"/>
          <w:sz w:val="24"/>
          <w:szCs w:val="24"/>
        </w:rPr>
        <w:t xml:space="preserve"> para documenta</w:t>
      </w:r>
      <w:r w:rsidR="00E52076">
        <w:rPr>
          <w:rFonts w:asciiTheme="majorHAnsi" w:hAnsiTheme="majorHAnsi" w:cstheme="majorHAnsi"/>
          <w:sz w:val="24"/>
          <w:szCs w:val="24"/>
        </w:rPr>
        <w:t>r</w:t>
      </w:r>
      <w:r w:rsidR="001558EA">
        <w:rPr>
          <w:rFonts w:asciiTheme="majorHAnsi" w:hAnsiTheme="majorHAnsi" w:cstheme="majorHAnsi"/>
          <w:sz w:val="24"/>
          <w:szCs w:val="24"/>
        </w:rPr>
        <w:t xml:space="preserve"> el c</w:t>
      </w:r>
      <w:r w:rsidR="00D21C15">
        <w:rPr>
          <w:rFonts w:asciiTheme="majorHAnsi" w:hAnsiTheme="majorHAnsi" w:cstheme="majorHAnsi"/>
          <w:sz w:val="24"/>
          <w:szCs w:val="24"/>
        </w:rPr>
        <w:t xml:space="preserve">umplimiento </w:t>
      </w:r>
      <w:r w:rsidR="005342F2">
        <w:rPr>
          <w:rFonts w:asciiTheme="majorHAnsi" w:hAnsiTheme="majorHAnsi" w:cstheme="majorHAnsi"/>
          <w:sz w:val="24"/>
          <w:szCs w:val="24"/>
        </w:rPr>
        <w:t>de</w:t>
      </w:r>
      <w:r w:rsidR="00D21C15">
        <w:rPr>
          <w:rFonts w:asciiTheme="majorHAnsi" w:hAnsiTheme="majorHAnsi" w:cstheme="majorHAnsi"/>
          <w:sz w:val="24"/>
          <w:szCs w:val="24"/>
        </w:rPr>
        <w:t xml:space="preserve"> la programación </w:t>
      </w:r>
      <w:r>
        <w:rPr>
          <w:rFonts w:asciiTheme="majorHAnsi" w:hAnsiTheme="majorHAnsi" w:cstheme="majorHAnsi"/>
          <w:sz w:val="24"/>
          <w:szCs w:val="24"/>
        </w:rPr>
        <w:t xml:space="preserve">operativa anual </w:t>
      </w:r>
      <w:r w:rsidR="00424F1F">
        <w:rPr>
          <w:rFonts w:asciiTheme="majorHAnsi" w:hAnsiTheme="majorHAnsi" w:cstheme="majorHAnsi"/>
          <w:sz w:val="24"/>
          <w:szCs w:val="24"/>
        </w:rPr>
        <w:t>(PO</w:t>
      </w:r>
      <w:r w:rsidR="00424F1F" w:rsidRPr="001C0CD9">
        <w:rPr>
          <w:rFonts w:asciiTheme="majorHAnsi" w:hAnsiTheme="majorHAnsi" w:cstheme="majorHAnsi"/>
          <w:sz w:val="24"/>
          <w:szCs w:val="24"/>
        </w:rPr>
        <w:t xml:space="preserve">A) y lo que son nuestras estadísticas institucionales, proporcionando información oportuna y objetiva a la </w:t>
      </w:r>
      <w:r w:rsidR="005342F2">
        <w:rPr>
          <w:rFonts w:asciiTheme="majorHAnsi" w:hAnsiTheme="majorHAnsi" w:cstheme="majorHAnsi"/>
          <w:sz w:val="24"/>
          <w:szCs w:val="24"/>
        </w:rPr>
        <w:t>d</w:t>
      </w:r>
      <w:r w:rsidR="00424F1F" w:rsidRPr="001C0CD9">
        <w:rPr>
          <w:rFonts w:asciiTheme="majorHAnsi" w:hAnsiTheme="majorHAnsi" w:cstheme="majorHAnsi"/>
          <w:sz w:val="24"/>
          <w:szCs w:val="24"/>
        </w:rPr>
        <w:t xml:space="preserve">irección </w:t>
      </w:r>
      <w:r w:rsidR="005342F2">
        <w:rPr>
          <w:rFonts w:asciiTheme="majorHAnsi" w:hAnsiTheme="majorHAnsi" w:cstheme="majorHAnsi"/>
          <w:sz w:val="24"/>
          <w:szCs w:val="24"/>
        </w:rPr>
        <w:t>e</w:t>
      </w:r>
      <w:r w:rsidR="00424F1F" w:rsidRPr="001C0CD9">
        <w:rPr>
          <w:rFonts w:asciiTheme="majorHAnsi" w:hAnsiTheme="majorHAnsi" w:cstheme="majorHAnsi"/>
          <w:sz w:val="24"/>
          <w:szCs w:val="24"/>
        </w:rPr>
        <w:t>jecutiva, nuestros entes reguladores, la presidencia de la república y</w:t>
      </w:r>
      <w:r w:rsidR="005342F2">
        <w:rPr>
          <w:rFonts w:asciiTheme="majorHAnsi" w:hAnsiTheme="majorHAnsi" w:cstheme="majorHAnsi"/>
          <w:sz w:val="24"/>
          <w:szCs w:val="24"/>
        </w:rPr>
        <w:t>,</w:t>
      </w:r>
      <w:r w:rsidR="00424F1F" w:rsidRPr="001C0CD9">
        <w:rPr>
          <w:rFonts w:asciiTheme="majorHAnsi" w:hAnsiTheme="majorHAnsi" w:cstheme="majorHAnsi"/>
          <w:sz w:val="24"/>
          <w:szCs w:val="24"/>
        </w:rPr>
        <w:t xml:space="preserve"> en general, a la sociedad dominicana, en cuanto a la formación de los docentes del sistema educativo preuniversitario público dominicano.</w:t>
      </w:r>
    </w:p>
    <w:bookmarkEnd w:id="2"/>
    <w:p w14:paraId="5593C7D0" w14:textId="77777777" w:rsidR="000D31A9" w:rsidRDefault="000D31A9" w:rsidP="000D31A9"/>
    <w:p w14:paraId="2165689B" w14:textId="77777777" w:rsidR="000D31A9" w:rsidRDefault="000D31A9" w:rsidP="000D31A9"/>
    <w:p w14:paraId="4A6AC751" w14:textId="77777777" w:rsidR="0059000D" w:rsidRDefault="0059000D" w:rsidP="000D31A9"/>
    <w:p w14:paraId="7D6D536D" w14:textId="691542FE" w:rsidR="000D31A9" w:rsidRDefault="000D31A9" w:rsidP="000D31A9"/>
    <w:p w14:paraId="6FB7FD36" w14:textId="0079F2E3" w:rsidR="00AF528B" w:rsidRDefault="00AF528B" w:rsidP="000D31A9"/>
    <w:p w14:paraId="6167A217" w14:textId="77777777" w:rsidR="00AF528B" w:rsidRDefault="00AF528B" w:rsidP="000D31A9"/>
    <w:p w14:paraId="7C193373" w14:textId="7ADE3A71" w:rsidR="005C0547" w:rsidRPr="00FC2C35" w:rsidRDefault="000F7ECF" w:rsidP="005E4B65">
      <w:pPr>
        <w:pStyle w:val="Ttulo1"/>
        <w:rPr>
          <w:rFonts w:cstheme="majorHAnsi"/>
          <w:b/>
          <w:color w:val="auto"/>
        </w:rPr>
      </w:pPr>
      <w:bookmarkStart w:id="3" w:name="_Toc116035854"/>
      <w:r w:rsidRPr="00FC2C35">
        <w:rPr>
          <w:rFonts w:cstheme="majorHAnsi"/>
          <w:b/>
          <w:bCs/>
          <w:color w:val="auto"/>
        </w:rPr>
        <w:lastRenderedPageBreak/>
        <w:t>De</w:t>
      </w:r>
      <w:r>
        <w:rPr>
          <w:rFonts w:cstheme="majorHAnsi"/>
          <w:b/>
          <w:color w:val="auto"/>
        </w:rPr>
        <w:t>partamento</w:t>
      </w:r>
      <w:r w:rsidR="00216DF4">
        <w:rPr>
          <w:rFonts w:cstheme="majorHAnsi"/>
          <w:b/>
          <w:color w:val="auto"/>
        </w:rPr>
        <w:t xml:space="preserve"> de </w:t>
      </w:r>
      <w:r w:rsidR="00B45BC4">
        <w:rPr>
          <w:rFonts w:cstheme="majorHAnsi"/>
          <w:b/>
          <w:color w:val="auto"/>
        </w:rPr>
        <w:t>f</w:t>
      </w:r>
      <w:r w:rsidR="005C0547" w:rsidRPr="00FC2C35">
        <w:rPr>
          <w:rFonts w:cstheme="majorHAnsi"/>
          <w:b/>
          <w:color w:val="auto"/>
        </w:rPr>
        <w:t>ormación Inicial:</w:t>
      </w:r>
      <w:bookmarkEnd w:id="3"/>
    </w:p>
    <w:p w14:paraId="6DD7AEBF" w14:textId="6F8E7AEE" w:rsidR="005C0547" w:rsidRDefault="005C0547" w:rsidP="005E4B65">
      <w:pPr>
        <w:pStyle w:val="Ttulo2"/>
        <w:rPr>
          <w:b/>
          <w:color w:val="auto"/>
        </w:rPr>
      </w:pPr>
      <w:bookmarkStart w:id="4" w:name="_Toc116035855"/>
      <w:bookmarkEnd w:id="0"/>
      <w:r w:rsidRPr="00666B90">
        <w:rPr>
          <w:b/>
          <w:color w:val="auto"/>
        </w:rPr>
        <w:t>1.1 Beneficiarios en aperturas de programas del per</w:t>
      </w:r>
      <w:r w:rsidR="004B1C4A" w:rsidRPr="00666B90">
        <w:rPr>
          <w:b/>
          <w:color w:val="auto"/>
        </w:rPr>
        <w:t>í</w:t>
      </w:r>
      <w:r w:rsidRPr="00666B90">
        <w:rPr>
          <w:b/>
          <w:color w:val="auto"/>
        </w:rPr>
        <w:t>odo</w:t>
      </w:r>
      <w:r w:rsidR="00676131">
        <w:rPr>
          <w:b/>
          <w:color w:val="auto"/>
        </w:rPr>
        <w:t xml:space="preserve"> </w:t>
      </w:r>
      <w:r w:rsidR="00A5740B">
        <w:rPr>
          <w:b/>
          <w:color w:val="auto"/>
        </w:rPr>
        <w:t>julio-septiembre</w:t>
      </w:r>
      <w:r w:rsidR="00676131">
        <w:rPr>
          <w:b/>
          <w:color w:val="auto"/>
        </w:rPr>
        <w:t xml:space="preserve"> 202</w:t>
      </w:r>
      <w:r w:rsidR="001877D5">
        <w:rPr>
          <w:b/>
          <w:color w:val="auto"/>
        </w:rPr>
        <w:t>2</w:t>
      </w:r>
      <w:r w:rsidRPr="00666B90">
        <w:rPr>
          <w:b/>
          <w:color w:val="auto"/>
        </w:rPr>
        <w:t>.</w:t>
      </w:r>
      <w:bookmarkEnd w:id="4"/>
    </w:p>
    <w:p w14:paraId="0657CBDA" w14:textId="08C30B9B" w:rsidR="00261CFC" w:rsidRPr="001E6005" w:rsidRDefault="00261CFC" w:rsidP="001E6005">
      <w:pPr>
        <w:pStyle w:val="Ttulo1"/>
        <w:rPr>
          <w:i/>
          <w:iCs/>
          <w:color w:val="auto"/>
          <w:sz w:val="24"/>
          <w:szCs w:val="24"/>
        </w:rPr>
      </w:pPr>
      <w:bookmarkStart w:id="5" w:name="_Toc116035856"/>
      <w:r w:rsidRPr="001E6005">
        <w:rPr>
          <w:b/>
          <w:bCs/>
          <w:i/>
          <w:iCs/>
          <w:color w:val="auto"/>
          <w:sz w:val="24"/>
          <w:szCs w:val="24"/>
        </w:rPr>
        <w:t>1.1.1</w:t>
      </w:r>
      <w:r w:rsidRPr="001E6005">
        <w:rPr>
          <w:i/>
          <w:iCs/>
          <w:color w:val="auto"/>
          <w:sz w:val="24"/>
          <w:szCs w:val="24"/>
        </w:rPr>
        <w:t xml:space="preserve"> Total de </w:t>
      </w:r>
      <w:r w:rsidR="001E0BD4" w:rsidRPr="001E6005">
        <w:rPr>
          <w:i/>
          <w:iCs/>
          <w:color w:val="auto"/>
          <w:sz w:val="24"/>
          <w:szCs w:val="24"/>
        </w:rPr>
        <w:t>bachilleres</w:t>
      </w:r>
      <w:r w:rsidRPr="001E6005">
        <w:rPr>
          <w:i/>
          <w:iCs/>
          <w:color w:val="auto"/>
          <w:sz w:val="24"/>
          <w:szCs w:val="24"/>
        </w:rPr>
        <w:t xml:space="preserve"> </w:t>
      </w:r>
      <w:r w:rsidR="0034622A" w:rsidRPr="001E6005">
        <w:rPr>
          <w:i/>
          <w:iCs/>
          <w:color w:val="auto"/>
          <w:sz w:val="24"/>
          <w:szCs w:val="24"/>
        </w:rPr>
        <w:t>b</w:t>
      </w:r>
      <w:r w:rsidRPr="001E6005">
        <w:rPr>
          <w:i/>
          <w:iCs/>
          <w:color w:val="auto"/>
          <w:sz w:val="24"/>
          <w:szCs w:val="24"/>
        </w:rPr>
        <w:t xml:space="preserve">ecados </w:t>
      </w:r>
      <w:r w:rsidR="001E6005">
        <w:rPr>
          <w:i/>
          <w:iCs/>
          <w:color w:val="auto"/>
          <w:sz w:val="24"/>
          <w:szCs w:val="24"/>
        </w:rPr>
        <w:t>en</w:t>
      </w:r>
      <w:r w:rsidRPr="001E6005">
        <w:rPr>
          <w:i/>
          <w:iCs/>
          <w:color w:val="auto"/>
          <w:sz w:val="24"/>
          <w:szCs w:val="24"/>
        </w:rPr>
        <w:t xml:space="preserve"> </w:t>
      </w:r>
      <w:r w:rsidR="0034622A" w:rsidRPr="001E6005">
        <w:rPr>
          <w:i/>
          <w:iCs/>
          <w:color w:val="auto"/>
          <w:sz w:val="24"/>
          <w:szCs w:val="24"/>
        </w:rPr>
        <w:t>l</w:t>
      </w:r>
      <w:r w:rsidRPr="001E6005">
        <w:rPr>
          <w:i/>
          <w:iCs/>
          <w:color w:val="auto"/>
          <w:sz w:val="24"/>
          <w:szCs w:val="24"/>
        </w:rPr>
        <w:t xml:space="preserve">icenciaturas, periodo </w:t>
      </w:r>
      <w:r w:rsidR="00A5740B">
        <w:rPr>
          <w:i/>
          <w:iCs/>
          <w:color w:val="auto"/>
          <w:sz w:val="24"/>
          <w:szCs w:val="24"/>
        </w:rPr>
        <w:t>julio-septiembre</w:t>
      </w:r>
      <w:r w:rsidR="00A271CB" w:rsidRPr="001E6005">
        <w:rPr>
          <w:i/>
          <w:iCs/>
          <w:color w:val="auto"/>
          <w:sz w:val="24"/>
          <w:szCs w:val="24"/>
        </w:rPr>
        <w:t xml:space="preserve"> </w:t>
      </w:r>
      <w:r w:rsidRPr="001E6005">
        <w:rPr>
          <w:i/>
          <w:iCs/>
          <w:color w:val="auto"/>
          <w:sz w:val="24"/>
          <w:szCs w:val="24"/>
        </w:rPr>
        <w:t>202</w:t>
      </w:r>
      <w:r w:rsidR="001877D5" w:rsidRPr="001E6005">
        <w:rPr>
          <w:i/>
          <w:iCs/>
          <w:color w:val="auto"/>
          <w:sz w:val="24"/>
          <w:szCs w:val="24"/>
        </w:rPr>
        <w:t>2</w:t>
      </w:r>
      <w:bookmarkEnd w:id="5"/>
    </w:p>
    <w:p w14:paraId="21A517E5" w14:textId="77777777" w:rsidR="00E55102" w:rsidRPr="001E0BD4" w:rsidRDefault="00E55102" w:rsidP="002F1D45">
      <w:pPr>
        <w:spacing w:after="0" w:line="240" w:lineRule="auto"/>
        <w:rPr>
          <w:i/>
          <w:iCs/>
          <w:sz w:val="16"/>
          <w:szCs w:val="16"/>
        </w:rPr>
      </w:pPr>
    </w:p>
    <w:p w14:paraId="71342469" w14:textId="765275C2" w:rsidR="00216DF4" w:rsidRDefault="00236620" w:rsidP="00E55102">
      <w:pPr>
        <w:spacing w:after="0" w:line="276" w:lineRule="auto"/>
        <w:jc w:val="both"/>
        <w:rPr>
          <w:rFonts w:ascii="Calibri Light" w:eastAsia="Times New Roman" w:hAnsi="Calibri Light" w:cs="Calibri Light"/>
          <w:i/>
          <w:iCs/>
          <w:lang w:eastAsia="es-DO"/>
        </w:rPr>
      </w:pPr>
      <w:r w:rsidRPr="005342F2">
        <w:rPr>
          <w:rFonts w:ascii="Calibri Light" w:eastAsia="Times New Roman" w:hAnsi="Calibri Light" w:cs="Calibri Light"/>
          <w:i/>
          <w:iCs/>
          <w:lang w:eastAsia="es-DO"/>
        </w:rPr>
        <w:t xml:space="preserve">Para este trimestre </w:t>
      </w:r>
      <w:r>
        <w:rPr>
          <w:rFonts w:ascii="Calibri Light" w:eastAsia="Times New Roman" w:hAnsi="Calibri Light" w:cs="Calibri Light"/>
          <w:i/>
          <w:iCs/>
          <w:lang w:eastAsia="es-DO"/>
        </w:rPr>
        <w:t>Julio-Septiembre</w:t>
      </w:r>
      <w:r w:rsidRPr="005342F2">
        <w:rPr>
          <w:rFonts w:ascii="Calibri Light" w:eastAsia="Times New Roman" w:hAnsi="Calibri Light" w:cs="Calibri Light"/>
          <w:i/>
          <w:iCs/>
          <w:lang w:eastAsia="es-DO"/>
        </w:rPr>
        <w:t xml:space="preserve"> el Programa de Formación Inicial Docente no contempla meta</w:t>
      </w:r>
      <w:r>
        <w:rPr>
          <w:rFonts w:ascii="Calibri Light" w:eastAsia="Times New Roman" w:hAnsi="Calibri Light" w:cs="Calibri Light"/>
          <w:i/>
          <w:iCs/>
          <w:lang w:eastAsia="es-DO"/>
        </w:rPr>
        <w:t xml:space="preserve"> física, sin embargo</w:t>
      </w:r>
      <w:r w:rsidR="00184679" w:rsidRPr="00351CB8">
        <w:rPr>
          <w:rFonts w:ascii="Calibri Light" w:eastAsia="Times New Roman" w:hAnsi="Calibri Light" w:cs="Calibri Light"/>
          <w:i/>
          <w:iCs/>
          <w:lang w:eastAsia="es-DO"/>
        </w:rPr>
        <w:t xml:space="preserve">, </w:t>
      </w:r>
      <w:r w:rsidR="005066D0" w:rsidRPr="00351CB8">
        <w:rPr>
          <w:rFonts w:ascii="Calibri Light" w:eastAsia="Times New Roman" w:hAnsi="Calibri Light" w:cs="Calibri Light"/>
          <w:i/>
          <w:iCs/>
          <w:lang w:eastAsia="es-DO"/>
        </w:rPr>
        <w:t xml:space="preserve">se </w:t>
      </w:r>
      <w:r w:rsidR="00A271CB" w:rsidRPr="00351CB8">
        <w:rPr>
          <w:rFonts w:ascii="Calibri Light" w:eastAsia="Times New Roman" w:hAnsi="Calibri Light" w:cs="Calibri Light"/>
          <w:i/>
          <w:iCs/>
          <w:lang w:eastAsia="es-DO"/>
        </w:rPr>
        <w:t>otorgaron</w:t>
      </w:r>
      <w:r w:rsidR="005066D0" w:rsidRPr="00351CB8">
        <w:rPr>
          <w:rFonts w:ascii="Calibri Light" w:eastAsia="Times New Roman" w:hAnsi="Calibri Light" w:cs="Calibri Light"/>
          <w:i/>
          <w:iCs/>
          <w:lang w:eastAsia="es-DO"/>
        </w:rPr>
        <w:t xml:space="preserve"> </w:t>
      </w:r>
      <w:r w:rsidR="00E17720">
        <w:rPr>
          <w:rFonts w:ascii="Calibri Light" w:eastAsia="Times New Roman" w:hAnsi="Calibri Light" w:cs="Calibri Light"/>
          <w:b/>
          <w:bCs/>
          <w:i/>
          <w:iCs/>
          <w:lang w:eastAsia="es-DO"/>
        </w:rPr>
        <w:t>26</w:t>
      </w:r>
      <w:r w:rsidR="00845CFD">
        <w:rPr>
          <w:rFonts w:ascii="Calibri Light" w:eastAsia="Times New Roman" w:hAnsi="Calibri Light" w:cs="Calibri Light"/>
          <w:b/>
          <w:bCs/>
          <w:i/>
          <w:iCs/>
          <w:lang w:eastAsia="es-DO"/>
        </w:rPr>
        <w:t>4</w:t>
      </w:r>
      <w:r w:rsidR="00E0288F" w:rsidRPr="00351CB8">
        <w:rPr>
          <w:rFonts w:ascii="Calibri Light" w:eastAsia="Times New Roman" w:hAnsi="Calibri Light" w:cs="Calibri Light"/>
          <w:b/>
          <w:bCs/>
          <w:i/>
          <w:iCs/>
          <w:lang w:eastAsia="es-DO"/>
        </w:rPr>
        <w:t xml:space="preserve"> </w:t>
      </w:r>
      <w:r w:rsidR="005066D0" w:rsidRPr="00351CB8">
        <w:rPr>
          <w:rFonts w:ascii="Calibri Light" w:eastAsia="Times New Roman" w:hAnsi="Calibri Light" w:cs="Calibri Light"/>
          <w:i/>
          <w:iCs/>
          <w:lang w:eastAsia="es-DO"/>
        </w:rPr>
        <w:t>becas</w:t>
      </w:r>
      <w:r w:rsidR="00F42209" w:rsidRPr="00351CB8">
        <w:rPr>
          <w:rFonts w:ascii="Calibri Light" w:eastAsia="Times New Roman" w:hAnsi="Calibri Light" w:cs="Calibri Light"/>
          <w:i/>
          <w:iCs/>
          <w:lang w:eastAsia="es-DO"/>
        </w:rPr>
        <w:t xml:space="preserve"> </w:t>
      </w:r>
      <w:r>
        <w:rPr>
          <w:rFonts w:ascii="Calibri Light" w:eastAsia="Times New Roman" w:hAnsi="Calibri Light" w:cs="Calibri Light"/>
          <w:i/>
          <w:iCs/>
          <w:lang w:eastAsia="es-DO"/>
        </w:rPr>
        <w:t xml:space="preserve">como avance a la meta de octubre-diciembre </w:t>
      </w:r>
      <w:r w:rsidR="00F42209" w:rsidRPr="00351CB8">
        <w:rPr>
          <w:rFonts w:ascii="Calibri Light" w:eastAsia="Times New Roman" w:hAnsi="Calibri Light" w:cs="Calibri Light"/>
          <w:i/>
          <w:iCs/>
          <w:lang w:eastAsia="es-DO"/>
        </w:rPr>
        <w:t>a igual cantidad de bachilleres</w:t>
      </w:r>
      <w:r w:rsidR="00176D90">
        <w:rPr>
          <w:rFonts w:ascii="Calibri Light" w:eastAsia="Times New Roman" w:hAnsi="Calibri Light" w:cs="Calibri Light"/>
          <w:i/>
          <w:iCs/>
          <w:lang w:eastAsia="es-DO"/>
        </w:rPr>
        <w:t>,</w:t>
      </w:r>
      <w:r w:rsidR="005066D0" w:rsidRPr="00351CB8">
        <w:rPr>
          <w:rFonts w:ascii="Calibri Light" w:eastAsia="Times New Roman" w:hAnsi="Calibri Light" w:cs="Calibri Light"/>
          <w:i/>
          <w:iCs/>
          <w:lang w:eastAsia="es-DO"/>
        </w:rPr>
        <w:t xml:space="preserve"> </w:t>
      </w:r>
      <w:r w:rsidR="00B77BC6" w:rsidRPr="00351CB8">
        <w:rPr>
          <w:rFonts w:ascii="Calibri Light" w:eastAsia="Times New Roman" w:hAnsi="Calibri Light" w:cs="Calibri Light"/>
          <w:i/>
          <w:iCs/>
          <w:lang w:eastAsia="es-DO"/>
        </w:rPr>
        <w:t>para</w:t>
      </w:r>
      <w:r w:rsidR="005066D0" w:rsidRPr="00351CB8">
        <w:rPr>
          <w:rFonts w:ascii="Calibri Light" w:eastAsia="Times New Roman" w:hAnsi="Calibri Light" w:cs="Calibri Light"/>
          <w:i/>
          <w:iCs/>
          <w:lang w:eastAsia="es-DO"/>
        </w:rPr>
        <w:t xml:space="preserve"> </w:t>
      </w:r>
      <w:r w:rsidR="00F42209" w:rsidRPr="00351CB8">
        <w:rPr>
          <w:rFonts w:ascii="Calibri Light" w:eastAsia="Times New Roman" w:hAnsi="Calibri Light" w:cs="Calibri Light"/>
          <w:i/>
          <w:iCs/>
          <w:lang w:eastAsia="es-DO"/>
        </w:rPr>
        <w:t>cursar programas de licenciaturas</w:t>
      </w:r>
      <w:r w:rsidR="005066D0" w:rsidRPr="00351CB8">
        <w:rPr>
          <w:rFonts w:ascii="Calibri Light" w:eastAsia="Times New Roman" w:hAnsi="Calibri Light" w:cs="Calibri Light"/>
          <w:i/>
          <w:iCs/>
          <w:lang w:eastAsia="es-DO"/>
        </w:rPr>
        <w:t xml:space="preserve"> en educación</w:t>
      </w:r>
      <w:r w:rsidR="001914F2">
        <w:rPr>
          <w:rFonts w:ascii="Calibri Light" w:eastAsia="Times New Roman" w:hAnsi="Calibri Light" w:cs="Calibri Light"/>
          <w:i/>
          <w:iCs/>
          <w:lang w:eastAsia="es-DO"/>
        </w:rPr>
        <w:t xml:space="preserve"> en los cinco ejes geográficos,</w:t>
      </w:r>
      <w:r w:rsidR="00E0288F" w:rsidRPr="00351CB8">
        <w:rPr>
          <w:rFonts w:ascii="Calibri Light" w:eastAsia="Times New Roman" w:hAnsi="Calibri Light" w:cs="Calibri Light"/>
          <w:i/>
          <w:iCs/>
          <w:lang w:eastAsia="es-DO"/>
        </w:rPr>
        <w:t xml:space="preserve"> </w:t>
      </w:r>
      <w:r w:rsidR="00FF1660" w:rsidRPr="00351CB8">
        <w:rPr>
          <w:rFonts w:ascii="Calibri Light" w:eastAsia="Times New Roman" w:hAnsi="Calibri Light" w:cs="Calibri Light"/>
          <w:i/>
          <w:iCs/>
          <w:lang w:eastAsia="es-DO"/>
        </w:rPr>
        <w:t>específicamente e</w:t>
      </w:r>
      <w:r w:rsidR="00E0288F" w:rsidRPr="00351CB8">
        <w:rPr>
          <w:rFonts w:ascii="Calibri Light" w:eastAsia="Times New Roman" w:hAnsi="Calibri Light" w:cs="Calibri Light"/>
          <w:i/>
          <w:iCs/>
          <w:lang w:eastAsia="es-DO"/>
        </w:rPr>
        <w:t xml:space="preserve">n </w:t>
      </w:r>
      <w:r w:rsidR="00B77BC6" w:rsidRPr="00351CB8">
        <w:rPr>
          <w:rFonts w:ascii="Calibri Light" w:eastAsia="Times New Roman" w:hAnsi="Calibri Light" w:cs="Calibri Light"/>
          <w:i/>
          <w:iCs/>
          <w:lang w:eastAsia="es-DO"/>
        </w:rPr>
        <w:t>las áreas de</w:t>
      </w:r>
      <w:r>
        <w:rPr>
          <w:rFonts w:ascii="Calibri Light" w:eastAsia="Times New Roman" w:hAnsi="Calibri Light" w:cs="Calibri Light"/>
          <w:i/>
          <w:iCs/>
          <w:lang w:eastAsia="es-DO"/>
        </w:rPr>
        <w:t>:</w:t>
      </w:r>
      <w:r w:rsidR="00B77BC6" w:rsidRPr="00351CB8">
        <w:rPr>
          <w:rFonts w:ascii="Calibri Light" w:eastAsia="Times New Roman" w:hAnsi="Calibri Light" w:cs="Calibri Light"/>
          <w:i/>
          <w:iCs/>
          <w:lang w:eastAsia="es-DO"/>
        </w:rPr>
        <w:t xml:space="preserve"> Matemática</w:t>
      </w:r>
      <w:r w:rsidR="00EE2E34" w:rsidRPr="00351CB8">
        <w:rPr>
          <w:rFonts w:ascii="Calibri Light" w:eastAsia="Times New Roman" w:hAnsi="Calibri Light" w:cs="Calibri Light"/>
          <w:i/>
          <w:iCs/>
          <w:lang w:eastAsia="es-DO"/>
        </w:rPr>
        <w:t xml:space="preserve">, </w:t>
      </w:r>
      <w:r w:rsidR="00546314">
        <w:rPr>
          <w:rFonts w:ascii="Calibri Light" w:eastAsia="Times New Roman" w:hAnsi="Calibri Light" w:cs="Calibri Light"/>
          <w:i/>
          <w:iCs/>
          <w:lang w:eastAsia="es-DO"/>
        </w:rPr>
        <w:t>I</w:t>
      </w:r>
      <w:r w:rsidR="00351CB8" w:rsidRPr="00351CB8">
        <w:rPr>
          <w:rFonts w:ascii="Calibri Light" w:eastAsia="Times New Roman" w:hAnsi="Calibri Light" w:cs="Calibri Light"/>
          <w:i/>
          <w:iCs/>
          <w:lang w:eastAsia="es-DO"/>
        </w:rPr>
        <w:t>nglés</w:t>
      </w:r>
      <w:r w:rsidR="00546314">
        <w:rPr>
          <w:rFonts w:ascii="Calibri Light" w:eastAsia="Times New Roman" w:hAnsi="Calibri Light" w:cs="Calibri Light"/>
          <w:i/>
          <w:iCs/>
          <w:lang w:eastAsia="es-DO"/>
        </w:rPr>
        <w:t>,</w:t>
      </w:r>
      <w:r w:rsidR="00351CB8" w:rsidRPr="00351CB8">
        <w:rPr>
          <w:rFonts w:ascii="Calibri Light" w:eastAsia="Times New Roman" w:hAnsi="Calibri Light" w:cs="Calibri Light"/>
          <w:i/>
          <w:iCs/>
          <w:lang w:eastAsia="es-DO"/>
        </w:rPr>
        <w:t xml:space="preserve"> Educación Física</w:t>
      </w:r>
      <w:r w:rsidR="00546314">
        <w:rPr>
          <w:rFonts w:ascii="Calibri Light" w:eastAsia="Times New Roman" w:hAnsi="Calibri Light" w:cs="Calibri Light"/>
          <w:i/>
          <w:iCs/>
          <w:lang w:eastAsia="es-DO"/>
        </w:rPr>
        <w:t>, Química, Física, Lengua y Literatura, Ciencias Sociales, Biología y Educación Primaria Primer Ciclo</w:t>
      </w:r>
      <w:r w:rsidR="00B77BC6" w:rsidRPr="00351CB8">
        <w:rPr>
          <w:rFonts w:ascii="Calibri Light" w:eastAsia="Times New Roman" w:hAnsi="Calibri Light" w:cs="Calibri Light"/>
          <w:i/>
          <w:iCs/>
          <w:lang w:eastAsia="es-DO"/>
        </w:rPr>
        <w:t xml:space="preserve">.  </w:t>
      </w:r>
      <w:r w:rsidR="00EE2E34" w:rsidRPr="00351CB8">
        <w:rPr>
          <w:rFonts w:ascii="Calibri Light" w:eastAsia="Times New Roman" w:hAnsi="Calibri Light" w:cs="Calibri Light"/>
          <w:i/>
          <w:iCs/>
          <w:lang w:eastAsia="es-DO"/>
        </w:rPr>
        <w:t>Ver distribución en el siguiente cuadro</w:t>
      </w:r>
      <w:r w:rsidR="007C2247" w:rsidRPr="00351CB8">
        <w:rPr>
          <w:rFonts w:ascii="Calibri Light" w:eastAsia="Times New Roman" w:hAnsi="Calibri Light" w:cs="Calibri Light"/>
          <w:i/>
          <w:iCs/>
          <w:lang w:eastAsia="es-DO"/>
        </w:rPr>
        <w:t xml:space="preserve"> y gráfico</w:t>
      </w:r>
      <w:r w:rsidR="00B77BC6" w:rsidRPr="00351CB8">
        <w:rPr>
          <w:rFonts w:ascii="Calibri Light" w:eastAsia="Times New Roman" w:hAnsi="Calibri Light" w:cs="Calibri Light"/>
          <w:i/>
          <w:iCs/>
          <w:lang w:eastAsia="es-DO"/>
        </w:rPr>
        <w:t>.</w:t>
      </w:r>
      <w:r w:rsidR="00776F0F">
        <w:rPr>
          <w:rFonts w:ascii="Calibri Light" w:eastAsia="Times New Roman" w:hAnsi="Calibri Light" w:cs="Calibri Light"/>
          <w:i/>
          <w:iCs/>
          <w:lang w:eastAsia="es-DO"/>
        </w:rPr>
        <w:t xml:space="preserve">  </w:t>
      </w:r>
    </w:p>
    <w:p w14:paraId="52C4236E" w14:textId="77777777" w:rsidR="001E0BD4" w:rsidRDefault="001E0BD4" w:rsidP="00E55102">
      <w:pPr>
        <w:spacing w:after="0" w:line="276" w:lineRule="auto"/>
        <w:jc w:val="both"/>
        <w:rPr>
          <w:rFonts w:ascii="Calibri Light" w:eastAsia="Times New Roman" w:hAnsi="Calibri Light" w:cs="Calibri Light"/>
          <w:b/>
          <w:bCs/>
          <w:i/>
          <w:iCs/>
          <w:sz w:val="20"/>
          <w:szCs w:val="20"/>
          <w:lang w:eastAsia="es-DO"/>
        </w:rPr>
      </w:pPr>
    </w:p>
    <w:p w14:paraId="1177A830" w14:textId="2E3D10D5" w:rsidR="001E0BD4" w:rsidRPr="00E618DE" w:rsidRDefault="001E0BD4" w:rsidP="00E618DE">
      <w:pPr>
        <w:pStyle w:val="Ttulo2"/>
        <w:rPr>
          <w:rFonts w:ascii="Calibri Light" w:eastAsia="Times New Roman" w:hAnsi="Calibri Light" w:cs="Calibri Light"/>
          <w:i/>
          <w:iCs/>
          <w:color w:val="auto"/>
          <w:lang w:eastAsia="es-DO"/>
        </w:rPr>
      </w:pPr>
      <w:bookmarkStart w:id="6" w:name="_Toc116035857"/>
      <w:r w:rsidRPr="00E618DE">
        <w:rPr>
          <w:rFonts w:ascii="Calibri Light" w:eastAsia="Times New Roman" w:hAnsi="Calibri Light" w:cs="Calibri Light"/>
          <w:b/>
          <w:bCs/>
          <w:i/>
          <w:iCs/>
          <w:color w:val="auto"/>
          <w:sz w:val="20"/>
          <w:szCs w:val="20"/>
          <w:lang w:eastAsia="es-DO"/>
        </w:rPr>
        <w:t xml:space="preserve">Tabla No. 1 </w:t>
      </w:r>
      <w:r w:rsidRPr="00633090">
        <w:rPr>
          <w:rFonts w:ascii="Calibri Light" w:eastAsia="Times New Roman" w:hAnsi="Calibri Light" w:cs="Calibri Light"/>
          <w:i/>
          <w:iCs/>
          <w:color w:val="auto"/>
          <w:sz w:val="18"/>
          <w:szCs w:val="18"/>
          <w:lang w:eastAsia="es-DO"/>
        </w:rPr>
        <w:t xml:space="preserve">Total </w:t>
      </w:r>
      <w:r w:rsidR="007C2247" w:rsidRPr="00633090">
        <w:rPr>
          <w:rFonts w:ascii="Calibri Light" w:eastAsia="Times New Roman" w:hAnsi="Calibri Light" w:cs="Calibri Light"/>
          <w:i/>
          <w:iCs/>
          <w:color w:val="auto"/>
          <w:sz w:val="18"/>
          <w:szCs w:val="18"/>
          <w:lang w:eastAsia="es-DO"/>
        </w:rPr>
        <w:t>bachilleres</w:t>
      </w:r>
      <w:r w:rsidRPr="00633090">
        <w:rPr>
          <w:rFonts w:ascii="Calibri Light" w:eastAsia="Times New Roman" w:hAnsi="Calibri Light" w:cs="Calibri Light"/>
          <w:i/>
          <w:iCs/>
          <w:color w:val="auto"/>
          <w:sz w:val="18"/>
          <w:szCs w:val="18"/>
          <w:lang w:eastAsia="es-DO"/>
        </w:rPr>
        <w:t xml:space="preserve"> </w:t>
      </w:r>
      <w:r w:rsidR="007C2247" w:rsidRPr="00633090">
        <w:rPr>
          <w:rFonts w:ascii="Calibri Light" w:eastAsia="Times New Roman" w:hAnsi="Calibri Light" w:cs="Calibri Light"/>
          <w:i/>
          <w:iCs/>
          <w:color w:val="auto"/>
          <w:sz w:val="18"/>
          <w:szCs w:val="18"/>
          <w:lang w:eastAsia="es-DO"/>
        </w:rPr>
        <w:t>b</w:t>
      </w:r>
      <w:r w:rsidRPr="00633090">
        <w:rPr>
          <w:rFonts w:ascii="Calibri Light" w:eastAsia="Times New Roman" w:hAnsi="Calibri Light" w:cs="Calibri Light"/>
          <w:i/>
          <w:iCs/>
          <w:color w:val="auto"/>
          <w:sz w:val="18"/>
          <w:szCs w:val="18"/>
          <w:lang w:eastAsia="es-DO"/>
        </w:rPr>
        <w:t xml:space="preserve">ecados </w:t>
      </w:r>
      <w:r w:rsidR="00195840" w:rsidRPr="00633090">
        <w:rPr>
          <w:rFonts w:ascii="Calibri Light" w:eastAsia="Times New Roman" w:hAnsi="Calibri Light" w:cs="Calibri Light"/>
          <w:i/>
          <w:iCs/>
          <w:color w:val="auto"/>
          <w:sz w:val="18"/>
          <w:szCs w:val="18"/>
          <w:lang w:eastAsia="es-DO"/>
        </w:rPr>
        <w:t>en</w:t>
      </w:r>
      <w:r w:rsidR="007C2247" w:rsidRPr="00633090">
        <w:rPr>
          <w:rFonts w:ascii="Calibri Light" w:eastAsia="Times New Roman" w:hAnsi="Calibri Light" w:cs="Calibri Light"/>
          <w:i/>
          <w:iCs/>
          <w:color w:val="auto"/>
          <w:sz w:val="18"/>
          <w:szCs w:val="18"/>
          <w:lang w:eastAsia="es-DO"/>
        </w:rPr>
        <w:t xml:space="preserve"> licenciatura</w:t>
      </w:r>
      <w:r w:rsidR="00A06B67" w:rsidRPr="00633090">
        <w:rPr>
          <w:rFonts w:ascii="Calibri Light" w:eastAsia="Times New Roman" w:hAnsi="Calibri Light" w:cs="Calibri Light"/>
          <w:i/>
          <w:iCs/>
          <w:color w:val="auto"/>
          <w:sz w:val="18"/>
          <w:szCs w:val="18"/>
          <w:lang w:eastAsia="es-DO"/>
        </w:rPr>
        <w:t>s</w:t>
      </w:r>
      <w:r w:rsidR="00E579BE" w:rsidRPr="00633090">
        <w:rPr>
          <w:rFonts w:ascii="Calibri Light" w:eastAsia="Times New Roman" w:hAnsi="Calibri Light" w:cs="Calibri Light"/>
          <w:i/>
          <w:iCs/>
          <w:color w:val="auto"/>
          <w:sz w:val="18"/>
          <w:szCs w:val="18"/>
          <w:lang w:eastAsia="es-DO"/>
        </w:rPr>
        <w:t>,</w:t>
      </w:r>
      <w:r w:rsidR="007C2247" w:rsidRPr="00633090">
        <w:rPr>
          <w:rFonts w:ascii="Calibri Light" w:eastAsia="Times New Roman" w:hAnsi="Calibri Light" w:cs="Calibri Light"/>
          <w:i/>
          <w:iCs/>
          <w:color w:val="auto"/>
          <w:sz w:val="18"/>
          <w:szCs w:val="18"/>
          <w:lang w:eastAsia="es-DO"/>
        </w:rPr>
        <w:t xml:space="preserve"> por área formativa</w:t>
      </w:r>
      <w:r w:rsidRPr="00633090">
        <w:rPr>
          <w:rFonts w:ascii="Calibri Light" w:eastAsia="Times New Roman" w:hAnsi="Calibri Light" w:cs="Calibri Light"/>
          <w:i/>
          <w:iCs/>
          <w:color w:val="auto"/>
          <w:sz w:val="18"/>
          <w:szCs w:val="18"/>
          <w:lang w:eastAsia="es-DO"/>
        </w:rPr>
        <w:t xml:space="preserve">, periodo </w:t>
      </w:r>
      <w:r w:rsidR="00A5740B">
        <w:rPr>
          <w:rFonts w:ascii="Calibri Light" w:eastAsia="Times New Roman" w:hAnsi="Calibri Light" w:cs="Calibri Light"/>
          <w:i/>
          <w:iCs/>
          <w:color w:val="auto"/>
          <w:sz w:val="18"/>
          <w:szCs w:val="18"/>
          <w:lang w:eastAsia="es-DO"/>
        </w:rPr>
        <w:t>julio-septiembre</w:t>
      </w:r>
      <w:r w:rsidRPr="00633090">
        <w:rPr>
          <w:rFonts w:ascii="Calibri Light" w:eastAsia="Times New Roman" w:hAnsi="Calibri Light" w:cs="Calibri Light"/>
          <w:i/>
          <w:iCs/>
          <w:color w:val="auto"/>
          <w:sz w:val="18"/>
          <w:szCs w:val="18"/>
          <w:lang w:eastAsia="es-DO"/>
        </w:rPr>
        <w:t xml:space="preserve"> 202</w:t>
      </w:r>
      <w:r w:rsidR="007C2247" w:rsidRPr="00633090">
        <w:rPr>
          <w:rFonts w:ascii="Calibri Light" w:eastAsia="Times New Roman" w:hAnsi="Calibri Light" w:cs="Calibri Light"/>
          <w:i/>
          <w:iCs/>
          <w:color w:val="auto"/>
          <w:sz w:val="18"/>
          <w:szCs w:val="18"/>
          <w:lang w:eastAsia="es-DO"/>
        </w:rPr>
        <w:t>2</w:t>
      </w:r>
      <w:r w:rsidR="00F44A2D" w:rsidRPr="00633090">
        <w:rPr>
          <w:rFonts w:ascii="Calibri Light" w:eastAsia="Times New Roman" w:hAnsi="Calibri Light" w:cs="Calibri Light"/>
          <w:i/>
          <w:iCs/>
          <w:color w:val="auto"/>
          <w:sz w:val="18"/>
          <w:szCs w:val="18"/>
          <w:lang w:eastAsia="es-DO"/>
        </w:rPr>
        <w:t>.</w:t>
      </w:r>
      <w:bookmarkEnd w:id="6"/>
    </w:p>
    <w:p w14:paraId="11D7DAF1" w14:textId="3E395626" w:rsidR="00E0288F" w:rsidRDefault="00E0288F" w:rsidP="00E55102">
      <w:pPr>
        <w:spacing w:after="0" w:line="276" w:lineRule="auto"/>
        <w:jc w:val="both"/>
        <w:rPr>
          <w:rFonts w:ascii="Calibri Light" w:eastAsia="Times New Roman" w:hAnsi="Calibri Light" w:cs="Calibri Light"/>
          <w:i/>
          <w:iCs/>
          <w:sz w:val="12"/>
          <w:szCs w:val="12"/>
          <w:lang w:eastAsia="es-DO"/>
        </w:rPr>
      </w:pPr>
    </w:p>
    <w:tbl>
      <w:tblPr>
        <w:tblW w:w="46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6"/>
        <w:gridCol w:w="1190"/>
        <w:gridCol w:w="909"/>
      </w:tblGrid>
      <w:tr w:rsidR="00546314" w:rsidRPr="00546314" w14:paraId="1D4531E2" w14:textId="77777777" w:rsidTr="00546314">
        <w:trPr>
          <w:trHeight w:val="468"/>
        </w:trPr>
        <w:tc>
          <w:tcPr>
            <w:tcW w:w="25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6E1E7"/>
            <w:noWrap/>
            <w:vAlign w:val="center"/>
            <w:hideMark/>
          </w:tcPr>
          <w:p w14:paraId="29ECB493" w14:textId="77777777" w:rsidR="00546314" w:rsidRPr="00546314" w:rsidRDefault="00546314" w:rsidP="005463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54631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DO"/>
              </w:rPr>
              <w:t>Áreas Formativas</w:t>
            </w: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6E1E7"/>
            <w:vAlign w:val="center"/>
            <w:hideMark/>
          </w:tcPr>
          <w:p w14:paraId="78D82A57" w14:textId="77777777" w:rsidR="00546314" w:rsidRPr="00546314" w:rsidRDefault="00546314" w:rsidP="00546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54631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DO"/>
              </w:rPr>
              <w:t>Docentes Beneficiados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6E1E7"/>
            <w:noWrap/>
            <w:vAlign w:val="bottom"/>
            <w:hideMark/>
          </w:tcPr>
          <w:p w14:paraId="17DD3BA0" w14:textId="77777777" w:rsidR="00546314" w:rsidRPr="00546314" w:rsidRDefault="00546314" w:rsidP="00546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54631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DO"/>
              </w:rPr>
              <w:t xml:space="preserve">% </w:t>
            </w:r>
          </w:p>
        </w:tc>
      </w:tr>
      <w:tr w:rsidR="00546314" w:rsidRPr="00546314" w14:paraId="7EF1A236" w14:textId="77777777" w:rsidTr="00546314">
        <w:trPr>
          <w:trHeight w:val="228"/>
        </w:trPr>
        <w:tc>
          <w:tcPr>
            <w:tcW w:w="25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76CE5" w14:textId="77777777" w:rsidR="00546314" w:rsidRPr="00546314" w:rsidRDefault="00546314" w:rsidP="0054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DO"/>
              </w:rPr>
            </w:pPr>
            <w:r w:rsidRPr="005463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DO"/>
              </w:rPr>
              <w:t>Matemática</w:t>
            </w: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92CBD" w14:textId="77777777" w:rsidR="00546314" w:rsidRPr="00546314" w:rsidRDefault="00546314" w:rsidP="00546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DO"/>
              </w:rPr>
            </w:pPr>
            <w:r w:rsidRPr="005463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DO"/>
              </w:rPr>
              <w:t>116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761432" w14:textId="77777777" w:rsidR="00546314" w:rsidRPr="00546314" w:rsidRDefault="00546314" w:rsidP="00546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DO"/>
              </w:rPr>
            </w:pPr>
            <w:r w:rsidRPr="005463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DO"/>
              </w:rPr>
              <w:t>43.94%</w:t>
            </w:r>
          </w:p>
        </w:tc>
      </w:tr>
      <w:tr w:rsidR="00546314" w:rsidRPr="00546314" w14:paraId="54549709" w14:textId="77777777" w:rsidTr="00546314">
        <w:trPr>
          <w:trHeight w:val="228"/>
        </w:trPr>
        <w:tc>
          <w:tcPr>
            <w:tcW w:w="256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8DD4B" w14:textId="77777777" w:rsidR="00546314" w:rsidRPr="00546314" w:rsidRDefault="00546314" w:rsidP="0054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DO"/>
              </w:rPr>
            </w:pPr>
            <w:r w:rsidRPr="005463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DO"/>
              </w:rPr>
              <w:t>Inglés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E3A78" w14:textId="77777777" w:rsidR="00546314" w:rsidRPr="00546314" w:rsidRDefault="00546314" w:rsidP="00546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DO"/>
              </w:rPr>
            </w:pPr>
            <w:r w:rsidRPr="005463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DO"/>
              </w:rPr>
              <w:t>31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95FE96" w14:textId="77777777" w:rsidR="00546314" w:rsidRPr="00546314" w:rsidRDefault="00546314" w:rsidP="00546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DO"/>
              </w:rPr>
            </w:pPr>
            <w:r w:rsidRPr="005463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DO"/>
              </w:rPr>
              <w:t>11.74%</w:t>
            </w:r>
          </w:p>
        </w:tc>
      </w:tr>
      <w:tr w:rsidR="00546314" w:rsidRPr="00546314" w14:paraId="4CF97CDB" w14:textId="77777777" w:rsidTr="00546314">
        <w:trPr>
          <w:trHeight w:val="228"/>
        </w:trPr>
        <w:tc>
          <w:tcPr>
            <w:tcW w:w="2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3063E" w14:textId="77777777" w:rsidR="00546314" w:rsidRPr="00546314" w:rsidRDefault="00546314" w:rsidP="0054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DO"/>
              </w:rPr>
            </w:pPr>
            <w:r w:rsidRPr="005463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DO"/>
              </w:rPr>
              <w:t>Educación Física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3476C" w14:textId="77777777" w:rsidR="00546314" w:rsidRPr="00546314" w:rsidRDefault="00546314" w:rsidP="00546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DO"/>
              </w:rPr>
            </w:pPr>
            <w:r w:rsidRPr="005463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DO"/>
              </w:rPr>
              <w:t>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57DE57" w14:textId="77777777" w:rsidR="00546314" w:rsidRPr="00546314" w:rsidRDefault="00546314" w:rsidP="00546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DO"/>
              </w:rPr>
            </w:pPr>
            <w:r w:rsidRPr="005463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DO"/>
              </w:rPr>
              <w:t>2.65%</w:t>
            </w:r>
          </w:p>
        </w:tc>
      </w:tr>
      <w:tr w:rsidR="00546314" w:rsidRPr="00546314" w14:paraId="1C0D0CC8" w14:textId="77777777" w:rsidTr="00546314">
        <w:trPr>
          <w:trHeight w:val="228"/>
        </w:trPr>
        <w:tc>
          <w:tcPr>
            <w:tcW w:w="2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7C1D1" w14:textId="230A8DE2" w:rsidR="00546314" w:rsidRPr="00546314" w:rsidRDefault="00546314" w:rsidP="0054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DO"/>
              </w:rPr>
            </w:pPr>
            <w:r w:rsidRPr="005463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DO"/>
              </w:rPr>
              <w:t>Física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323C0" w14:textId="77777777" w:rsidR="00546314" w:rsidRPr="00546314" w:rsidRDefault="00546314" w:rsidP="00546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DO"/>
              </w:rPr>
            </w:pPr>
            <w:r w:rsidRPr="005463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DO"/>
              </w:rPr>
              <w:t>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4F58C3" w14:textId="77777777" w:rsidR="00546314" w:rsidRPr="00546314" w:rsidRDefault="00546314" w:rsidP="00546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DO"/>
              </w:rPr>
            </w:pPr>
            <w:r w:rsidRPr="005463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DO"/>
              </w:rPr>
              <w:t>3.79%</w:t>
            </w:r>
          </w:p>
        </w:tc>
      </w:tr>
      <w:tr w:rsidR="00546314" w:rsidRPr="00546314" w14:paraId="7C9D9715" w14:textId="77777777" w:rsidTr="00546314">
        <w:trPr>
          <w:trHeight w:val="228"/>
        </w:trPr>
        <w:tc>
          <w:tcPr>
            <w:tcW w:w="2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00343" w14:textId="77777777" w:rsidR="00546314" w:rsidRPr="00546314" w:rsidRDefault="00546314" w:rsidP="0054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DO"/>
              </w:rPr>
            </w:pPr>
            <w:r w:rsidRPr="005463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DO"/>
              </w:rPr>
              <w:t>Química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9FA6D" w14:textId="77777777" w:rsidR="00546314" w:rsidRPr="00546314" w:rsidRDefault="00546314" w:rsidP="00546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DO"/>
              </w:rPr>
            </w:pPr>
            <w:r w:rsidRPr="005463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DO"/>
              </w:rPr>
              <w:t>15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8926AD" w14:textId="77777777" w:rsidR="00546314" w:rsidRPr="00546314" w:rsidRDefault="00546314" w:rsidP="00546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DO"/>
              </w:rPr>
            </w:pPr>
            <w:r w:rsidRPr="005463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DO"/>
              </w:rPr>
              <w:t>5.68%</w:t>
            </w:r>
          </w:p>
        </w:tc>
      </w:tr>
      <w:tr w:rsidR="00546314" w:rsidRPr="00546314" w14:paraId="627541F9" w14:textId="77777777" w:rsidTr="00546314">
        <w:trPr>
          <w:trHeight w:val="228"/>
        </w:trPr>
        <w:tc>
          <w:tcPr>
            <w:tcW w:w="2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9F179" w14:textId="77777777" w:rsidR="00546314" w:rsidRPr="00546314" w:rsidRDefault="00546314" w:rsidP="0054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DO"/>
              </w:rPr>
            </w:pPr>
            <w:r w:rsidRPr="005463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DO"/>
              </w:rPr>
              <w:t>Lengua y Literatura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177B7" w14:textId="77777777" w:rsidR="00546314" w:rsidRPr="00546314" w:rsidRDefault="00546314" w:rsidP="00546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DO"/>
              </w:rPr>
            </w:pPr>
            <w:r w:rsidRPr="005463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DO"/>
              </w:rPr>
              <w:t>12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0A6945" w14:textId="77777777" w:rsidR="00546314" w:rsidRPr="00546314" w:rsidRDefault="00546314" w:rsidP="00546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DO"/>
              </w:rPr>
            </w:pPr>
            <w:r w:rsidRPr="005463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DO"/>
              </w:rPr>
              <w:t>4.55%</w:t>
            </w:r>
          </w:p>
        </w:tc>
      </w:tr>
      <w:tr w:rsidR="00546314" w:rsidRPr="00546314" w14:paraId="459000F4" w14:textId="77777777" w:rsidTr="00546314">
        <w:trPr>
          <w:trHeight w:val="274"/>
        </w:trPr>
        <w:tc>
          <w:tcPr>
            <w:tcW w:w="2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0D95B" w14:textId="77777777" w:rsidR="00546314" w:rsidRPr="00546314" w:rsidRDefault="00546314" w:rsidP="0054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DO"/>
              </w:rPr>
            </w:pPr>
            <w:r w:rsidRPr="005463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DO"/>
              </w:rPr>
              <w:t>Ciencias Sociales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F411D" w14:textId="77777777" w:rsidR="00546314" w:rsidRPr="00546314" w:rsidRDefault="00546314" w:rsidP="00546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DO"/>
              </w:rPr>
            </w:pPr>
            <w:r w:rsidRPr="005463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DO"/>
              </w:rPr>
              <w:t>12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81D332" w14:textId="77777777" w:rsidR="00546314" w:rsidRPr="00546314" w:rsidRDefault="00546314" w:rsidP="00546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DO"/>
              </w:rPr>
            </w:pPr>
            <w:r w:rsidRPr="005463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DO"/>
              </w:rPr>
              <w:t>4.55%</w:t>
            </w:r>
          </w:p>
        </w:tc>
      </w:tr>
      <w:tr w:rsidR="00546314" w:rsidRPr="00546314" w14:paraId="7F72C51B" w14:textId="77777777" w:rsidTr="00546314">
        <w:trPr>
          <w:trHeight w:val="228"/>
        </w:trPr>
        <w:tc>
          <w:tcPr>
            <w:tcW w:w="2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157AC" w14:textId="77777777" w:rsidR="00546314" w:rsidRPr="00546314" w:rsidRDefault="00546314" w:rsidP="0054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DO"/>
              </w:rPr>
            </w:pPr>
            <w:r w:rsidRPr="005463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DO"/>
              </w:rPr>
              <w:t>Educación Primaria Primer Ciclo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D42D1" w14:textId="77777777" w:rsidR="00546314" w:rsidRPr="00546314" w:rsidRDefault="00546314" w:rsidP="00546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DO"/>
              </w:rPr>
            </w:pPr>
            <w:r w:rsidRPr="005463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DO"/>
              </w:rPr>
              <w:t>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C923E4" w14:textId="77777777" w:rsidR="00546314" w:rsidRPr="00546314" w:rsidRDefault="00546314" w:rsidP="00546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DO"/>
              </w:rPr>
            </w:pPr>
            <w:r w:rsidRPr="005463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DO"/>
              </w:rPr>
              <w:t>4.17%</w:t>
            </w:r>
          </w:p>
        </w:tc>
      </w:tr>
      <w:tr w:rsidR="00546314" w:rsidRPr="00546314" w14:paraId="6C8E32AA" w14:textId="77777777" w:rsidTr="00546314">
        <w:trPr>
          <w:trHeight w:val="239"/>
        </w:trPr>
        <w:tc>
          <w:tcPr>
            <w:tcW w:w="25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0907F" w14:textId="6BEFCB5B" w:rsidR="00546314" w:rsidRPr="00546314" w:rsidRDefault="00546314" w:rsidP="005463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DO"/>
              </w:rPr>
            </w:pPr>
            <w:r w:rsidRPr="005463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DO"/>
              </w:rPr>
              <w:t>Biología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4435C" w14:textId="77777777" w:rsidR="00546314" w:rsidRPr="00546314" w:rsidRDefault="00546314" w:rsidP="00546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DO"/>
              </w:rPr>
            </w:pPr>
            <w:r w:rsidRPr="005463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DO"/>
              </w:rPr>
              <w:t>50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88F790" w14:textId="77777777" w:rsidR="00546314" w:rsidRPr="00546314" w:rsidRDefault="00546314" w:rsidP="00546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DO"/>
              </w:rPr>
            </w:pPr>
            <w:r w:rsidRPr="0054631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DO"/>
              </w:rPr>
              <w:t>18.94%</w:t>
            </w:r>
          </w:p>
        </w:tc>
      </w:tr>
      <w:tr w:rsidR="00546314" w:rsidRPr="00546314" w14:paraId="0B63DA4B" w14:textId="77777777" w:rsidTr="00546314">
        <w:trPr>
          <w:trHeight w:val="239"/>
        </w:trPr>
        <w:tc>
          <w:tcPr>
            <w:tcW w:w="25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6E1E7"/>
            <w:noWrap/>
            <w:vAlign w:val="center"/>
            <w:hideMark/>
          </w:tcPr>
          <w:p w14:paraId="263A9E6B" w14:textId="77777777" w:rsidR="00546314" w:rsidRPr="00546314" w:rsidRDefault="00546314" w:rsidP="005463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54631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DO"/>
              </w:rPr>
              <w:t>Total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6E1E7"/>
            <w:vAlign w:val="center"/>
            <w:hideMark/>
          </w:tcPr>
          <w:p w14:paraId="31DC2FAF" w14:textId="77777777" w:rsidR="00546314" w:rsidRPr="00546314" w:rsidRDefault="00546314" w:rsidP="00546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54631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DO"/>
              </w:rPr>
              <w:t>264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E1E7"/>
            <w:noWrap/>
            <w:vAlign w:val="bottom"/>
            <w:hideMark/>
          </w:tcPr>
          <w:p w14:paraId="671E2AFB" w14:textId="77777777" w:rsidR="00546314" w:rsidRPr="00546314" w:rsidRDefault="00546314" w:rsidP="005463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54631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DO"/>
              </w:rPr>
              <w:t>100%</w:t>
            </w:r>
          </w:p>
        </w:tc>
      </w:tr>
    </w:tbl>
    <w:p w14:paraId="74521D84" w14:textId="1CE8EC09" w:rsidR="00E618DE" w:rsidRPr="002A6D08" w:rsidRDefault="00E618DE" w:rsidP="002A6D08">
      <w:pPr>
        <w:spacing w:after="0" w:line="240" w:lineRule="auto"/>
        <w:rPr>
          <w:sz w:val="16"/>
          <w:szCs w:val="16"/>
        </w:rPr>
      </w:pPr>
      <w:r w:rsidRPr="002A6D08">
        <w:rPr>
          <w:sz w:val="16"/>
          <w:szCs w:val="16"/>
        </w:rPr>
        <w:t xml:space="preserve">Fuente: Departamento de Formación Inicial Docente. </w:t>
      </w:r>
    </w:p>
    <w:p w14:paraId="1B46735F" w14:textId="59ACE031" w:rsidR="00EE2E34" w:rsidRDefault="00EE2E34" w:rsidP="002F1D45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2"/>
          <w:szCs w:val="12"/>
          <w:lang w:eastAsia="es-DO"/>
        </w:rPr>
      </w:pPr>
    </w:p>
    <w:p w14:paraId="58219CF4" w14:textId="74CC826B" w:rsidR="001E0BD4" w:rsidRDefault="001E0BD4" w:rsidP="002F1D45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2"/>
          <w:szCs w:val="12"/>
          <w:lang w:eastAsia="es-DO"/>
        </w:rPr>
      </w:pPr>
    </w:p>
    <w:p w14:paraId="30339C7C" w14:textId="6277D89D" w:rsidR="00EE2E34" w:rsidRDefault="007C2247" w:rsidP="007C2247">
      <w:pPr>
        <w:pStyle w:val="Ttulo3"/>
        <w:rPr>
          <w:rFonts w:ascii="Calibri Light" w:eastAsia="Times New Roman" w:hAnsi="Calibri Light" w:cs="Calibri Light"/>
          <w:i/>
          <w:iCs/>
          <w:sz w:val="12"/>
          <w:szCs w:val="12"/>
          <w:lang w:eastAsia="es-DO"/>
        </w:rPr>
      </w:pPr>
      <w:bookmarkStart w:id="7" w:name="_Toc116035858"/>
      <w:r w:rsidRPr="00BE7F66">
        <w:rPr>
          <w:b/>
          <w:color w:val="auto"/>
          <w:sz w:val="22"/>
          <w:szCs w:val="22"/>
        </w:rPr>
        <w:t>Gráfico No. 1</w:t>
      </w:r>
      <w:r w:rsidR="0087056F">
        <w:rPr>
          <w:b/>
          <w:color w:val="auto"/>
          <w:sz w:val="22"/>
          <w:szCs w:val="22"/>
        </w:rPr>
        <w:t xml:space="preserve"> </w:t>
      </w:r>
      <w:r w:rsidR="0087056F" w:rsidRPr="00633090">
        <w:rPr>
          <w:rFonts w:ascii="Calibri Light" w:eastAsia="Times New Roman" w:hAnsi="Calibri Light" w:cs="Calibri Light"/>
          <w:i/>
          <w:iCs/>
          <w:color w:val="auto"/>
          <w:sz w:val="18"/>
          <w:szCs w:val="18"/>
          <w:lang w:eastAsia="es-DO"/>
        </w:rPr>
        <w:t xml:space="preserve">Total bachilleres becados </w:t>
      </w:r>
      <w:r w:rsidR="001E6005" w:rsidRPr="00633090">
        <w:rPr>
          <w:rFonts w:ascii="Calibri Light" w:eastAsia="Times New Roman" w:hAnsi="Calibri Light" w:cs="Calibri Light"/>
          <w:i/>
          <w:iCs/>
          <w:color w:val="auto"/>
          <w:sz w:val="18"/>
          <w:szCs w:val="18"/>
          <w:lang w:eastAsia="es-DO"/>
        </w:rPr>
        <w:t>en</w:t>
      </w:r>
      <w:r w:rsidR="0087056F" w:rsidRPr="00633090">
        <w:rPr>
          <w:rFonts w:ascii="Calibri Light" w:eastAsia="Times New Roman" w:hAnsi="Calibri Light" w:cs="Calibri Light"/>
          <w:i/>
          <w:iCs/>
          <w:color w:val="auto"/>
          <w:sz w:val="18"/>
          <w:szCs w:val="18"/>
          <w:lang w:eastAsia="es-DO"/>
        </w:rPr>
        <w:t xml:space="preserve"> licenciatura</w:t>
      </w:r>
      <w:r w:rsidR="001E6005" w:rsidRPr="00633090">
        <w:rPr>
          <w:rFonts w:ascii="Calibri Light" w:eastAsia="Times New Roman" w:hAnsi="Calibri Light" w:cs="Calibri Light"/>
          <w:i/>
          <w:iCs/>
          <w:color w:val="auto"/>
          <w:sz w:val="18"/>
          <w:szCs w:val="18"/>
          <w:lang w:eastAsia="es-DO"/>
        </w:rPr>
        <w:t>s</w:t>
      </w:r>
      <w:r w:rsidR="0087056F" w:rsidRPr="00633090">
        <w:rPr>
          <w:rFonts w:ascii="Calibri Light" w:eastAsia="Times New Roman" w:hAnsi="Calibri Light" w:cs="Calibri Light"/>
          <w:i/>
          <w:iCs/>
          <w:color w:val="auto"/>
          <w:sz w:val="18"/>
          <w:szCs w:val="18"/>
          <w:lang w:eastAsia="es-DO"/>
        </w:rPr>
        <w:t xml:space="preserve"> por área formativa, periodo </w:t>
      </w:r>
      <w:r w:rsidR="00A5740B">
        <w:rPr>
          <w:rFonts w:ascii="Calibri Light" w:eastAsia="Times New Roman" w:hAnsi="Calibri Light" w:cs="Calibri Light"/>
          <w:i/>
          <w:iCs/>
          <w:color w:val="auto"/>
          <w:sz w:val="18"/>
          <w:szCs w:val="18"/>
          <w:lang w:eastAsia="es-DO"/>
        </w:rPr>
        <w:t>julio-septiembre</w:t>
      </w:r>
      <w:r w:rsidR="0087056F" w:rsidRPr="00633090">
        <w:rPr>
          <w:rFonts w:ascii="Calibri Light" w:eastAsia="Times New Roman" w:hAnsi="Calibri Light" w:cs="Calibri Light"/>
          <w:i/>
          <w:iCs/>
          <w:color w:val="auto"/>
          <w:sz w:val="18"/>
          <w:szCs w:val="18"/>
          <w:lang w:eastAsia="es-DO"/>
        </w:rPr>
        <w:t xml:space="preserve"> 2022.</w:t>
      </w:r>
      <w:bookmarkEnd w:id="7"/>
    </w:p>
    <w:p w14:paraId="7596D408" w14:textId="5F03D1E6" w:rsidR="00EE2E34" w:rsidRDefault="00546314" w:rsidP="002F1D45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2"/>
          <w:szCs w:val="12"/>
          <w:lang w:eastAsia="es-DO"/>
        </w:rPr>
      </w:pPr>
      <w:r>
        <w:rPr>
          <w:noProof/>
          <w:lang w:eastAsia="es-DO"/>
        </w:rPr>
        <w:drawing>
          <wp:inline distT="0" distB="0" distL="0" distR="0" wp14:anchorId="309850C1" wp14:editId="541754D4">
            <wp:extent cx="5237683" cy="2143125"/>
            <wp:effectExtent l="0" t="0" r="1270" b="9525"/>
            <wp:docPr id="14" name="Gráfico 14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A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0D433D61" w14:textId="12559C0E" w:rsidR="00E618DE" w:rsidRPr="002A6D08" w:rsidRDefault="00E618DE" w:rsidP="002A6D08">
      <w:pPr>
        <w:spacing w:after="0" w:line="240" w:lineRule="auto"/>
        <w:rPr>
          <w:sz w:val="16"/>
          <w:szCs w:val="16"/>
        </w:rPr>
      </w:pPr>
      <w:r w:rsidRPr="002A6D08">
        <w:rPr>
          <w:sz w:val="16"/>
          <w:szCs w:val="16"/>
        </w:rPr>
        <w:t xml:space="preserve">Fuente: Departamento de Formación Inicial Docente. </w:t>
      </w:r>
    </w:p>
    <w:p w14:paraId="4AEB0461" w14:textId="41576DAF" w:rsidR="00E55102" w:rsidRPr="002A6D08" w:rsidRDefault="00E55102" w:rsidP="002A6D08">
      <w:pPr>
        <w:spacing w:after="0" w:line="240" w:lineRule="auto"/>
        <w:rPr>
          <w:sz w:val="16"/>
          <w:szCs w:val="16"/>
        </w:rPr>
      </w:pPr>
    </w:p>
    <w:p w14:paraId="306CBFB6" w14:textId="1B7F9C5C" w:rsidR="00DA2306" w:rsidRPr="00FC2C35" w:rsidRDefault="000F7ECF" w:rsidP="005E4B65">
      <w:pPr>
        <w:pStyle w:val="Ttulo1"/>
        <w:rPr>
          <w:rFonts w:cstheme="majorHAnsi"/>
          <w:b/>
          <w:color w:val="auto"/>
        </w:rPr>
      </w:pPr>
      <w:bookmarkStart w:id="8" w:name="_Toc116035859"/>
      <w:bookmarkStart w:id="9" w:name="_Hlk60692653"/>
      <w:r w:rsidRPr="00FC2C35">
        <w:rPr>
          <w:rFonts w:cstheme="majorHAnsi"/>
          <w:b/>
          <w:bCs/>
          <w:color w:val="auto"/>
        </w:rPr>
        <w:lastRenderedPageBreak/>
        <w:t>II.</w:t>
      </w:r>
      <w:r>
        <w:rPr>
          <w:rFonts w:cstheme="majorHAnsi"/>
          <w:b/>
          <w:color w:val="auto"/>
        </w:rPr>
        <w:t xml:space="preserve"> Departamento</w:t>
      </w:r>
      <w:r w:rsidR="00216DF4">
        <w:rPr>
          <w:rFonts w:cstheme="majorHAnsi"/>
          <w:b/>
          <w:color w:val="auto"/>
        </w:rPr>
        <w:t xml:space="preserve"> de </w:t>
      </w:r>
      <w:r w:rsidR="001978B5">
        <w:rPr>
          <w:rFonts w:cstheme="majorHAnsi"/>
          <w:b/>
          <w:color w:val="auto"/>
        </w:rPr>
        <w:t>formación c</w:t>
      </w:r>
      <w:r w:rsidR="00C8289F" w:rsidRPr="00FC2C35">
        <w:rPr>
          <w:rFonts w:cstheme="majorHAnsi"/>
          <w:b/>
          <w:color w:val="auto"/>
        </w:rPr>
        <w:t>ontinua</w:t>
      </w:r>
      <w:r w:rsidR="001907FB" w:rsidRPr="00FC2C35">
        <w:rPr>
          <w:rFonts w:cstheme="majorHAnsi"/>
          <w:b/>
          <w:color w:val="auto"/>
        </w:rPr>
        <w:t>:</w:t>
      </w:r>
      <w:bookmarkEnd w:id="8"/>
    </w:p>
    <w:p w14:paraId="57037CF6" w14:textId="33495237" w:rsidR="00C80B59" w:rsidRDefault="00916D4A" w:rsidP="005E4B65">
      <w:pPr>
        <w:pStyle w:val="Ttulo2"/>
        <w:rPr>
          <w:b/>
          <w:color w:val="auto"/>
        </w:rPr>
      </w:pPr>
      <w:bookmarkStart w:id="10" w:name="_Toc116035860"/>
      <w:bookmarkEnd w:id="9"/>
      <w:r w:rsidRPr="002E6480">
        <w:rPr>
          <w:b/>
          <w:color w:val="auto"/>
        </w:rPr>
        <w:t>2</w:t>
      </w:r>
      <w:r w:rsidR="00177B08" w:rsidRPr="002E6480">
        <w:rPr>
          <w:b/>
          <w:color w:val="auto"/>
        </w:rPr>
        <w:t xml:space="preserve">.1 </w:t>
      </w:r>
      <w:r w:rsidR="00C77E83" w:rsidRPr="002E6480">
        <w:rPr>
          <w:b/>
          <w:color w:val="auto"/>
        </w:rPr>
        <w:t>Beneficiarios en aperturas de p</w:t>
      </w:r>
      <w:r w:rsidR="001907FB" w:rsidRPr="002E6480">
        <w:rPr>
          <w:b/>
          <w:color w:val="auto"/>
        </w:rPr>
        <w:t xml:space="preserve">rogramas </w:t>
      </w:r>
      <w:r w:rsidR="00F21E33" w:rsidRPr="002E6480">
        <w:rPr>
          <w:b/>
          <w:color w:val="auto"/>
        </w:rPr>
        <w:t xml:space="preserve">del </w:t>
      </w:r>
      <w:r w:rsidR="004B1C4A" w:rsidRPr="002E6480">
        <w:rPr>
          <w:b/>
          <w:color w:val="auto"/>
        </w:rPr>
        <w:t>período</w:t>
      </w:r>
      <w:r w:rsidR="00F21E33" w:rsidRPr="002E6480">
        <w:rPr>
          <w:b/>
          <w:color w:val="auto"/>
        </w:rPr>
        <w:t>.</w:t>
      </w:r>
      <w:bookmarkEnd w:id="10"/>
    </w:p>
    <w:p w14:paraId="230858C1" w14:textId="797D5632" w:rsidR="008D2245" w:rsidRPr="00F44A2D" w:rsidRDefault="008D2245" w:rsidP="008D2245">
      <w:pPr>
        <w:pStyle w:val="Ttulo3"/>
        <w:spacing w:line="276" w:lineRule="auto"/>
        <w:rPr>
          <w:rFonts w:ascii="Calibri Light" w:eastAsia="Times New Roman" w:hAnsi="Calibri Light" w:cs="Calibri Light"/>
          <w:i/>
          <w:iCs/>
          <w:color w:val="auto"/>
          <w:lang w:eastAsia="es-DO"/>
        </w:rPr>
      </w:pPr>
      <w:bookmarkStart w:id="11" w:name="_Toc116035861"/>
      <w:r w:rsidRPr="008F6B11">
        <w:rPr>
          <w:rFonts w:ascii="Calibri Light" w:eastAsia="Times New Roman" w:hAnsi="Calibri Light" w:cs="Calibri Light"/>
          <w:b/>
          <w:bCs/>
          <w:i/>
          <w:iCs/>
          <w:color w:val="auto"/>
          <w:lang w:eastAsia="es-DO"/>
        </w:rPr>
        <w:t>2.</w:t>
      </w:r>
      <w:r>
        <w:rPr>
          <w:rFonts w:ascii="Calibri Light" w:eastAsia="Times New Roman" w:hAnsi="Calibri Light" w:cs="Calibri Light"/>
          <w:b/>
          <w:bCs/>
          <w:i/>
          <w:iCs/>
          <w:color w:val="auto"/>
          <w:lang w:eastAsia="es-DO"/>
        </w:rPr>
        <w:t>1</w:t>
      </w:r>
      <w:r w:rsidRPr="008F6B11">
        <w:rPr>
          <w:rFonts w:ascii="Calibri Light" w:eastAsia="Times New Roman" w:hAnsi="Calibri Light" w:cs="Calibri Light"/>
          <w:b/>
          <w:bCs/>
          <w:i/>
          <w:iCs/>
          <w:color w:val="auto"/>
          <w:lang w:eastAsia="es-DO"/>
        </w:rPr>
        <w:t>.1</w:t>
      </w:r>
      <w:r w:rsidRPr="00E15207">
        <w:rPr>
          <w:rFonts w:ascii="Calibri Light" w:eastAsia="Times New Roman" w:hAnsi="Calibri Light" w:cs="Calibri Light"/>
          <w:i/>
          <w:iCs/>
          <w:color w:val="auto"/>
          <w:lang w:eastAsia="es-DO"/>
        </w:rPr>
        <w:t xml:space="preserve"> </w:t>
      </w:r>
      <w:r w:rsidRPr="00F44A2D">
        <w:rPr>
          <w:rFonts w:ascii="Calibri Light" w:eastAsia="Times New Roman" w:hAnsi="Calibri Light" w:cs="Calibri Light"/>
          <w:i/>
          <w:iCs/>
          <w:color w:val="auto"/>
          <w:lang w:eastAsia="es-DO"/>
        </w:rPr>
        <w:t xml:space="preserve">Total </w:t>
      </w:r>
      <w:r>
        <w:rPr>
          <w:rFonts w:ascii="Calibri Light" w:eastAsia="Times New Roman" w:hAnsi="Calibri Light" w:cs="Calibri Light"/>
          <w:i/>
          <w:iCs/>
          <w:color w:val="auto"/>
          <w:lang w:eastAsia="es-DO"/>
        </w:rPr>
        <w:t>de</w:t>
      </w:r>
      <w:r w:rsidRPr="00F44A2D">
        <w:rPr>
          <w:rFonts w:ascii="Calibri Light" w:eastAsia="Times New Roman" w:hAnsi="Calibri Light" w:cs="Calibri Light"/>
          <w:i/>
          <w:iCs/>
          <w:color w:val="auto"/>
          <w:lang w:eastAsia="es-DO"/>
        </w:rPr>
        <w:t xml:space="preserve"> becas </w:t>
      </w:r>
      <w:r>
        <w:rPr>
          <w:rFonts w:ascii="Calibri Light" w:eastAsia="Times New Roman" w:hAnsi="Calibri Light" w:cs="Calibri Light"/>
          <w:i/>
          <w:iCs/>
          <w:color w:val="auto"/>
          <w:lang w:eastAsia="es-DO"/>
        </w:rPr>
        <w:t>otorgadas a docentes por modalidad (</w:t>
      </w:r>
      <w:r w:rsidRPr="00F44A2D">
        <w:rPr>
          <w:rFonts w:ascii="Calibri Light" w:eastAsia="Times New Roman" w:hAnsi="Calibri Light" w:cs="Calibri Light"/>
          <w:i/>
          <w:iCs/>
          <w:color w:val="auto"/>
          <w:lang w:eastAsia="es-DO"/>
        </w:rPr>
        <w:t>diplomados, talleres, congresos, cursos y seminarios</w:t>
      </w:r>
      <w:r>
        <w:rPr>
          <w:rFonts w:ascii="Calibri Light" w:eastAsia="Times New Roman" w:hAnsi="Calibri Light" w:cs="Calibri Light"/>
          <w:i/>
          <w:iCs/>
          <w:color w:val="auto"/>
          <w:lang w:eastAsia="es-DO"/>
        </w:rPr>
        <w:t>)</w:t>
      </w:r>
      <w:r w:rsidRPr="00F44A2D">
        <w:rPr>
          <w:rFonts w:ascii="Calibri Light" w:eastAsia="Times New Roman" w:hAnsi="Calibri Light" w:cs="Calibri Light"/>
          <w:i/>
          <w:iCs/>
          <w:color w:val="auto"/>
          <w:lang w:eastAsia="es-DO"/>
        </w:rPr>
        <w:t xml:space="preserve">, periodo </w:t>
      </w:r>
      <w:r w:rsidR="00A5740B">
        <w:rPr>
          <w:rFonts w:ascii="Calibri Light" w:eastAsia="Times New Roman" w:hAnsi="Calibri Light" w:cs="Calibri Light"/>
          <w:i/>
          <w:iCs/>
          <w:color w:val="auto"/>
          <w:lang w:eastAsia="es-DO"/>
        </w:rPr>
        <w:t>julio-septiembre 2</w:t>
      </w:r>
      <w:r w:rsidRPr="00F44A2D">
        <w:rPr>
          <w:rFonts w:ascii="Calibri Light" w:eastAsia="Times New Roman" w:hAnsi="Calibri Light" w:cs="Calibri Light"/>
          <w:i/>
          <w:iCs/>
          <w:color w:val="auto"/>
          <w:lang w:eastAsia="es-DO"/>
        </w:rPr>
        <w:t>022.</w:t>
      </w:r>
      <w:bookmarkEnd w:id="11"/>
    </w:p>
    <w:p w14:paraId="1241A4DB" w14:textId="77777777" w:rsidR="008D2245" w:rsidRPr="006F4040" w:rsidRDefault="008D2245" w:rsidP="008D2245">
      <w:pPr>
        <w:spacing w:line="276" w:lineRule="auto"/>
        <w:rPr>
          <w:sz w:val="12"/>
          <w:szCs w:val="12"/>
          <w:lang w:eastAsia="es-DO"/>
        </w:rPr>
      </w:pPr>
    </w:p>
    <w:p w14:paraId="712DD845" w14:textId="66852621" w:rsidR="002F05BC" w:rsidRPr="008D2245" w:rsidRDefault="008D2245" w:rsidP="00233B73">
      <w:r w:rsidRPr="00C0044B">
        <w:rPr>
          <w:rFonts w:ascii="Calibri Light" w:eastAsia="Times New Roman" w:hAnsi="Calibri Light" w:cs="Calibri Light"/>
          <w:i/>
          <w:iCs/>
          <w:lang w:eastAsia="es-DO"/>
        </w:rPr>
        <w:t xml:space="preserve">Para el trimestre </w:t>
      </w:r>
      <w:r w:rsidR="00665C7A">
        <w:rPr>
          <w:rFonts w:ascii="Calibri Light" w:eastAsia="Times New Roman" w:hAnsi="Calibri Light" w:cs="Calibri Light"/>
          <w:i/>
          <w:iCs/>
          <w:lang w:eastAsia="es-DO"/>
        </w:rPr>
        <w:t>julio-septiembre</w:t>
      </w:r>
      <w:r w:rsidRPr="00C0044B">
        <w:rPr>
          <w:rFonts w:ascii="Calibri Light" w:eastAsia="Times New Roman" w:hAnsi="Calibri Light" w:cs="Calibri Light"/>
          <w:i/>
          <w:iCs/>
          <w:lang w:eastAsia="es-DO"/>
        </w:rPr>
        <w:t xml:space="preserve">, el departamento de Formación Continua otorgó </w:t>
      </w:r>
      <w:r w:rsidR="00845CFD">
        <w:rPr>
          <w:rFonts w:ascii="Calibri Light" w:eastAsia="Times New Roman" w:hAnsi="Calibri Light" w:cs="Calibri Light"/>
          <w:b/>
          <w:bCs/>
          <w:i/>
          <w:iCs/>
          <w:lang w:eastAsia="es-DO"/>
        </w:rPr>
        <w:t>7</w:t>
      </w:r>
      <w:r w:rsidRPr="00C0044B">
        <w:rPr>
          <w:rFonts w:ascii="Calibri Light" w:eastAsia="Times New Roman" w:hAnsi="Calibri Light" w:cs="Calibri Light"/>
          <w:b/>
          <w:bCs/>
          <w:i/>
          <w:iCs/>
          <w:lang w:eastAsia="es-DO"/>
        </w:rPr>
        <w:t>,</w:t>
      </w:r>
      <w:r w:rsidR="00CF02BF">
        <w:rPr>
          <w:rFonts w:ascii="Calibri Light" w:eastAsia="Times New Roman" w:hAnsi="Calibri Light" w:cs="Calibri Light"/>
          <w:b/>
          <w:bCs/>
          <w:i/>
          <w:iCs/>
          <w:lang w:eastAsia="es-DO"/>
        </w:rPr>
        <w:t>7</w:t>
      </w:r>
      <w:r w:rsidR="00845CFD">
        <w:rPr>
          <w:rFonts w:ascii="Calibri Light" w:eastAsia="Times New Roman" w:hAnsi="Calibri Light" w:cs="Calibri Light"/>
          <w:b/>
          <w:bCs/>
          <w:i/>
          <w:iCs/>
          <w:lang w:eastAsia="es-DO"/>
        </w:rPr>
        <w:t>16</w:t>
      </w:r>
      <w:r w:rsidRPr="00C0044B">
        <w:rPr>
          <w:rFonts w:ascii="Calibri Light" w:eastAsia="Times New Roman" w:hAnsi="Calibri Light" w:cs="Calibri Light"/>
          <w:i/>
          <w:iCs/>
          <w:lang w:eastAsia="es-DO"/>
        </w:rPr>
        <w:t xml:space="preserve"> becas para diplomados, talleres-congresos-cursos-seminarios</w:t>
      </w:r>
      <w:r w:rsidR="00522A4B" w:rsidRPr="00C0044B">
        <w:rPr>
          <w:rFonts w:ascii="Calibri Light" w:eastAsia="Times New Roman" w:hAnsi="Calibri Light" w:cs="Calibri Light"/>
          <w:i/>
          <w:iCs/>
          <w:lang w:eastAsia="es-DO"/>
        </w:rPr>
        <w:t>.</w:t>
      </w:r>
      <w:r w:rsidRPr="00C0044B">
        <w:rPr>
          <w:rFonts w:ascii="Calibri Light" w:eastAsia="Times New Roman" w:hAnsi="Calibri Light" w:cs="Calibri Light"/>
          <w:i/>
          <w:iCs/>
          <w:lang w:eastAsia="es-DO"/>
        </w:rPr>
        <w:t xml:space="preserve"> </w:t>
      </w:r>
      <w:r w:rsidR="00D95D4A" w:rsidRPr="00C0044B">
        <w:rPr>
          <w:rFonts w:ascii="Calibri Light" w:eastAsia="Times New Roman" w:hAnsi="Calibri Light" w:cs="Calibri Light"/>
          <w:i/>
          <w:iCs/>
          <w:lang w:eastAsia="es-DO"/>
        </w:rPr>
        <w:t xml:space="preserve"> </w:t>
      </w:r>
      <w:r w:rsidRPr="00C0044B">
        <w:rPr>
          <w:rFonts w:ascii="Calibri Light" w:eastAsia="Times New Roman" w:hAnsi="Calibri Light" w:cs="Calibri Light"/>
          <w:i/>
          <w:iCs/>
          <w:lang w:eastAsia="es-DO"/>
        </w:rPr>
        <w:t>A continuación, se presenta la distribución de las becas:</w:t>
      </w:r>
    </w:p>
    <w:p w14:paraId="06CEBFD6" w14:textId="7B6924A8" w:rsidR="007B082E" w:rsidRPr="00BE7F66" w:rsidRDefault="007B082E" w:rsidP="007B082E">
      <w:pPr>
        <w:pStyle w:val="Ttulo3"/>
        <w:rPr>
          <w:b/>
          <w:color w:val="auto"/>
          <w:sz w:val="22"/>
          <w:szCs w:val="22"/>
        </w:rPr>
      </w:pPr>
      <w:bookmarkStart w:id="12" w:name="_Toc116035862"/>
      <w:r w:rsidRPr="00BE7F66">
        <w:rPr>
          <w:b/>
          <w:color w:val="auto"/>
          <w:sz w:val="22"/>
          <w:szCs w:val="22"/>
        </w:rPr>
        <w:t xml:space="preserve">Gráfico </w:t>
      </w:r>
      <w:r w:rsidR="006976FE" w:rsidRPr="00BE7F66">
        <w:rPr>
          <w:b/>
          <w:color w:val="auto"/>
          <w:sz w:val="22"/>
          <w:szCs w:val="22"/>
        </w:rPr>
        <w:t xml:space="preserve">No. </w:t>
      </w:r>
      <w:r w:rsidR="00C13330">
        <w:rPr>
          <w:b/>
          <w:color w:val="auto"/>
          <w:sz w:val="22"/>
          <w:szCs w:val="22"/>
        </w:rPr>
        <w:t>2</w:t>
      </w:r>
      <w:r w:rsidR="0087056F">
        <w:rPr>
          <w:b/>
          <w:color w:val="auto"/>
          <w:sz w:val="22"/>
          <w:szCs w:val="22"/>
        </w:rPr>
        <w:t xml:space="preserve"> </w:t>
      </w:r>
      <w:r w:rsidR="0087056F" w:rsidRPr="00633090">
        <w:rPr>
          <w:rFonts w:ascii="Calibri Light" w:eastAsia="Times New Roman" w:hAnsi="Calibri Light" w:cs="Calibri Light"/>
          <w:i/>
          <w:iCs/>
          <w:color w:val="auto"/>
          <w:sz w:val="18"/>
          <w:szCs w:val="18"/>
          <w:lang w:eastAsia="es-DO"/>
        </w:rPr>
        <w:t xml:space="preserve">Total </w:t>
      </w:r>
      <w:r w:rsidR="0091758F" w:rsidRPr="00633090">
        <w:rPr>
          <w:rFonts w:ascii="Calibri Light" w:eastAsia="Times New Roman" w:hAnsi="Calibri Light" w:cs="Calibri Light"/>
          <w:i/>
          <w:iCs/>
          <w:color w:val="auto"/>
          <w:sz w:val="18"/>
          <w:szCs w:val="18"/>
          <w:lang w:eastAsia="es-DO"/>
        </w:rPr>
        <w:t>de b</w:t>
      </w:r>
      <w:r w:rsidR="0087056F" w:rsidRPr="00633090">
        <w:rPr>
          <w:rFonts w:ascii="Calibri Light" w:eastAsia="Times New Roman" w:hAnsi="Calibri Light" w:cs="Calibri Light"/>
          <w:i/>
          <w:iCs/>
          <w:color w:val="auto"/>
          <w:sz w:val="18"/>
          <w:szCs w:val="18"/>
          <w:lang w:eastAsia="es-DO"/>
        </w:rPr>
        <w:t xml:space="preserve">ecas </w:t>
      </w:r>
      <w:r w:rsidR="0091758F" w:rsidRPr="00633090">
        <w:rPr>
          <w:rFonts w:ascii="Calibri Light" w:eastAsia="Times New Roman" w:hAnsi="Calibri Light" w:cs="Calibri Light"/>
          <w:i/>
          <w:iCs/>
          <w:color w:val="auto"/>
          <w:sz w:val="18"/>
          <w:szCs w:val="18"/>
          <w:lang w:eastAsia="es-DO"/>
        </w:rPr>
        <w:t xml:space="preserve">otorgadas </w:t>
      </w:r>
      <w:r w:rsidR="00A85293" w:rsidRPr="00633090">
        <w:rPr>
          <w:rFonts w:ascii="Calibri Light" w:eastAsia="Times New Roman" w:hAnsi="Calibri Light" w:cs="Calibri Light"/>
          <w:i/>
          <w:iCs/>
          <w:color w:val="auto"/>
          <w:sz w:val="18"/>
          <w:szCs w:val="18"/>
          <w:lang w:eastAsia="es-DO"/>
        </w:rPr>
        <w:t>por modalidad (diplomados</w:t>
      </w:r>
      <w:r w:rsidR="00FE7205" w:rsidRPr="00633090">
        <w:rPr>
          <w:rFonts w:ascii="Calibri Light" w:eastAsia="Times New Roman" w:hAnsi="Calibri Light" w:cs="Calibri Light"/>
          <w:i/>
          <w:iCs/>
          <w:color w:val="auto"/>
          <w:sz w:val="18"/>
          <w:szCs w:val="18"/>
          <w:lang w:eastAsia="es-DO"/>
        </w:rPr>
        <w:t>, talleres, congresos, cursos y seminarios</w:t>
      </w:r>
      <w:r w:rsidR="00A85293" w:rsidRPr="00633090">
        <w:rPr>
          <w:rFonts w:ascii="Calibri Light" w:eastAsia="Times New Roman" w:hAnsi="Calibri Light" w:cs="Calibri Light"/>
          <w:i/>
          <w:iCs/>
          <w:color w:val="auto"/>
          <w:sz w:val="18"/>
          <w:szCs w:val="18"/>
          <w:lang w:eastAsia="es-DO"/>
        </w:rPr>
        <w:t>)</w:t>
      </w:r>
      <w:r w:rsidR="00FE7205" w:rsidRPr="00633090">
        <w:rPr>
          <w:rFonts w:ascii="Calibri Light" w:eastAsia="Times New Roman" w:hAnsi="Calibri Light" w:cs="Calibri Light"/>
          <w:i/>
          <w:iCs/>
          <w:color w:val="auto"/>
          <w:sz w:val="18"/>
          <w:szCs w:val="18"/>
          <w:lang w:eastAsia="es-DO"/>
        </w:rPr>
        <w:t>,</w:t>
      </w:r>
      <w:r w:rsidR="0087056F" w:rsidRPr="00633090">
        <w:rPr>
          <w:rFonts w:ascii="Calibri Light" w:eastAsia="Times New Roman" w:hAnsi="Calibri Light" w:cs="Calibri Light"/>
          <w:i/>
          <w:iCs/>
          <w:color w:val="auto"/>
          <w:sz w:val="18"/>
          <w:szCs w:val="18"/>
          <w:lang w:eastAsia="es-DO"/>
        </w:rPr>
        <w:t xml:space="preserve"> periodo </w:t>
      </w:r>
      <w:r w:rsidR="00A5740B">
        <w:rPr>
          <w:rFonts w:ascii="Calibri Light" w:eastAsia="Times New Roman" w:hAnsi="Calibri Light" w:cs="Calibri Light"/>
          <w:i/>
          <w:iCs/>
          <w:color w:val="auto"/>
          <w:sz w:val="18"/>
          <w:szCs w:val="18"/>
          <w:lang w:eastAsia="es-DO"/>
        </w:rPr>
        <w:t>julio-septiembre</w:t>
      </w:r>
      <w:r w:rsidR="0087056F" w:rsidRPr="00633090">
        <w:rPr>
          <w:rFonts w:ascii="Calibri Light" w:eastAsia="Times New Roman" w:hAnsi="Calibri Light" w:cs="Calibri Light"/>
          <w:i/>
          <w:iCs/>
          <w:color w:val="auto"/>
          <w:sz w:val="18"/>
          <w:szCs w:val="18"/>
          <w:lang w:eastAsia="es-DO"/>
        </w:rPr>
        <w:t xml:space="preserve"> 2022</w:t>
      </w:r>
      <w:bookmarkEnd w:id="12"/>
    </w:p>
    <w:p w14:paraId="44A23674" w14:textId="1DCB3901" w:rsidR="009E7D44" w:rsidRDefault="00665C7A" w:rsidP="009E7D44">
      <w:r>
        <w:rPr>
          <w:noProof/>
          <w:lang w:eastAsia="es-DO"/>
        </w:rPr>
        <w:drawing>
          <wp:inline distT="0" distB="0" distL="0" distR="0" wp14:anchorId="1856AB2A" wp14:editId="0ECF6BFD">
            <wp:extent cx="3371850" cy="1943100"/>
            <wp:effectExtent l="0" t="0" r="0" b="0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19450611" w14:textId="77777777" w:rsidR="00D5339E" w:rsidRPr="002A6D08" w:rsidRDefault="00321967" w:rsidP="002A6D08">
      <w:pPr>
        <w:spacing w:after="0" w:line="240" w:lineRule="auto"/>
        <w:rPr>
          <w:sz w:val="16"/>
          <w:szCs w:val="16"/>
        </w:rPr>
      </w:pPr>
      <w:r w:rsidRPr="002A6D08">
        <w:rPr>
          <w:sz w:val="16"/>
          <w:szCs w:val="16"/>
        </w:rPr>
        <w:t>Fuente: Departamento de Formación Continua</w:t>
      </w:r>
      <w:r w:rsidR="004B02AD" w:rsidRPr="002A6D08">
        <w:rPr>
          <w:sz w:val="16"/>
          <w:szCs w:val="16"/>
        </w:rPr>
        <w:t xml:space="preserve">. </w:t>
      </w:r>
    </w:p>
    <w:p w14:paraId="3C79306C" w14:textId="12504A04" w:rsidR="00321967" w:rsidRPr="002A6D08" w:rsidRDefault="00522A4B" w:rsidP="002A6D08">
      <w:pPr>
        <w:spacing w:after="0" w:line="240" w:lineRule="auto"/>
        <w:rPr>
          <w:sz w:val="16"/>
          <w:szCs w:val="16"/>
        </w:rPr>
      </w:pPr>
      <w:r w:rsidRPr="002A6D08">
        <w:rPr>
          <w:sz w:val="16"/>
          <w:szCs w:val="16"/>
        </w:rPr>
        <w:t>FSCA: Formación situada centrada en el aprendizaje.</w:t>
      </w:r>
    </w:p>
    <w:p w14:paraId="67687AF8" w14:textId="03672835" w:rsidR="00522A4B" w:rsidRDefault="00522A4B" w:rsidP="00321967">
      <w:pPr>
        <w:spacing w:after="0"/>
        <w:rPr>
          <w:rFonts w:ascii="Calibri" w:hAnsi="Calibri" w:cs="Calibri"/>
          <w:i/>
          <w:iCs/>
          <w:color w:val="000000"/>
          <w:sz w:val="14"/>
          <w:szCs w:val="14"/>
        </w:rPr>
      </w:pPr>
    </w:p>
    <w:p w14:paraId="7FD4F46C" w14:textId="140C69B5" w:rsidR="00505BCF" w:rsidRDefault="00505BCF" w:rsidP="00321967">
      <w:pPr>
        <w:spacing w:after="0"/>
        <w:rPr>
          <w:rFonts w:ascii="Calibri" w:hAnsi="Calibri" w:cs="Calibri"/>
          <w:i/>
          <w:iCs/>
          <w:color w:val="000000"/>
          <w:sz w:val="14"/>
          <w:szCs w:val="14"/>
        </w:rPr>
      </w:pPr>
    </w:p>
    <w:tbl>
      <w:tblPr>
        <w:tblpPr w:leftFromText="141" w:rightFromText="141" w:vertAnchor="text" w:horzAnchor="margin" w:tblpY="969"/>
        <w:tblOverlap w:val="never"/>
        <w:tblW w:w="60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2"/>
        <w:gridCol w:w="1560"/>
        <w:gridCol w:w="1134"/>
      </w:tblGrid>
      <w:tr w:rsidR="00687C31" w:rsidRPr="00E55102" w14:paraId="5194A865" w14:textId="77777777" w:rsidTr="00DE538A">
        <w:trPr>
          <w:trHeight w:val="147"/>
        </w:trPr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E1E7"/>
            <w:noWrap/>
            <w:vAlign w:val="center"/>
            <w:hideMark/>
          </w:tcPr>
          <w:p w14:paraId="177C241E" w14:textId="4569F97C" w:rsidR="00687C31" w:rsidRPr="00A65EAB" w:rsidRDefault="00687C31" w:rsidP="00687C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DO"/>
              </w:rPr>
            </w:pPr>
            <w:bookmarkStart w:id="13" w:name="RANGE!B55"/>
            <w:bookmarkEnd w:id="13"/>
            <w:r w:rsidRPr="00A65EA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Modalidad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E1E7"/>
            <w:noWrap/>
            <w:vAlign w:val="center"/>
            <w:hideMark/>
          </w:tcPr>
          <w:p w14:paraId="1082513E" w14:textId="7940794B" w:rsidR="00687C31" w:rsidRPr="00A65EAB" w:rsidRDefault="00421076" w:rsidP="00687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A65EA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Becas otorgadas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E1E7"/>
            <w:noWrap/>
            <w:vAlign w:val="bottom"/>
            <w:hideMark/>
          </w:tcPr>
          <w:p w14:paraId="72736FCB" w14:textId="29059C0D" w:rsidR="00687C31" w:rsidRPr="00A65EAB" w:rsidRDefault="00687C31" w:rsidP="00687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A65EA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% </w:t>
            </w:r>
          </w:p>
        </w:tc>
      </w:tr>
      <w:tr w:rsidR="00665C7A" w:rsidRPr="00E55102" w14:paraId="6EF35E6B" w14:textId="77777777" w:rsidTr="00DE538A">
        <w:trPr>
          <w:trHeight w:val="29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0D0907" w14:textId="0D3E1280" w:rsidR="00665C7A" w:rsidRPr="00665C7A" w:rsidRDefault="00665C7A" w:rsidP="00665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DO"/>
              </w:rPr>
            </w:pPr>
            <w:r w:rsidRPr="00665C7A">
              <w:rPr>
                <w:rFonts w:ascii="Calibri" w:hAnsi="Calibri" w:cs="Calibri"/>
                <w:color w:val="000000"/>
                <w:sz w:val="18"/>
                <w:szCs w:val="18"/>
              </w:rPr>
              <w:t>Diplomados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2201F52" w14:textId="64D56510" w:rsidR="00665C7A" w:rsidRPr="00665C7A" w:rsidRDefault="00665C7A" w:rsidP="0066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DO"/>
              </w:rPr>
            </w:pPr>
            <w:r w:rsidRPr="00665C7A">
              <w:rPr>
                <w:rFonts w:ascii="Calibri" w:hAnsi="Calibri" w:cs="Calibri"/>
                <w:color w:val="000000"/>
                <w:sz w:val="18"/>
                <w:szCs w:val="18"/>
              </w:rPr>
              <w:t>3,771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5E5518" w14:textId="68EAF9F5" w:rsidR="00665C7A" w:rsidRPr="00665C7A" w:rsidRDefault="00665C7A" w:rsidP="0066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DO"/>
              </w:rPr>
            </w:pPr>
            <w:r w:rsidRPr="00665C7A">
              <w:rPr>
                <w:rFonts w:ascii="Calibri" w:hAnsi="Calibri" w:cs="Calibri"/>
                <w:color w:val="000000"/>
                <w:sz w:val="18"/>
                <w:szCs w:val="18"/>
              </w:rPr>
              <w:t>48.9%</w:t>
            </w:r>
          </w:p>
        </w:tc>
      </w:tr>
      <w:tr w:rsidR="00665C7A" w:rsidRPr="00E55102" w14:paraId="6C5A75D6" w14:textId="77777777" w:rsidTr="00DE538A">
        <w:trPr>
          <w:trHeight w:val="147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7A33DF" w14:textId="79E9753D" w:rsidR="00665C7A" w:rsidRPr="00665C7A" w:rsidRDefault="00665C7A" w:rsidP="00665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DO"/>
              </w:rPr>
            </w:pPr>
            <w:r w:rsidRPr="00665C7A">
              <w:rPr>
                <w:rFonts w:ascii="Calibri" w:hAnsi="Calibri" w:cs="Calibri"/>
                <w:color w:val="000000"/>
                <w:sz w:val="18"/>
                <w:szCs w:val="18"/>
              </w:rPr>
              <w:t>FSCA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024B560" w14:textId="1AC6EB8D" w:rsidR="00665C7A" w:rsidRPr="00665C7A" w:rsidRDefault="00665C7A" w:rsidP="0066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DO"/>
              </w:rPr>
            </w:pPr>
            <w:r w:rsidRPr="00665C7A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4EE2AB" w14:textId="34B67342" w:rsidR="00665C7A" w:rsidRPr="00665C7A" w:rsidRDefault="00665C7A" w:rsidP="0066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DO"/>
              </w:rPr>
            </w:pPr>
            <w:r w:rsidRPr="00665C7A">
              <w:rPr>
                <w:rFonts w:ascii="Calibri" w:hAnsi="Calibri" w:cs="Calibri"/>
                <w:color w:val="000000"/>
                <w:sz w:val="18"/>
                <w:szCs w:val="18"/>
              </w:rPr>
              <w:t>0.00%</w:t>
            </w:r>
          </w:p>
        </w:tc>
      </w:tr>
      <w:tr w:rsidR="00665C7A" w:rsidRPr="00E55102" w14:paraId="28FCE233" w14:textId="77777777" w:rsidTr="00DE538A">
        <w:trPr>
          <w:trHeight w:val="154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678A07" w14:textId="33D54C6C" w:rsidR="00665C7A" w:rsidRPr="00665C7A" w:rsidRDefault="00665C7A" w:rsidP="00665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DO"/>
              </w:rPr>
            </w:pPr>
            <w:r w:rsidRPr="00665C7A">
              <w:rPr>
                <w:rFonts w:ascii="Calibri" w:hAnsi="Calibri" w:cs="Calibri"/>
                <w:color w:val="000000"/>
                <w:sz w:val="18"/>
                <w:szCs w:val="18"/>
              </w:rPr>
              <w:t>Talleres, congresos, cursos y seminarios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0270EFA" w14:textId="474C0FA3" w:rsidR="00665C7A" w:rsidRPr="00665C7A" w:rsidRDefault="00665C7A" w:rsidP="0066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DO"/>
              </w:rPr>
            </w:pPr>
            <w:r w:rsidRPr="00665C7A">
              <w:rPr>
                <w:rFonts w:ascii="Calibri" w:hAnsi="Calibri" w:cs="Calibri"/>
                <w:color w:val="000000"/>
                <w:sz w:val="18"/>
                <w:szCs w:val="18"/>
              </w:rPr>
              <w:t>3,945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765DE6" w14:textId="671961EB" w:rsidR="00665C7A" w:rsidRPr="00665C7A" w:rsidRDefault="00665C7A" w:rsidP="00665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DO"/>
              </w:rPr>
            </w:pPr>
            <w:r w:rsidRPr="00665C7A">
              <w:rPr>
                <w:rFonts w:ascii="Calibri" w:hAnsi="Calibri" w:cs="Calibri"/>
                <w:color w:val="000000"/>
                <w:sz w:val="18"/>
                <w:szCs w:val="18"/>
              </w:rPr>
              <w:t>51.1%</w:t>
            </w:r>
          </w:p>
        </w:tc>
      </w:tr>
      <w:tr w:rsidR="00687C31" w:rsidRPr="00E55102" w14:paraId="787E878E" w14:textId="77777777" w:rsidTr="00DE538A">
        <w:trPr>
          <w:trHeight w:val="102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E1E7"/>
            <w:noWrap/>
            <w:vAlign w:val="center"/>
            <w:hideMark/>
          </w:tcPr>
          <w:p w14:paraId="087E875D" w14:textId="5866427B" w:rsidR="00687C31" w:rsidRPr="00A65EAB" w:rsidRDefault="00687C31" w:rsidP="00687C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A65EA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6E1E7"/>
            <w:vAlign w:val="center"/>
            <w:hideMark/>
          </w:tcPr>
          <w:p w14:paraId="791B9D2D" w14:textId="67A7A627" w:rsidR="00687C31" w:rsidRPr="00A65EAB" w:rsidRDefault="00687C31" w:rsidP="00687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A65EA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</w:t>
            </w:r>
            <w:r w:rsidR="00845CF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</w:t>
            </w:r>
            <w:r w:rsidRPr="00A65EA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,</w:t>
            </w:r>
            <w:r w:rsidR="00845CF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716</w:t>
            </w:r>
            <w:r w:rsidRPr="00A65EA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E1E7"/>
            <w:noWrap/>
            <w:vAlign w:val="bottom"/>
            <w:hideMark/>
          </w:tcPr>
          <w:p w14:paraId="3369AF80" w14:textId="7FA6CDBB" w:rsidR="00687C31" w:rsidRPr="00A65EAB" w:rsidRDefault="00687C31" w:rsidP="00687C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A65EA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100.0%</w:t>
            </w:r>
          </w:p>
        </w:tc>
      </w:tr>
    </w:tbl>
    <w:p w14:paraId="5E9ABCE9" w14:textId="64C45EA7" w:rsidR="00A65EAB" w:rsidRPr="002D67E3" w:rsidRDefault="00554575" w:rsidP="002D67E3">
      <w:pPr>
        <w:pStyle w:val="Ttulo2"/>
        <w:rPr>
          <w:rFonts w:ascii="Calibri Light" w:eastAsia="Times New Roman" w:hAnsi="Calibri Light" w:cs="Calibri Light"/>
          <w:i/>
          <w:iCs/>
          <w:color w:val="auto"/>
          <w:sz w:val="20"/>
          <w:szCs w:val="20"/>
          <w:lang w:eastAsia="es-DO"/>
        </w:rPr>
      </w:pPr>
      <w:bookmarkStart w:id="14" w:name="_Toc116035863"/>
      <w:r w:rsidRPr="002D67E3">
        <w:rPr>
          <w:rFonts w:ascii="Calibri Light" w:eastAsia="Times New Roman" w:hAnsi="Calibri Light" w:cs="Calibri Light"/>
          <w:b/>
          <w:bCs/>
          <w:i/>
          <w:iCs/>
          <w:color w:val="auto"/>
          <w:sz w:val="20"/>
          <w:szCs w:val="20"/>
          <w:lang w:eastAsia="es-DO"/>
        </w:rPr>
        <w:t xml:space="preserve">Tabla No. 2 </w:t>
      </w:r>
      <w:r w:rsidRPr="002D67E3">
        <w:rPr>
          <w:rFonts w:ascii="Calibri Light" w:eastAsia="Times New Roman" w:hAnsi="Calibri Light" w:cs="Calibri Light"/>
          <w:i/>
          <w:iCs/>
          <w:color w:val="auto"/>
          <w:sz w:val="18"/>
          <w:szCs w:val="18"/>
          <w:lang w:eastAsia="es-DO"/>
        </w:rPr>
        <w:t xml:space="preserve">Total de becas otorgadas por modalidad (diplomados, talleres, congresos, cursos y seminarios), periodo </w:t>
      </w:r>
      <w:r w:rsidR="00A5740B">
        <w:rPr>
          <w:rFonts w:ascii="Calibri Light" w:eastAsia="Times New Roman" w:hAnsi="Calibri Light" w:cs="Calibri Light"/>
          <w:i/>
          <w:iCs/>
          <w:color w:val="auto"/>
          <w:sz w:val="18"/>
          <w:szCs w:val="18"/>
          <w:lang w:eastAsia="es-DO"/>
        </w:rPr>
        <w:t>julio-septiembre</w:t>
      </w:r>
      <w:r w:rsidRPr="002D67E3">
        <w:rPr>
          <w:rFonts w:ascii="Calibri Light" w:eastAsia="Times New Roman" w:hAnsi="Calibri Light" w:cs="Calibri Light"/>
          <w:i/>
          <w:iCs/>
          <w:color w:val="auto"/>
          <w:sz w:val="18"/>
          <w:szCs w:val="18"/>
          <w:lang w:eastAsia="es-DO"/>
        </w:rPr>
        <w:t xml:space="preserve"> 2022.</w:t>
      </w:r>
      <w:bookmarkEnd w:id="14"/>
    </w:p>
    <w:p w14:paraId="0F11F25C" w14:textId="77777777" w:rsidR="00A65EAB" w:rsidRDefault="00A65EAB" w:rsidP="00321967">
      <w:pPr>
        <w:spacing w:after="0"/>
        <w:rPr>
          <w:rFonts w:ascii="Calibri" w:hAnsi="Calibri" w:cs="Calibri"/>
          <w:i/>
          <w:iCs/>
          <w:color w:val="000000"/>
          <w:sz w:val="14"/>
          <w:szCs w:val="14"/>
        </w:rPr>
      </w:pPr>
    </w:p>
    <w:p w14:paraId="500F2D9E" w14:textId="77777777" w:rsidR="00A65EAB" w:rsidRDefault="00A65EAB" w:rsidP="00321967">
      <w:pPr>
        <w:spacing w:after="0"/>
        <w:rPr>
          <w:rFonts w:ascii="Calibri" w:hAnsi="Calibri" w:cs="Calibri"/>
          <w:i/>
          <w:iCs/>
          <w:color w:val="000000"/>
          <w:sz w:val="14"/>
          <w:szCs w:val="14"/>
        </w:rPr>
      </w:pPr>
    </w:p>
    <w:p w14:paraId="781584B4" w14:textId="6C90F72E" w:rsidR="00554575" w:rsidRDefault="00554575" w:rsidP="00321967">
      <w:pPr>
        <w:spacing w:after="0"/>
        <w:rPr>
          <w:rFonts w:ascii="Calibri" w:hAnsi="Calibri" w:cs="Calibri"/>
          <w:i/>
          <w:iCs/>
          <w:color w:val="000000"/>
          <w:sz w:val="14"/>
          <w:szCs w:val="14"/>
        </w:rPr>
      </w:pPr>
    </w:p>
    <w:p w14:paraId="1067A16A" w14:textId="72A8232A" w:rsidR="00554575" w:rsidRDefault="00554575" w:rsidP="00321967">
      <w:pPr>
        <w:spacing w:after="0"/>
        <w:rPr>
          <w:rFonts w:ascii="Calibri" w:hAnsi="Calibri" w:cs="Calibri"/>
          <w:i/>
          <w:iCs/>
          <w:color w:val="000000"/>
          <w:sz w:val="14"/>
          <w:szCs w:val="14"/>
        </w:rPr>
      </w:pPr>
    </w:p>
    <w:p w14:paraId="375A0349" w14:textId="133CD945" w:rsidR="00554575" w:rsidRDefault="00554575" w:rsidP="00321967">
      <w:pPr>
        <w:spacing w:after="0"/>
        <w:rPr>
          <w:rFonts w:ascii="Calibri" w:hAnsi="Calibri" w:cs="Calibri"/>
          <w:i/>
          <w:iCs/>
          <w:color w:val="000000"/>
          <w:sz w:val="14"/>
          <w:szCs w:val="14"/>
        </w:rPr>
      </w:pPr>
    </w:p>
    <w:p w14:paraId="2067E610" w14:textId="4CF1BDEB" w:rsidR="00554575" w:rsidRDefault="00554575" w:rsidP="00321967">
      <w:pPr>
        <w:spacing w:after="0"/>
        <w:rPr>
          <w:rFonts w:ascii="Calibri" w:hAnsi="Calibri" w:cs="Calibri"/>
          <w:i/>
          <w:iCs/>
          <w:color w:val="000000"/>
          <w:sz w:val="14"/>
          <w:szCs w:val="14"/>
        </w:rPr>
      </w:pPr>
    </w:p>
    <w:p w14:paraId="710FAC7F" w14:textId="015972F6" w:rsidR="00554575" w:rsidRDefault="00554575" w:rsidP="00321967">
      <w:pPr>
        <w:spacing w:after="0"/>
        <w:rPr>
          <w:rFonts w:ascii="Calibri" w:hAnsi="Calibri" w:cs="Calibri"/>
          <w:i/>
          <w:iCs/>
          <w:color w:val="000000"/>
          <w:sz w:val="14"/>
          <w:szCs w:val="14"/>
        </w:rPr>
      </w:pPr>
    </w:p>
    <w:p w14:paraId="5F9BED5B" w14:textId="7BED996B" w:rsidR="00554575" w:rsidRDefault="00554575" w:rsidP="00321967">
      <w:pPr>
        <w:spacing w:after="0"/>
        <w:rPr>
          <w:rFonts w:ascii="Calibri" w:hAnsi="Calibri" w:cs="Calibri"/>
          <w:i/>
          <w:iCs/>
          <w:color w:val="000000"/>
          <w:sz w:val="14"/>
          <w:szCs w:val="14"/>
        </w:rPr>
      </w:pPr>
    </w:p>
    <w:p w14:paraId="65238F9C" w14:textId="77777777" w:rsidR="00554575" w:rsidRDefault="00554575" w:rsidP="00321967">
      <w:pPr>
        <w:spacing w:after="0"/>
        <w:rPr>
          <w:rFonts w:ascii="Calibri" w:hAnsi="Calibri" w:cs="Calibri"/>
          <w:i/>
          <w:iCs/>
          <w:color w:val="000000"/>
          <w:sz w:val="14"/>
          <w:szCs w:val="14"/>
        </w:rPr>
      </w:pPr>
    </w:p>
    <w:p w14:paraId="227F297B" w14:textId="6AA3AD2A" w:rsidR="00505BCF" w:rsidRDefault="00505BCF" w:rsidP="00321967">
      <w:pPr>
        <w:spacing w:after="0"/>
        <w:rPr>
          <w:rFonts w:ascii="Calibri" w:hAnsi="Calibri" w:cs="Calibri"/>
          <w:i/>
          <w:iCs/>
          <w:color w:val="000000"/>
          <w:sz w:val="14"/>
          <w:szCs w:val="14"/>
        </w:rPr>
      </w:pPr>
    </w:p>
    <w:p w14:paraId="24371254" w14:textId="6FC6F3D5" w:rsidR="00554575" w:rsidRDefault="00554575" w:rsidP="00321967">
      <w:pPr>
        <w:spacing w:after="0"/>
        <w:rPr>
          <w:rFonts w:ascii="Calibri" w:hAnsi="Calibri" w:cs="Calibri"/>
          <w:i/>
          <w:iCs/>
          <w:color w:val="000000"/>
          <w:sz w:val="14"/>
          <w:szCs w:val="14"/>
        </w:rPr>
      </w:pPr>
    </w:p>
    <w:p w14:paraId="62DCF799" w14:textId="77777777" w:rsidR="00554575" w:rsidRPr="002A6D08" w:rsidRDefault="00554575" w:rsidP="00554575">
      <w:pPr>
        <w:spacing w:after="0" w:line="240" w:lineRule="auto"/>
        <w:rPr>
          <w:sz w:val="16"/>
          <w:szCs w:val="16"/>
        </w:rPr>
      </w:pPr>
      <w:r w:rsidRPr="002A6D08">
        <w:rPr>
          <w:sz w:val="16"/>
          <w:szCs w:val="16"/>
        </w:rPr>
        <w:t xml:space="preserve">Fuente: Departamento de Formación Continua. </w:t>
      </w:r>
    </w:p>
    <w:p w14:paraId="563C4454" w14:textId="77777777" w:rsidR="00554575" w:rsidRPr="002A6D08" w:rsidRDefault="00554575" w:rsidP="00554575">
      <w:pPr>
        <w:spacing w:after="0" w:line="240" w:lineRule="auto"/>
        <w:rPr>
          <w:sz w:val="16"/>
          <w:szCs w:val="16"/>
        </w:rPr>
      </w:pPr>
      <w:r w:rsidRPr="002A6D08">
        <w:rPr>
          <w:sz w:val="16"/>
          <w:szCs w:val="16"/>
        </w:rPr>
        <w:t>FSCA: Formación situada centrada en el aprendizaje.</w:t>
      </w:r>
    </w:p>
    <w:p w14:paraId="25D222AC" w14:textId="77777777" w:rsidR="00554575" w:rsidRDefault="00554575" w:rsidP="00321967">
      <w:pPr>
        <w:spacing w:after="0"/>
        <w:rPr>
          <w:rFonts w:ascii="Calibri" w:hAnsi="Calibri" w:cs="Calibri"/>
          <w:i/>
          <w:iCs/>
          <w:color w:val="000000"/>
          <w:sz w:val="14"/>
          <w:szCs w:val="14"/>
        </w:rPr>
      </w:pPr>
    </w:p>
    <w:p w14:paraId="62E21011" w14:textId="421EFAE7" w:rsidR="009E7D44" w:rsidRPr="00BE7F66" w:rsidRDefault="009E7D44" w:rsidP="009E7D44">
      <w:pPr>
        <w:pStyle w:val="Ttulo3"/>
        <w:rPr>
          <w:b/>
          <w:color w:val="auto"/>
          <w:sz w:val="22"/>
          <w:szCs w:val="22"/>
        </w:rPr>
      </w:pPr>
      <w:bookmarkStart w:id="15" w:name="_Toc116035864"/>
      <w:r w:rsidRPr="00BE7F66">
        <w:rPr>
          <w:b/>
          <w:color w:val="auto"/>
          <w:sz w:val="22"/>
          <w:szCs w:val="22"/>
        </w:rPr>
        <w:lastRenderedPageBreak/>
        <w:t xml:space="preserve">Gráfico No. </w:t>
      </w:r>
      <w:r w:rsidR="00BC7E78">
        <w:rPr>
          <w:b/>
          <w:color w:val="auto"/>
          <w:sz w:val="22"/>
          <w:szCs w:val="22"/>
        </w:rPr>
        <w:t>3</w:t>
      </w:r>
      <w:r w:rsidR="0087056F">
        <w:rPr>
          <w:b/>
          <w:color w:val="auto"/>
          <w:sz w:val="22"/>
          <w:szCs w:val="22"/>
        </w:rPr>
        <w:t xml:space="preserve"> </w:t>
      </w:r>
      <w:r w:rsidR="00067E8F">
        <w:rPr>
          <w:rFonts w:ascii="Calibri Light" w:eastAsia="Times New Roman" w:hAnsi="Calibri Light" w:cs="Calibri Light"/>
          <w:i/>
          <w:iCs/>
          <w:color w:val="auto"/>
          <w:sz w:val="18"/>
          <w:szCs w:val="18"/>
          <w:lang w:eastAsia="es-DO"/>
        </w:rPr>
        <w:t>Porcentaje de b</w:t>
      </w:r>
      <w:r w:rsidR="0087056F" w:rsidRPr="00633090">
        <w:rPr>
          <w:rFonts w:ascii="Calibri Light" w:eastAsia="Times New Roman" w:hAnsi="Calibri Light" w:cs="Calibri Light"/>
          <w:i/>
          <w:iCs/>
          <w:color w:val="auto"/>
          <w:sz w:val="18"/>
          <w:szCs w:val="18"/>
          <w:lang w:eastAsia="es-DO"/>
        </w:rPr>
        <w:t>ecas</w:t>
      </w:r>
      <w:r w:rsidR="0091758F" w:rsidRPr="00633090">
        <w:rPr>
          <w:rFonts w:ascii="Calibri Light" w:eastAsia="Times New Roman" w:hAnsi="Calibri Light" w:cs="Calibri Light"/>
          <w:i/>
          <w:iCs/>
          <w:color w:val="auto"/>
          <w:sz w:val="18"/>
          <w:szCs w:val="18"/>
          <w:lang w:eastAsia="es-DO"/>
        </w:rPr>
        <w:t xml:space="preserve"> otorgadas</w:t>
      </w:r>
      <w:r w:rsidR="0087056F" w:rsidRPr="00633090">
        <w:rPr>
          <w:rFonts w:ascii="Calibri Light" w:eastAsia="Times New Roman" w:hAnsi="Calibri Light" w:cs="Calibri Light"/>
          <w:i/>
          <w:iCs/>
          <w:color w:val="auto"/>
          <w:sz w:val="18"/>
          <w:szCs w:val="18"/>
          <w:lang w:eastAsia="es-DO"/>
        </w:rPr>
        <w:t xml:space="preserve"> por modalidad, periodo </w:t>
      </w:r>
      <w:r w:rsidR="00A5740B">
        <w:rPr>
          <w:rFonts w:ascii="Calibri Light" w:eastAsia="Times New Roman" w:hAnsi="Calibri Light" w:cs="Calibri Light"/>
          <w:i/>
          <w:iCs/>
          <w:color w:val="auto"/>
          <w:sz w:val="18"/>
          <w:szCs w:val="18"/>
          <w:lang w:eastAsia="es-DO"/>
        </w:rPr>
        <w:t>julio-septiembre</w:t>
      </w:r>
      <w:r w:rsidR="0087056F" w:rsidRPr="00633090">
        <w:rPr>
          <w:rFonts w:ascii="Calibri Light" w:eastAsia="Times New Roman" w:hAnsi="Calibri Light" w:cs="Calibri Light"/>
          <w:i/>
          <w:iCs/>
          <w:color w:val="auto"/>
          <w:sz w:val="18"/>
          <w:szCs w:val="18"/>
          <w:lang w:eastAsia="es-DO"/>
        </w:rPr>
        <w:t xml:space="preserve"> 2022</w:t>
      </w:r>
      <w:bookmarkEnd w:id="15"/>
    </w:p>
    <w:p w14:paraId="158F4B39" w14:textId="1C9190F7" w:rsidR="009E7D44" w:rsidRDefault="00665C7A" w:rsidP="009E7D44">
      <w:r>
        <w:rPr>
          <w:noProof/>
          <w:lang w:eastAsia="es-DO"/>
        </w:rPr>
        <w:drawing>
          <wp:inline distT="0" distB="0" distL="0" distR="0" wp14:anchorId="17731B71" wp14:editId="1E964DEA">
            <wp:extent cx="3705225" cy="2419350"/>
            <wp:effectExtent l="0" t="0" r="9525" b="0"/>
            <wp:docPr id="16" name="Gráfico 16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1C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3D648CF2" w14:textId="77777777" w:rsidR="0087056F" w:rsidRPr="002A6D08" w:rsidRDefault="0087056F" w:rsidP="0087056F">
      <w:pPr>
        <w:spacing w:after="0" w:line="240" w:lineRule="auto"/>
        <w:rPr>
          <w:sz w:val="16"/>
          <w:szCs w:val="16"/>
        </w:rPr>
      </w:pPr>
      <w:r w:rsidRPr="002A6D08">
        <w:rPr>
          <w:sz w:val="16"/>
          <w:szCs w:val="16"/>
        </w:rPr>
        <w:t xml:space="preserve">Fuente: Departamento de Formación Continua </w:t>
      </w:r>
    </w:p>
    <w:p w14:paraId="557FFACD" w14:textId="259717A8" w:rsidR="0087056F" w:rsidRPr="002A6D08" w:rsidRDefault="00D95D4A" w:rsidP="00D95D4A">
      <w:pPr>
        <w:spacing w:after="0"/>
        <w:rPr>
          <w:sz w:val="16"/>
          <w:szCs w:val="16"/>
        </w:rPr>
      </w:pPr>
      <w:r w:rsidRPr="002A6D08">
        <w:rPr>
          <w:sz w:val="16"/>
          <w:szCs w:val="16"/>
        </w:rPr>
        <w:t>FSCA: Formación situada centrada en el aprendizaje.</w:t>
      </w:r>
    </w:p>
    <w:p w14:paraId="538DD38A" w14:textId="77777777" w:rsidR="00E55102" w:rsidRDefault="00E55102" w:rsidP="00081394">
      <w:pPr>
        <w:spacing w:after="0"/>
        <w:rPr>
          <w:b/>
          <w:bCs/>
          <w:sz w:val="18"/>
          <w:szCs w:val="18"/>
        </w:rPr>
      </w:pPr>
    </w:p>
    <w:p w14:paraId="0B5DC636" w14:textId="7EFD652B" w:rsidR="00506E80" w:rsidRPr="00C0044B" w:rsidRDefault="00F13D9F" w:rsidP="00E55102">
      <w:pPr>
        <w:spacing w:line="276" w:lineRule="auto"/>
        <w:jc w:val="both"/>
        <w:rPr>
          <w:rFonts w:ascii="Calibri Light" w:eastAsia="Times New Roman" w:hAnsi="Calibri Light" w:cs="Calibri Light"/>
          <w:b/>
          <w:bCs/>
          <w:i/>
          <w:iCs/>
          <w:lang w:eastAsia="es-DO"/>
        </w:rPr>
      </w:pPr>
      <w:bookmarkStart w:id="16" w:name="RANGE!B29"/>
      <w:bookmarkEnd w:id="16"/>
      <w:r w:rsidRPr="00C0044B">
        <w:rPr>
          <w:rFonts w:ascii="Calibri Light" w:eastAsia="Times New Roman" w:hAnsi="Calibri Light" w:cs="Calibri Light"/>
          <w:i/>
          <w:iCs/>
          <w:lang w:eastAsia="es-DO"/>
        </w:rPr>
        <w:t>El</w:t>
      </w:r>
      <w:r w:rsidR="00506E80" w:rsidRPr="00C0044B">
        <w:rPr>
          <w:rFonts w:ascii="Calibri Light" w:eastAsia="Times New Roman" w:hAnsi="Calibri Light" w:cs="Calibri Light"/>
          <w:i/>
          <w:iCs/>
          <w:lang w:eastAsia="es-DO"/>
        </w:rPr>
        <w:t xml:space="preserve"> mayor porcentaje</w:t>
      </w:r>
      <w:r w:rsidR="00BF080D" w:rsidRPr="00C0044B">
        <w:rPr>
          <w:rFonts w:ascii="Calibri Light" w:eastAsia="Times New Roman" w:hAnsi="Calibri Light" w:cs="Calibri Light"/>
          <w:i/>
          <w:iCs/>
          <w:lang w:eastAsia="es-DO"/>
        </w:rPr>
        <w:t xml:space="preserve"> de </w:t>
      </w:r>
      <w:r w:rsidR="00FA08EF" w:rsidRPr="00C0044B">
        <w:rPr>
          <w:rFonts w:ascii="Calibri Light" w:eastAsia="Times New Roman" w:hAnsi="Calibri Light" w:cs="Calibri Light"/>
          <w:i/>
          <w:iCs/>
          <w:lang w:eastAsia="es-DO"/>
        </w:rPr>
        <w:t>las</w:t>
      </w:r>
      <w:r w:rsidR="00BF080D" w:rsidRPr="00C0044B">
        <w:rPr>
          <w:rFonts w:ascii="Calibri Light" w:eastAsia="Times New Roman" w:hAnsi="Calibri Light" w:cs="Calibri Light"/>
          <w:i/>
          <w:iCs/>
          <w:lang w:eastAsia="es-DO"/>
        </w:rPr>
        <w:t xml:space="preserve"> becas </w:t>
      </w:r>
      <w:r w:rsidR="00FA08EF" w:rsidRPr="00C0044B">
        <w:rPr>
          <w:rFonts w:ascii="Calibri Light" w:eastAsia="Times New Roman" w:hAnsi="Calibri Light" w:cs="Calibri Light"/>
          <w:i/>
          <w:iCs/>
          <w:lang w:eastAsia="es-DO"/>
        </w:rPr>
        <w:t xml:space="preserve">otorgadas </w:t>
      </w:r>
      <w:r w:rsidRPr="00C0044B">
        <w:rPr>
          <w:rFonts w:ascii="Calibri Light" w:eastAsia="Times New Roman" w:hAnsi="Calibri Light" w:cs="Calibri Light"/>
          <w:i/>
          <w:iCs/>
          <w:lang w:eastAsia="es-DO"/>
        </w:rPr>
        <w:t>corresponde a</w:t>
      </w:r>
      <w:r w:rsidR="009E7D44" w:rsidRPr="00C0044B">
        <w:rPr>
          <w:rFonts w:ascii="Calibri Light" w:eastAsia="Times New Roman" w:hAnsi="Calibri Light" w:cs="Calibri Light"/>
          <w:i/>
          <w:iCs/>
          <w:lang w:eastAsia="es-DO"/>
        </w:rPr>
        <w:t xml:space="preserve"> </w:t>
      </w:r>
      <w:r w:rsidR="002B2A03" w:rsidRPr="00C0044B">
        <w:rPr>
          <w:rFonts w:ascii="Calibri Light" w:eastAsia="Times New Roman" w:hAnsi="Calibri Light" w:cs="Calibri Light"/>
          <w:i/>
          <w:iCs/>
          <w:lang w:eastAsia="es-DO"/>
        </w:rPr>
        <w:t xml:space="preserve">los </w:t>
      </w:r>
      <w:r w:rsidR="00CF02BF">
        <w:rPr>
          <w:rFonts w:ascii="Calibri Light" w:eastAsia="Times New Roman" w:hAnsi="Calibri Light" w:cs="Calibri Light"/>
          <w:b/>
          <w:bCs/>
          <w:i/>
          <w:iCs/>
          <w:lang w:eastAsia="es-DO"/>
        </w:rPr>
        <w:t>3,945</w:t>
      </w:r>
      <w:r w:rsidR="002B2A03" w:rsidRPr="00C0044B">
        <w:rPr>
          <w:rFonts w:ascii="Calibri Light" w:eastAsia="Times New Roman" w:hAnsi="Calibri Light" w:cs="Calibri Light"/>
          <w:b/>
          <w:bCs/>
          <w:i/>
          <w:iCs/>
          <w:lang w:eastAsia="es-DO"/>
        </w:rPr>
        <w:t xml:space="preserve"> </w:t>
      </w:r>
      <w:r w:rsidR="0045265D" w:rsidRPr="00C0044B">
        <w:rPr>
          <w:rFonts w:ascii="Calibri Light" w:eastAsia="Times New Roman" w:hAnsi="Calibri Light" w:cs="Calibri Light"/>
          <w:b/>
          <w:bCs/>
          <w:i/>
          <w:iCs/>
          <w:lang w:eastAsia="es-DO"/>
        </w:rPr>
        <w:t>talleres</w:t>
      </w:r>
      <w:r w:rsidR="0045265D" w:rsidRPr="00C0044B">
        <w:rPr>
          <w:rFonts w:ascii="Calibri Light" w:eastAsia="Times New Roman" w:hAnsi="Calibri Light" w:cs="Calibri Light"/>
          <w:i/>
          <w:iCs/>
          <w:lang w:eastAsia="es-DO"/>
        </w:rPr>
        <w:t xml:space="preserve">, </w:t>
      </w:r>
      <w:r w:rsidR="0045265D" w:rsidRPr="00C0044B">
        <w:rPr>
          <w:rFonts w:ascii="Calibri Light" w:eastAsia="Times New Roman" w:hAnsi="Calibri Light" w:cs="Calibri Light"/>
          <w:b/>
          <w:bCs/>
          <w:i/>
          <w:iCs/>
          <w:lang w:eastAsia="es-DO"/>
        </w:rPr>
        <w:t xml:space="preserve">congresos, cursos y seminarios </w:t>
      </w:r>
      <w:r w:rsidR="00A340E4" w:rsidRPr="00C0044B">
        <w:rPr>
          <w:rFonts w:ascii="Calibri Light" w:eastAsia="Times New Roman" w:hAnsi="Calibri Light" w:cs="Calibri Light"/>
          <w:i/>
          <w:iCs/>
          <w:lang w:eastAsia="es-DO"/>
        </w:rPr>
        <w:t xml:space="preserve">que </w:t>
      </w:r>
      <w:r w:rsidR="002B2A03" w:rsidRPr="00C0044B">
        <w:rPr>
          <w:rFonts w:ascii="Calibri Light" w:eastAsia="Times New Roman" w:hAnsi="Calibri Light" w:cs="Calibri Light"/>
          <w:i/>
          <w:iCs/>
          <w:lang w:eastAsia="es-DO"/>
        </w:rPr>
        <w:t xml:space="preserve">representan </w:t>
      </w:r>
      <w:r w:rsidR="00BF080D" w:rsidRPr="00C0044B">
        <w:rPr>
          <w:rFonts w:ascii="Calibri Light" w:eastAsia="Times New Roman" w:hAnsi="Calibri Light" w:cs="Calibri Light"/>
          <w:i/>
          <w:iCs/>
          <w:lang w:eastAsia="es-DO"/>
        </w:rPr>
        <w:t>un</w:t>
      </w:r>
      <w:r w:rsidR="009E7D44" w:rsidRPr="00C0044B">
        <w:rPr>
          <w:rFonts w:ascii="Calibri Light" w:eastAsia="Times New Roman" w:hAnsi="Calibri Light" w:cs="Calibri Light"/>
          <w:i/>
          <w:iCs/>
          <w:lang w:eastAsia="es-DO"/>
        </w:rPr>
        <w:t xml:space="preserve"> </w:t>
      </w:r>
      <w:r w:rsidR="00D95D4A" w:rsidRPr="00C0044B">
        <w:rPr>
          <w:rFonts w:ascii="Calibri Light" w:eastAsia="Times New Roman" w:hAnsi="Calibri Light" w:cs="Calibri Light"/>
          <w:b/>
          <w:bCs/>
          <w:i/>
          <w:iCs/>
          <w:lang w:eastAsia="es-DO"/>
        </w:rPr>
        <w:t>5</w:t>
      </w:r>
      <w:r w:rsidR="00CF02BF">
        <w:rPr>
          <w:rFonts w:ascii="Calibri Light" w:eastAsia="Times New Roman" w:hAnsi="Calibri Light" w:cs="Calibri Light"/>
          <w:b/>
          <w:bCs/>
          <w:i/>
          <w:iCs/>
          <w:lang w:eastAsia="es-DO"/>
        </w:rPr>
        <w:t>1</w:t>
      </w:r>
      <w:r w:rsidR="006456DA">
        <w:rPr>
          <w:rFonts w:ascii="Calibri Light" w:eastAsia="Times New Roman" w:hAnsi="Calibri Light" w:cs="Calibri Light"/>
          <w:b/>
          <w:bCs/>
          <w:i/>
          <w:iCs/>
          <w:lang w:eastAsia="es-DO"/>
        </w:rPr>
        <w:t>.0</w:t>
      </w:r>
      <w:r w:rsidR="00506E80" w:rsidRPr="00C0044B">
        <w:rPr>
          <w:rFonts w:ascii="Calibri Light" w:eastAsia="Times New Roman" w:hAnsi="Calibri Light" w:cs="Calibri Light"/>
          <w:b/>
          <w:bCs/>
          <w:i/>
          <w:iCs/>
          <w:lang w:eastAsia="es-DO"/>
        </w:rPr>
        <w:t>%</w:t>
      </w:r>
      <w:r w:rsidR="00506E80" w:rsidRPr="00C0044B">
        <w:rPr>
          <w:rFonts w:ascii="Calibri Light" w:eastAsia="Times New Roman" w:hAnsi="Calibri Light" w:cs="Calibri Light"/>
          <w:i/>
          <w:iCs/>
          <w:lang w:eastAsia="es-DO"/>
        </w:rPr>
        <w:t xml:space="preserve"> del total de </w:t>
      </w:r>
      <w:r w:rsidR="00BF080D" w:rsidRPr="00C0044B">
        <w:rPr>
          <w:rFonts w:ascii="Calibri Light" w:eastAsia="Times New Roman" w:hAnsi="Calibri Light" w:cs="Calibri Light"/>
          <w:i/>
          <w:iCs/>
          <w:lang w:eastAsia="es-DO"/>
        </w:rPr>
        <w:t>becas</w:t>
      </w:r>
      <w:r w:rsidR="00D67ED3" w:rsidRPr="00C0044B">
        <w:rPr>
          <w:rFonts w:ascii="Calibri Light" w:eastAsia="Times New Roman" w:hAnsi="Calibri Light" w:cs="Calibri Light"/>
          <w:i/>
          <w:iCs/>
          <w:lang w:eastAsia="es-DO"/>
        </w:rPr>
        <w:t xml:space="preserve"> en formación continua</w:t>
      </w:r>
      <w:r w:rsidR="00B856E9">
        <w:rPr>
          <w:rFonts w:ascii="Calibri Light" w:eastAsia="Times New Roman" w:hAnsi="Calibri Light" w:cs="Calibri Light"/>
          <w:i/>
          <w:iCs/>
          <w:lang w:eastAsia="es-DO"/>
        </w:rPr>
        <w:t xml:space="preserve"> y</w:t>
      </w:r>
      <w:r w:rsidR="009E7D44" w:rsidRPr="00C0044B">
        <w:rPr>
          <w:rFonts w:ascii="Calibri Light" w:eastAsia="Times New Roman" w:hAnsi="Calibri Light" w:cs="Calibri Light"/>
          <w:i/>
          <w:iCs/>
          <w:lang w:eastAsia="es-DO"/>
        </w:rPr>
        <w:t xml:space="preserve"> </w:t>
      </w:r>
      <w:r w:rsidR="00CF02BF">
        <w:rPr>
          <w:rFonts w:ascii="Calibri Light" w:eastAsia="Times New Roman" w:hAnsi="Calibri Light" w:cs="Calibri Light"/>
          <w:b/>
          <w:bCs/>
          <w:i/>
          <w:iCs/>
          <w:lang w:eastAsia="es-DO"/>
        </w:rPr>
        <w:t>3</w:t>
      </w:r>
      <w:r w:rsidR="0017021A">
        <w:rPr>
          <w:rFonts w:ascii="Calibri Light" w:eastAsia="Times New Roman" w:hAnsi="Calibri Light" w:cs="Calibri Light"/>
          <w:b/>
          <w:bCs/>
          <w:i/>
          <w:iCs/>
          <w:lang w:eastAsia="es-DO"/>
        </w:rPr>
        <w:t>,</w:t>
      </w:r>
      <w:r w:rsidR="00CF02BF">
        <w:rPr>
          <w:rFonts w:ascii="Calibri Light" w:eastAsia="Times New Roman" w:hAnsi="Calibri Light" w:cs="Calibri Light"/>
          <w:b/>
          <w:bCs/>
          <w:i/>
          <w:iCs/>
          <w:lang w:eastAsia="es-DO"/>
        </w:rPr>
        <w:t>771</w:t>
      </w:r>
      <w:r w:rsidR="002B2A03" w:rsidRPr="00C0044B">
        <w:rPr>
          <w:rFonts w:ascii="Calibri Light" w:eastAsia="Times New Roman" w:hAnsi="Calibri Light" w:cs="Calibri Light"/>
          <w:b/>
          <w:bCs/>
          <w:i/>
          <w:iCs/>
          <w:lang w:eastAsia="es-DO"/>
        </w:rPr>
        <w:t xml:space="preserve"> </w:t>
      </w:r>
      <w:r w:rsidR="00BF080D" w:rsidRPr="00C0044B">
        <w:rPr>
          <w:rFonts w:ascii="Calibri Light" w:eastAsia="Times New Roman" w:hAnsi="Calibri Light" w:cs="Calibri Light"/>
          <w:b/>
          <w:bCs/>
          <w:i/>
          <w:iCs/>
          <w:lang w:eastAsia="es-DO"/>
        </w:rPr>
        <w:t xml:space="preserve">becas </w:t>
      </w:r>
      <w:r w:rsidR="00D67ED3" w:rsidRPr="00C0044B">
        <w:rPr>
          <w:rFonts w:ascii="Calibri Light" w:eastAsia="Times New Roman" w:hAnsi="Calibri Light" w:cs="Calibri Light"/>
          <w:b/>
          <w:bCs/>
          <w:i/>
          <w:iCs/>
          <w:lang w:eastAsia="es-DO"/>
        </w:rPr>
        <w:t>en</w:t>
      </w:r>
      <w:r w:rsidR="009E7D44" w:rsidRPr="00C0044B">
        <w:rPr>
          <w:rFonts w:ascii="Calibri Light" w:eastAsia="Times New Roman" w:hAnsi="Calibri Light" w:cs="Calibri Light"/>
          <w:b/>
          <w:bCs/>
          <w:i/>
          <w:iCs/>
          <w:lang w:eastAsia="es-DO"/>
        </w:rPr>
        <w:t xml:space="preserve"> </w:t>
      </w:r>
      <w:r w:rsidR="0045265D" w:rsidRPr="00C0044B">
        <w:rPr>
          <w:rFonts w:ascii="Calibri Light" w:eastAsia="Times New Roman" w:hAnsi="Calibri Light" w:cs="Calibri Light"/>
          <w:b/>
          <w:bCs/>
          <w:i/>
          <w:iCs/>
          <w:lang w:eastAsia="es-DO"/>
        </w:rPr>
        <w:t>diplomados</w:t>
      </w:r>
      <w:r w:rsidR="0045265D" w:rsidRPr="00C0044B">
        <w:rPr>
          <w:rFonts w:ascii="Calibri Light" w:eastAsia="Times New Roman" w:hAnsi="Calibri Light" w:cs="Calibri Light"/>
          <w:i/>
          <w:iCs/>
          <w:lang w:eastAsia="es-DO"/>
        </w:rPr>
        <w:t xml:space="preserve"> </w:t>
      </w:r>
      <w:r w:rsidR="002B2A03" w:rsidRPr="00C0044B">
        <w:rPr>
          <w:rFonts w:ascii="Calibri Light" w:eastAsia="Times New Roman" w:hAnsi="Calibri Light" w:cs="Calibri Light"/>
          <w:i/>
          <w:iCs/>
          <w:lang w:eastAsia="es-DO"/>
        </w:rPr>
        <w:t xml:space="preserve">con un </w:t>
      </w:r>
      <w:r w:rsidR="00C0044B" w:rsidRPr="00C0044B">
        <w:rPr>
          <w:rFonts w:ascii="Calibri Light" w:eastAsia="Times New Roman" w:hAnsi="Calibri Light" w:cs="Calibri Light"/>
          <w:b/>
          <w:bCs/>
          <w:i/>
          <w:iCs/>
          <w:lang w:eastAsia="es-DO"/>
        </w:rPr>
        <w:t>4</w:t>
      </w:r>
      <w:r w:rsidR="004A2EF8">
        <w:rPr>
          <w:rFonts w:ascii="Calibri Light" w:eastAsia="Times New Roman" w:hAnsi="Calibri Light" w:cs="Calibri Light"/>
          <w:b/>
          <w:bCs/>
          <w:i/>
          <w:iCs/>
          <w:lang w:eastAsia="es-DO"/>
        </w:rPr>
        <w:t>9</w:t>
      </w:r>
      <w:r w:rsidR="006456DA">
        <w:rPr>
          <w:rFonts w:ascii="Calibri Light" w:eastAsia="Times New Roman" w:hAnsi="Calibri Light" w:cs="Calibri Light"/>
          <w:b/>
          <w:bCs/>
          <w:i/>
          <w:iCs/>
          <w:lang w:eastAsia="es-DO"/>
        </w:rPr>
        <w:t>.0</w:t>
      </w:r>
      <w:r w:rsidR="0045265D" w:rsidRPr="00C0044B">
        <w:rPr>
          <w:rFonts w:ascii="Calibri Light" w:eastAsia="Times New Roman" w:hAnsi="Calibri Light" w:cs="Calibri Light"/>
          <w:b/>
          <w:bCs/>
          <w:i/>
          <w:iCs/>
          <w:lang w:eastAsia="es-DO"/>
        </w:rPr>
        <w:t>%</w:t>
      </w:r>
      <w:r w:rsidR="00C0044B" w:rsidRPr="00C0044B">
        <w:rPr>
          <w:rFonts w:ascii="Calibri Light" w:eastAsia="Times New Roman" w:hAnsi="Calibri Light" w:cs="Calibri Light"/>
          <w:b/>
          <w:bCs/>
          <w:i/>
          <w:iCs/>
          <w:lang w:eastAsia="es-DO"/>
        </w:rPr>
        <w:t>.</w:t>
      </w:r>
      <w:r w:rsidR="00321967" w:rsidRPr="00C0044B">
        <w:rPr>
          <w:rFonts w:ascii="Calibri Light" w:eastAsia="Times New Roman" w:hAnsi="Calibri Light" w:cs="Calibri Light"/>
          <w:i/>
          <w:iCs/>
          <w:lang w:eastAsia="es-DO"/>
        </w:rPr>
        <w:t xml:space="preserve"> </w:t>
      </w:r>
      <w:r w:rsidR="00C0044B" w:rsidRPr="00C0044B">
        <w:rPr>
          <w:rFonts w:ascii="Calibri Light" w:eastAsia="Times New Roman" w:hAnsi="Calibri Light" w:cs="Calibri Light"/>
          <w:i/>
          <w:iCs/>
          <w:lang w:eastAsia="es-DO"/>
        </w:rPr>
        <w:t xml:space="preserve">  </w:t>
      </w:r>
    </w:p>
    <w:p w14:paraId="3D24E2BE" w14:textId="5F4FADE9" w:rsidR="00023515" w:rsidRDefault="00081394" w:rsidP="00081394">
      <w:pPr>
        <w:spacing w:line="276" w:lineRule="auto"/>
        <w:jc w:val="both"/>
        <w:rPr>
          <w:rFonts w:ascii="Calibri Light" w:eastAsia="Times New Roman" w:hAnsi="Calibri Light" w:cs="Calibri Light"/>
          <w:b/>
          <w:bCs/>
          <w:i/>
          <w:iCs/>
          <w:lang w:eastAsia="es-DO"/>
        </w:rPr>
      </w:pPr>
      <w:r w:rsidRPr="00C0044B">
        <w:rPr>
          <w:rFonts w:ascii="Calibri Light" w:eastAsia="Times New Roman" w:hAnsi="Calibri Light" w:cs="Calibri Light"/>
          <w:i/>
          <w:iCs/>
          <w:lang w:eastAsia="es-DO"/>
        </w:rPr>
        <w:t xml:space="preserve">El total de </w:t>
      </w:r>
      <w:r w:rsidRPr="004A2EF8">
        <w:rPr>
          <w:rFonts w:ascii="Calibri Light" w:eastAsia="Times New Roman" w:hAnsi="Calibri Light" w:cs="Calibri Light"/>
          <w:b/>
          <w:bCs/>
          <w:i/>
          <w:iCs/>
          <w:lang w:eastAsia="es-DO"/>
        </w:rPr>
        <w:t xml:space="preserve">beneficiados </w:t>
      </w:r>
      <w:r w:rsidRPr="00C0044B">
        <w:rPr>
          <w:rFonts w:ascii="Calibri Light" w:eastAsia="Times New Roman" w:hAnsi="Calibri Light" w:cs="Calibri Light"/>
          <w:i/>
          <w:iCs/>
          <w:lang w:eastAsia="es-DO"/>
        </w:rPr>
        <w:t xml:space="preserve">con becas </w:t>
      </w:r>
      <w:r w:rsidRPr="00FC3690">
        <w:rPr>
          <w:rFonts w:ascii="Calibri Light" w:eastAsia="Times New Roman" w:hAnsi="Calibri Light" w:cs="Calibri Light"/>
          <w:i/>
          <w:iCs/>
          <w:lang w:eastAsia="es-DO"/>
        </w:rPr>
        <w:t>ascendió a</w:t>
      </w:r>
      <w:r w:rsidRPr="00FC3690">
        <w:rPr>
          <w:rFonts w:ascii="Calibri Light" w:eastAsia="Times New Roman" w:hAnsi="Calibri Light" w:cs="Calibri Light"/>
          <w:b/>
          <w:bCs/>
          <w:i/>
          <w:iCs/>
          <w:lang w:eastAsia="es-DO"/>
        </w:rPr>
        <w:t xml:space="preserve"> </w:t>
      </w:r>
      <w:r w:rsidR="00CF02BF">
        <w:rPr>
          <w:rFonts w:ascii="Calibri Light" w:eastAsia="Times New Roman" w:hAnsi="Calibri Light" w:cs="Calibri Light"/>
          <w:b/>
          <w:bCs/>
          <w:i/>
          <w:iCs/>
          <w:lang w:eastAsia="es-DO"/>
        </w:rPr>
        <w:t>3,771</w:t>
      </w:r>
      <w:r w:rsidRPr="00FC3690">
        <w:rPr>
          <w:rFonts w:ascii="Calibri Light" w:eastAsia="Times New Roman" w:hAnsi="Calibri Light" w:cs="Calibri Light"/>
          <w:b/>
          <w:bCs/>
          <w:i/>
          <w:iCs/>
          <w:lang w:eastAsia="es-DO"/>
        </w:rPr>
        <w:t xml:space="preserve"> </w:t>
      </w:r>
      <w:r w:rsidRPr="00FC3690">
        <w:rPr>
          <w:rFonts w:ascii="Calibri Light" w:eastAsia="Times New Roman" w:hAnsi="Calibri Light" w:cs="Calibri Light"/>
          <w:i/>
          <w:iCs/>
          <w:lang w:eastAsia="es-DO"/>
        </w:rPr>
        <w:t>en</w:t>
      </w:r>
      <w:r w:rsidRPr="00C0044B">
        <w:rPr>
          <w:rFonts w:ascii="Calibri Light" w:eastAsia="Times New Roman" w:hAnsi="Calibri Light" w:cs="Calibri Light"/>
          <w:i/>
          <w:iCs/>
          <w:lang w:eastAsia="es-DO"/>
        </w:rPr>
        <w:t xml:space="preserve"> </w:t>
      </w:r>
      <w:r w:rsidR="00B95F19" w:rsidRPr="00C0044B">
        <w:rPr>
          <w:rFonts w:ascii="Calibri Light" w:eastAsia="Times New Roman" w:hAnsi="Calibri Light" w:cs="Calibri Light"/>
          <w:i/>
          <w:iCs/>
          <w:lang w:eastAsia="es-DO"/>
        </w:rPr>
        <w:t>Diplomados</w:t>
      </w:r>
      <w:r w:rsidR="00581ABA">
        <w:rPr>
          <w:rFonts w:ascii="Calibri Light" w:eastAsia="Times New Roman" w:hAnsi="Calibri Light" w:cs="Calibri Light"/>
          <w:i/>
          <w:iCs/>
          <w:lang w:eastAsia="es-DO"/>
        </w:rPr>
        <w:t xml:space="preserve"> (</w:t>
      </w:r>
      <w:r w:rsidR="00581ABA" w:rsidRPr="00581ABA">
        <w:rPr>
          <w:rFonts w:ascii="Calibri Light" w:eastAsia="Times New Roman" w:hAnsi="Calibri Light" w:cs="Calibri Light"/>
          <w:b/>
          <w:bCs/>
          <w:i/>
          <w:iCs/>
          <w:lang w:eastAsia="es-DO"/>
        </w:rPr>
        <w:t>440</w:t>
      </w:r>
      <w:r w:rsidR="00581ABA">
        <w:rPr>
          <w:rFonts w:ascii="Calibri Light" w:eastAsia="Times New Roman" w:hAnsi="Calibri Light" w:cs="Calibri Light"/>
          <w:i/>
          <w:iCs/>
          <w:lang w:eastAsia="es-DO"/>
        </w:rPr>
        <w:t xml:space="preserve"> del INAIPI y </w:t>
      </w:r>
      <w:r w:rsidR="00581ABA" w:rsidRPr="00581ABA">
        <w:rPr>
          <w:rFonts w:ascii="Calibri Light" w:eastAsia="Times New Roman" w:hAnsi="Calibri Light" w:cs="Calibri Light"/>
          <w:b/>
          <w:bCs/>
          <w:i/>
          <w:iCs/>
          <w:lang w:eastAsia="es-DO"/>
        </w:rPr>
        <w:t>3,331</w:t>
      </w:r>
      <w:r w:rsidR="00581ABA">
        <w:rPr>
          <w:rFonts w:ascii="Calibri Light" w:eastAsia="Times New Roman" w:hAnsi="Calibri Light" w:cs="Calibri Light"/>
          <w:i/>
          <w:iCs/>
          <w:lang w:eastAsia="es-DO"/>
        </w:rPr>
        <w:t xml:space="preserve"> docentes) y</w:t>
      </w:r>
      <w:r w:rsidR="00B95F19" w:rsidRPr="00FC3690">
        <w:rPr>
          <w:rFonts w:ascii="Calibri Light" w:eastAsia="Times New Roman" w:hAnsi="Calibri Light" w:cs="Calibri Light"/>
          <w:b/>
          <w:bCs/>
          <w:i/>
          <w:iCs/>
          <w:lang w:eastAsia="es-DO"/>
        </w:rPr>
        <w:t xml:space="preserve"> </w:t>
      </w:r>
      <w:r w:rsidR="00581ABA">
        <w:rPr>
          <w:rFonts w:ascii="Calibri Light" w:eastAsia="Times New Roman" w:hAnsi="Calibri Light" w:cs="Calibri Light"/>
          <w:b/>
          <w:bCs/>
          <w:i/>
          <w:iCs/>
          <w:lang w:eastAsia="es-DO"/>
        </w:rPr>
        <w:t>3,945</w:t>
      </w:r>
      <w:r w:rsidR="00B95F19" w:rsidRPr="00C0044B">
        <w:rPr>
          <w:rFonts w:ascii="Calibri Light" w:eastAsia="Times New Roman" w:hAnsi="Calibri Light" w:cs="Calibri Light"/>
          <w:b/>
          <w:bCs/>
          <w:i/>
          <w:iCs/>
          <w:lang w:eastAsia="es-DO"/>
        </w:rPr>
        <w:t xml:space="preserve"> </w:t>
      </w:r>
      <w:r w:rsidR="00B95F19" w:rsidRPr="00C0044B">
        <w:rPr>
          <w:rFonts w:ascii="Calibri Light" w:eastAsia="Times New Roman" w:hAnsi="Calibri Light" w:cs="Calibri Light"/>
          <w:i/>
          <w:iCs/>
          <w:lang w:eastAsia="es-DO"/>
        </w:rPr>
        <w:t>en</w:t>
      </w:r>
      <w:r w:rsidRPr="00C0044B">
        <w:rPr>
          <w:rFonts w:ascii="Calibri Light" w:eastAsia="Times New Roman" w:hAnsi="Calibri Light" w:cs="Calibri Light"/>
          <w:i/>
          <w:iCs/>
          <w:lang w:eastAsia="es-DO"/>
        </w:rPr>
        <w:t xml:space="preserve"> Talleres</w:t>
      </w:r>
      <w:r w:rsidRPr="00C0044B">
        <w:rPr>
          <w:rFonts w:ascii="Calibri Light" w:eastAsia="Times New Roman" w:hAnsi="Calibri Light" w:cs="Calibri Light"/>
          <w:b/>
          <w:bCs/>
          <w:i/>
          <w:iCs/>
          <w:lang w:eastAsia="es-DO"/>
        </w:rPr>
        <w:t>.</w:t>
      </w:r>
    </w:p>
    <w:p w14:paraId="0A36DB69" w14:textId="46ADBB65" w:rsidR="00B856E9" w:rsidRDefault="00B856E9" w:rsidP="00081394">
      <w:pPr>
        <w:spacing w:line="276" w:lineRule="auto"/>
        <w:jc w:val="both"/>
        <w:rPr>
          <w:rFonts w:ascii="Calibri Light" w:eastAsia="Times New Roman" w:hAnsi="Calibri Light" w:cs="Calibri Light"/>
          <w:i/>
          <w:iCs/>
          <w:lang w:eastAsia="es-DO"/>
        </w:rPr>
      </w:pPr>
    </w:p>
    <w:p w14:paraId="11FAE8E9" w14:textId="61C5F69A" w:rsidR="00B856E9" w:rsidRDefault="00B856E9" w:rsidP="00081394">
      <w:pPr>
        <w:spacing w:line="276" w:lineRule="auto"/>
        <w:jc w:val="both"/>
        <w:rPr>
          <w:rFonts w:ascii="Calibri Light" w:eastAsia="Times New Roman" w:hAnsi="Calibri Light" w:cs="Calibri Light"/>
          <w:i/>
          <w:iCs/>
          <w:lang w:eastAsia="es-DO"/>
        </w:rPr>
      </w:pPr>
    </w:p>
    <w:p w14:paraId="0292687C" w14:textId="0014D331" w:rsidR="00B856E9" w:rsidRDefault="00B856E9" w:rsidP="00081394">
      <w:pPr>
        <w:spacing w:line="276" w:lineRule="auto"/>
        <w:jc w:val="both"/>
        <w:rPr>
          <w:rFonts w:ascii="Calibri Light" w:eastAsia="Times New Roman" w:hAnsi="Calibri Light" w:cs="Calibri Light"/>
          <w:i/>
          <w:iCs/>
          <w:lang w:eastAsia="es-DO"/>
        </w:rPr>
      </w:pPr>
    </w:p>
    <w:p w14:paraId="39F6BB6B" w14:textId="0C349031" w:rsidR="00B856E9" w:rsidRDefault="00B856E9" w:rsidP="00081394">
      <w:pPr>
        <w:spacing w:line="276" w:lineRule="auto"/>
        <w:jc w:val="both"/>
        <w:rPr>
          <w:rFonts w:ascii="Calibri Light" w:eastAsia="Times New Roman" w:hAnsi="Calibri Light" w:cs="Calibri Light"/>
          <w:i/>
          <w:iCs/>
          <w:lang w:eastAsia="es-DO"/>
        </w:rPr>
      </w:pPr>
    </w:p>
    <w:p w14:paraId="578C56C8" w14:textId="7CDCAFD1" w:rsidR="00B856E9" w:rsidRDefault="00B856E9" w:rsidP="00081394">
      <w:pPr>
        <w:spacing w:line="276" w:lineRule="auto"/>
        <w:jc w:val="both"/>
        <w:rPr>
          <w:rFonts w:ascii="Calibri Light" w:eastAsia="Times New Roman" w:hAnsi="Calibri Light" w:cs="Calibri Light"/>
          <w:i/>
          <w:iCs/>
          <w:lang w:eastAsia="es-DO"/>
        </w:rPr>
      </w:pPr>
    </w:p>
    <w:p w14:paraId="3951EA86" w14:textId="31B875BC" w:rsidR="00B856E9" w:rsidRDefault="00B856E9" w:rsidP="00081394">
      <w:pPr>
        <w:spacing w:line="276" w:lineRule="auto"/>
        <w:jc w:val="both"/>
        <w:rPr>
          <w:rFonts w:ascii="Calibri Light" w:eastAsia="Times New Roman" w:hAnsi="Calibri Light" w:cs="Calibri Light"/>
          <w:i/>
          <w:iCs/>
          <w:lang w:eastAsia="es-DO"/>
        </w:rPr>
      </w:pPr>
    </w:p>
    <w:p w14:paraId="0C89886A" w14:textId="445A8ABB" w:rsidR="00B856E9" w:rsidRDefault="00B856E9" w:rsidP="00081394">
      <w:pPr>
        <w:spacing w:line="276" w:lineRule="auto"/>
        <w:jc w:val="both"/>
        <w:rPr>
          <w:rFonts w:ascii="Calibri Light" w:eastAsia="Times New Roman" w:hAnsi="Calibri Light" w:cs="Calibri Light"/>
          <w:i/>
          <w:iCs/>
          <w:lang w:eastAsia="es-DO"/>
        </w:rPr>
      </w:pPr>
    </w:p>
    <w:p w14:paraId="6089048B" w14:textId="7A768BF7" w:rsidR="00B856E9" w:rsidRDefault="00B856E9" w:rsidP="00081394">
      <w:pPr>
        <w:spacing w:line="276" w:lineRule="auto"/>
        <w:jc w:val="both"/>
        <w:rPr>
          <w:rFonts w:ascii="Calibri Light" w:eastAsia="Times New Roman" w:hAnsi="Calibri Light" w:cs="Calibri Light"/>
          <w:i/>
          <w:iCs/>
          <w:lang w:eastAsia="es-DO"/>
        </w:rPr>
      </w:pPr>
    </w:p>
    <w:p w14:paraId="30E48C00" w14:textId="7EFD6ACD" w:rsidR="00B856E9" w:rsidRDefault="00B856E9" w:rsidP="00081394">
      <w:pPr>
        <w:spacing w:line="276" w:lineRule="auto"/>
        <w:jc w:val="both"/>
        <w:rPr>
          <w:rFonts w:ascii="Calibri Light" w:eastAsia="Times New Roman" w:hAnsi="Calibri Light" w:cs="Calibri Light"/>
          <w:i/>
          <w:iCs/>
          <w:lang w:eastAsia="es-DO"/>
        </w:rPr>
      </w:pPr>
    </w:p>
    <w:p w14:paraId="5AF72877" w14:textId="19FF67B6" w:rsidR="00B856E9" w:rsidRDefault="00B856E9" w:rsidP="00081394">
      <w:pPr>
        <w:spacing w:line="276" w:lineRule="auto"/>
        <w:jc w:val="both"/>
        <w:rPr>
          <w:rFonts w:ascii="Calibri Light" w:eastAsia="Times New Roman" w:hAnsi="Calibri Light" w:cs="Calibri Light"/>
          <w:i/>
          <w:iCs/>
          <w:lang w:eastAsia="es-DO"/>
        </w:rPr>
      </w:pPr>
    </w:p>
    <w:p w14:paraId="763A6244" w14:textId="77777777" w:rsidR="00B856E9" w:rsidRPr="00081394" w:rsidRDefault="00B856E9" w:rsidP="00081394">
      <w:pPr>
        <w:spacing w:line="276" w:lineRule="auto"/>
        <w:jc w:val="both"/>
        <w:rPr>
          <w:rFonts w:ascii="Calibri Light" w:eastAsia="Times New Roman" w:hAnsi="Calibri Light" w:cs="Calibri Light"/>
          <w:i/>
          <w:iCs/>
          <w:lang w:eastAsia="es-DO"/>
        </w:rPr>
      </w:pPr>
    </w:p>
    <w:p w14:paraId="67DC92EB" w14:textId="001B6094" w:rsidR="00871B01" w:rsidRDefault="00916D4A" w:rsidP="005E4B65">
      <w:pPr>
        <w:pStyle w:val="Ttulo2"/>
        <w:rPr>
          <w:b/>
          <w:color w:val="auto"/>
        </w:rPr>
      </w:pPr>
      <w:bookmarkStart w:id="17" w:name="_Toc116035865"/>
      <w:r w:rsidRPr="00666B90">
        <w:rPr>
          <w:b/>
          <w:color w:val="auto"/>
        </w:rPr>
        <w:lastRenderedPageBreak/>
        <w:t>2</w:t>
      </w:r>
      <w:r w:rsidR="00871B01" w:rsidRPr="00666B90">
        <w:rPr>
          <w:b/>
          <w:color w:val="auto"/>
        </w:rPr>
        <w:t xml:space="preserve">.2 </w:t>
      </w:r>
      <w:r w:rsidR="00233B73" w:rsidRPr="00505848">
        <w:rPr>
          <w:b/>
          <w:color w:val="auto"/>
        </w:rPr>
        <w:t xml:space="preserve">Diplomados y </w:t>
      </w:r>
      <w:r w:rsidR="00871B01" w:rsidRPr="00505848">
        <w:rPr>
          <w:b/>
          <w:color w:val="auto"/>
        </w:rPr>
        <w:t xml:space="preserve">Talleres </w:t>
      </w:r>
      <w:r w:rsidR="00871B01" w:rsidRPr="00666B90">
        <w:rPr>
          <w:b/>
          <w:color w:val="auto"/>
        </w:rPr>
        <w:t>por Área</w:t>
      </w:r>
      <w:r w:rsidR="0027030D">
        <w:rPr>
          <w:b/>
          <w:color w:val="auto"/>
        </w:rPr>
        <w:t xml:space="preserve"> </w:t>
      </w:r>
      <w:r w:rsidR="00505848">
        <w:rPr>
          <w:b/>
          <w:color w:val="auto"/>
        </w:rPr>
        <w:t>Formativa</w:t>
      </w:r>
      <w:r w:rsidR="00F7720E" w:rsidRPr="00666B90">
        <w:rPr>
          <w:b/>
          <w:color w:val="auto"/>
        </w:rPr>
        <w:t>.</w:t>
      </w:r>
      <w:bookmarkEnd w:id="17"/>
    </w:p>
    <w:p w14:paraId="3554AB23" w14:textId="3395581D" w:rsidR="00C0044B" w:rsidRPr="002D67E3" w:rsidRDefault="00C0044B" w:rsidP="002D67E3">
      <w:pPr>
        <w:pStyle w:val="Ttulo2"/>
        <w:rPr>
          <w:color w:val="auto"/>
        </w:rPr>
      </w:pPr>
      <w:bookmarkStart w:id="18" w:name="_Toc116035866"/>
      <w:r w:rsidRPr="002D67E3">
        <w:rPr>
          <w:rFonts w:ascii="Calibri Light" w:eastAsia="Times New Roman" w:hAnsi="Calibri Light" w:cs="Calibri Light"/>
          <w:b/>
          <w:bCs/>
          <w:i/>
          <w:iCs/>
          <w:color w:val="auto"/>
          <w:lang w:eastAsia="es-DO"/>
        </w:rPr>
        <w:t xml:space="preserve">2.2.1 </w:t>
      </w:r>
      <w:r w:rsidRPr="002D67E3">
        <w:rPr>
          <w:rFonts w:ascii="Calibri Light" w:eastAsia="Times New Roman" w:hAnsi="Calibri Light" w:cs="Calibri Light"/>
          <w:i/>
          <w:iCs/>
          <w:color w:val="auto"/>
          <w:sz w:val="24"/>
          <w:szCs w:val="24"/>
          <w:lang w:eastAsia="es-DO"/>
        </w:rPr>
        <w:t xml:space="preserve">Total becas de diplomados otorgadas por área formativa, durante el período </w:t>
      </w:r>
      <w:r w:rsidR="00A5740B">
        <w:rPr>
          <w:rFonts w:ascii="Calibri Light" w:eastAsia="Times New Roman" w:hAnsi="Calibri Light" w:cs="Calibri Light"/>
          <w:i/>
          <w:iCs/>
          <w:color w:val="auto"/>
          <w:sz w:val="24"/>
          <w:szCs w:val="24"/>
          <w:lang w:eastAsia="es-DO"/>
        </w:rPr>
        <w:t>julio-septiembre</w:t>
      </w:r>
      <w:r w:rsidRPr="002D67E3">
        <w:rPr>
          <w:rFonts w:ascii="Calibri Light" w:eastAsia="Times New Roman" w:hAnsi="Calibri Light" w:cs="Calibri Light"/>
          <w:i/>
          <w:iCs/>
          <w:color w:val="auto"/>
          <w:sz w:val="24"/>
          <w:szCs w:val="24"/>
          <w:lang w:eastAsia="es-DO"/>
        </w:rPr>
        <w:t xml:space="preserve"> 2022.</w:t>
      </w:r>
      <w:bookmarkEnd w:id="18"/>
    </w:p>
    <w:p w14:paraId="6260E10B" w14:textId="260C6EFB" w:rsidR="002F05BC" w:rsidRPr="00BE7F66" w:rsidRDefault="002F05BC" w:rsidP="002F05BC">
      <w:pPr>
        <w:pStyle w:val="Ttulo3"/>
        <w:rPr>
          <w:b/>
          <w:color w:val="auto"/>
          <w:sz w:val="22"/>
          <w:szCs w:val="22"/>
        </w:rPr>
      </w:pPr>
      <w:bookmarkStart w:id="19" w:name="_Toc116035867"/>
      <w:r w:rsidRPr="00BE7F66">
        <w:rPr>
          <w:b/>
          <w:color w:val="auto"/>
          <w:sz w:val="22"/>
          <w:szCs w:val="22"/>
        </w:rPr>
        <w:t xml:space="preserve">Gráfico No. </w:t>
      </w:r>
      <w:r w:rsidR="0084716A">
        <w:rPr>
          <w:b/>
          <w:color w:val="auto"/>
          <w:sz w:val="22"/>
          <w:szCs w:val="22"/>
        </w:rPr>
        <w:t>4</w:t>
      </w:r>
      <w:r w:rsidR="00A33DF9">
        <w:rPr>
          <w:b/>
          <w:color w:val="auto"/>
          <w:sz w:val="22"/>
          <w:szCs w:val="22"/>
        </w:rPr>
        <w:t xml:space="preserve"> </w:t>
      </w:r>
      <w:r w:rsidR="00A33DF9" w:rsidRPr="00FC347D">
        <w:rPr>
          <w:rFonts w:ascii="Calibri Light" w:eastAsia="Times New Roman" w:hAnsi="Calibri Light" w:cs="Calibri Light"/>
          <w:i/>
          <w:iCs/>
          <w:color w:val="auto"/>
          <w:sz w:val="18"/>
          <w:szCs w:val="18"/>
          <w:lang w:eastAsia="es-DO"/>
        </w:rPr>
        <w:t xml:space="preserve">Total </w:t>
      </w:r>
      <w:r w:rsidR="00FE10AB" w:rsidRPr="00FC347D">
        <w:rPr>
          <w:rFonts w:ascii="Calibri Light" w:eastAsia="Times New Roman" w:hAnsi="Calibri Light" w:cs="Calibri Light"/>
          <w:i/>
          <w:iCs/>
          <w:color w:val="auto"/>
          <w:sz w:val="18"/>
          <w:szCs w:val="18"/>
          <w:lang w:eastAsia="es-DO"/>
        </w:rPr>
        <w:t>becas de diplomados otorgadas,</w:t>
      </w:r>
      <w:r w:rsidR="00A33DF9" w:rsidRPr="00FC347D">
        <w:rPr>
          <w:rFonts w:ascii="Calibri Light" w:eastAsia="Times New Roman" w:hAnsi="Calibri Light" w:cs="Calibri Light"/>
          <w:i/>
          <w:iCs/>
          <w:color w:val="auto"/>
          <w:sz w:val="18"/>
          <w:szCs w:val="18"/>
          <w:lang w:eastAsia="es-DO"/>
        </w:rPr>
        <w:t xml:space="preserve"> por área formativa, período </w:t>
      </w:r>
      <w:r w:rsidR="00A5740B">
        <w:rPr>
          <w:rFonts w:ascii="Calibri Light" w:eastAsia="Times New Roman" w:hAnsi="Calibri Light" w:cs="Calibri Light"/>
          <w:i/>
          <w:iCs/>
          <w:color w:val="auto"/>
          <w:sz w:val="18"/>
          <w:szCs w:val="18"/>
          <w:lang w:eastAsia="es-DO"/>
        </w:rPr>
        <w:t>julio-septiembre</w:t>
      </w:r>
      <w:r w:rsidR="00A33DF9" w:rsidRPr="00FC347D">
        <w:rPr>
          <w:rFonts w:ascii="Calibri Light" w:eastAsia="Times New Roman" w:hAnsi="Calibri Light" w:cs="Calibri Light"/>
          <w:i/>
          <w:iCs/>
          <w:color w:val="auto"/>
          <w:sz w:val="18"/>
          <w:szCs w:val="18"/>
          <w:lang w:eastAsia="es-DO"/>
        </w:rPr>
        <w:t xml:space="preserve"> 2022</w:t>
      </w:r>
      <w:bookmarkEnd w:id="19"/>
    </w:p>
    <w:p w14:paraId="05EB31A2" w14:textId="64D3CE5E" w:rsidR="00081394" w:rsidRDefault="003C7158" w:rsidP="00081394">
      <w:pPr>
        <w:rPr>
          <w:noProof/>
          <w:lang w:val="en-US"/>
        </w:rPr>
      </w:pPr>
      <w:r>
        <w:rPr>
          <w:noProof/>
          <w:lang w:eastAsia="es-DO"/>
        </w:rPr>
        <w:drawing>
          <wp:inline distT="0" distB="0" distL="0" distR="0" wp14:anchorId="2CA0CFCE" wp14:editId="1AA3800D">
            <wp:extent cx="5457139" cy="2876550"/>
            <wp:effectExtent l="0" t="0" r="10795" b="0"/>
            <wp:docPr id="2" name="Gráfico 2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1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3D21D3F8" w14:textId="77777777" w:rsidR="00C0044B" w:rsidRDefault="008B7EFD" w:rsidP="00C0044B">
      <w:pPr>
        <w:spacing w:after="0"/>
        <w:rPr>
          <w:sz w:val="16"/>
          <w:szCs w:val="16"/>
        </w:rPr>
      </w:pPr>
      <w:r w:rsidRPr="006600F7">
        <w:rPr>
          <w:sz w:val="16"/>
          <w:szCs w:val="16"/>
        </w:rPr>
        <w:t xml:space="preserve">Fuente:  Departamento de Formación </w:t>
      </w:r>
      <w:r>
        <w:rPr>
          <w:sz w:val="16"/>
          <w:szCs w:val="16"/>
        </w:rPr>
        <w:t>Continua</w:t>
      </w:r>
    </w:p>
    <w:p w14:paraId="021F9F17" w14:textId="6AD033CC" w:rsidR="00C0044B" w:rsidRDefault="00C0044B" w:rsidP="00C0044B">
      <w:pPr>
        <w:spacing w:after="0"/>
        <w:rPr>
          <w:sz w:val="16"/>
          <w:szCs w:val="16"/>
        </w:rPr>
      </w:pPr>
      <w:r w:rsidRPr="002A6D08">
        <w:rPr>
          <w:sz w:val="16"/>
          <w:szCs w:val="16"/>
        </w:rPr>
        <w:t>FSCA: Formación situada centrada en el aprendizaje.</w:t>
      </w:r>
    </w:p>
    <w:p w14:paraId="50600023" w14:textId="77777777" w:rsidR="00067E8F" w:rsidRPr="002A6D08" w:rsidRDefault="00067E8F" w:rsidP="00C0044B">
      <w:pPr>
        <w:spacing w:after="0"/>
        <w:rPr>
          <w:sz w:val="16"/>
          <w:szCs w:val="16"/>
        </w:rPr>
      </w:pPr>
    </w:p>
    <w:p w14:paraId="2DD0A7FC" w14:textId="2B71549C" w:rsidR="00232AB7" w:rsidRDefault="00232AB7" w:rsidP="00232AB7">
      <w:pPr>
        <w:pStyle w:val="Ttulo3"/>
        <w:rPr>
          <w:rFonts w:ascii="Calibri Light" w:eastAsia="Times New Roman" w:hAnsi="Calibri Light" w:cs="Calibri Light"/>
          <w:b/>
          <w:bCs/>
          <w:i/>
          <w:iCs/>
          <w:color w:val="auto"/>
          <w:sz w:val="22"/>
          <w:szCs w:val="22"/>
          <w:lang w:eastAsia="es-DO"/>
        </w:rPr>
      </w:pPr>
      <w:bookmarkStart w:id="20" w:name="RANGE!B73"/>
      <w:bookmarkStart w:id="21" w:name="_Toc116035868"/>
      <w:r w:rsidRPr="00FC347D">
        <w:rPr>
          <w:rFonts w:ascii="Calibri Light" w:eastAsia="Times New Roman" w:hAnsi="Calibri Light" w:cs="Calibri Light"/>
          <w:b/>
          <w:bCs/>
          <w:i/>
          <w:iCs/>
          <w:color w:val="auto"/>
          <w:sz w:val="22"/>
          <w:szCs w:val="22"/>
          <w:lang w:eastAsia="es-DO"/>
        </w:rPr>
        <w:t xml:space="preserve">Tabla No. 3: </w:t>
      </w:r>
      <w:r w:rsidRPr="00FC347D">
        <w:rPr>
          <w:rFonts w:ascii="Calibri Light" w:eastAsia="Times New Roman" w:hAnsi="Calibri Light" w:cs="Calibri Light"/>
          <w:i/>
          <w:iCs/>
          <w:color w:val="auto"/>
          <w:sz w:val="18"/>
          <w:szCs w:val="18"/>
          <w:lang w:eastAsia="es-DO"/>
        </w:rPr>
        <w:t xml:space="preserve">Total </w:t>
      </w:r>
      <w:r w:rsidR="00FE10AB" w:rsidRPr="00FC347D">
        <w:rPr>
          <w:rFonts w:ascii="Calibri Light" w:eastAsia="Times New Roman" w:hAnsi="Calibri Light" w:cs="Calibri Light"/>
          <w:i/>
          <w:iCs/>
          <w:color w:val="auto"/>
          <w:sz w:val="18"/>
          <w:szCs w:val="18"/>
          <w:lang w:eastAsia="es-DO"/>
        </w:rPr>
        <w:t>becas de diplomados otorgadas po</w:t>
      </w:r>
      <w:r w:rsidRPr="00FC347D">
        <w:rPr>
          <w:rFonts w:ascii="Calibri Light" w:eastAsia="Times New Roman" w:hAnsi="Calibri Light" w:cs="Calibri Light"/>
          <w:i/>
          <w:iCs/>
          <w:color w:val="auto"/>
          <w:sz w:val="18"/>
          <w:szCs w:val="18"/>
          <w:lang w:eastAsia="es-DO"/>
        </w:rPr>
        <w:t xml:space="preserve">r área formativa, período </w:t>
      </w:r>
      <w:r w:rsidR="00A5740B">
        <w:rPr>
          <w:rFonts w:ascii="Calibri Light" w:eastAsia="Times New Roman" w:hAnsi="Calibri Light" w:cs="Calibri Light"/>
          <w:i/>
          <w:iCs/>
          <w:color w:val="auto"/>
          <w:sz w:val="18"/>
          <w:szCs w:val="18"/>
          <w:lang w:eastAsia="es-DO"/>
        </w:rPr>
        <w:t>julio-septiembre</w:t>
      </w:r>
      <w:r w:rsidRPr="00FC347D">
        <w:rPr>
          <w:rFonts w:ascii="Calibri Light" w:eastAsia="Times New Roman" w:hAnsi="Calibri Light" w:cs="Calibri Light"/>
          <w:i/>
          <w:iCs/>
          <w:color w:val="auto"/>
          <w:sz w:val="18"/>
          <w:szCs w:val="18"/>
          <w:lang w:eastAsia="es-DO"/>
        </w:rPr>
        <w:t xml:space="preserve"> 2022</w:t>
      </w:r>
      <w:r w:rsidRPr="00FC347D">
        <w:rPr>
          <w:rFonts w:ascii="Calibri Light" w:eastAsia="Times New Roman" w:hAnsi="Calibri Light" w:cs="Calibri Light"/>
          <w:b/>
          <w:bCs/>
          <w:i/>
          <w:iCs/>
          <w:color w:val="auto"/>
          <w:sz w:val="18"/>
          <w:szCs w:val="18"/>
          <w:lang w:eastAsia="es-DO"/>
        </w:rPr>
        <w:t>.</w:t>
      </w:r>
      <w:bookmarkEnd w:id="20"/>
      <w:bookmarkEnd w:id="21"/>
    </w:p>
    <w:tbl>
      <w:tblPr>
        <w:tblW w:w="608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5"/>
        <w:gridCol w:w="1437"/>
        <w:gridCol w:w="1134"/>
      </w:tblGrid>
      <w:tr w:rsidR="009F2F02" w:rsidRPr="009F2F02" w14:paraId="213C1628" w14:textId="77777777" w:rsidTr="009F2F02">
        <w:trPr>
          <w:trHeight w:val="326"/>
        </w:trPr>
        <w:tc>
          <w:tcPr>
            <w:tcW w:w="351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6E1E7"/>
            <w:noWrap/>
            <w:vAlign w:val="center"/>
            <w:hideMark/>
          </w:tcPr>
          <w:p w14:paraId="58DA8469" w14:textId="77777777" w:rsidR="009F2F02" w:rsidRPr="009F2F02" w:rsidRDefault="009F2F02" w:rsidP="003C715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F2F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Áreas Formativas</w:t>
            </w:r>
          </w:p>
        </w:tc>
        <w:tc>
          <w:tcPr>
            <w:tcW w:w="143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6E1E7"/>
            <w:vAlign w:val="center"/>
            <w:hideMark/>
          </w:tcPr>
          <w:p w14:paraId="52168437" w14:textId="77777777" w:rsidR="009F2F02" w:rsidRPr="009F2F02" w:rsidRDefault="009F2F02" w:rsidP="003C715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F2F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Docentes Beneficiados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6E1E7"/>
            <w:noWrap/>
            <w:vAlign w:val="bottom"/>
            <w:hideMark/>
          </w:tcPr>
          <w:p w14:paraId="44DB042D" w14:textId="1975E934" w:rsidR="009F2F02" w:rsidRPr="009F2F02" w:rsidRDefault="009F2F02" w:rsidP="003C715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F2F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9F2F02" w:rsidRPr="009F2F02" w14:paraId="7AD175F5" w14:textId="77777777" w:rsidTr="009F2F02">
        <w:trPr>
          <w:trHeight w:val="167"/>
        </w:trPr>
        <w:tc>
          <w:tcPr>
            <w:tcW w:w="35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AADE9" w14:textId="77777777" w:rsidR="009F2F02" w:rsidRPr="009F2F02" w:rsidRDefault="009F2F02" w:rsidP="003C7158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F2F02">
              <w:rPr>
                <w:rFonts w:ascii="Calibri" w:hAnsi="Calibri" w:cs="Calibri"/>
                <w:color w:val="000000"/>
                <w:sz w:val="16"/>
                <w:szCs w:val="16"/>
              </w:rPr>
              <w:t>Matemática</w:t>
            </w:r>
          </w:p>
        </w:tc>
        <w:tc>
          <w:tcPr>
            <w:tcW w:w="14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E9206" w14:textId="5ABF6B14" w:rsidR="009F2F02" w:rsidRPr="009F2F02" w:rsidRDefault="009F2F02" w:rsidP="003C715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F2F02">
              <w:rPr>
                <w:rFonts w:ascii="Calibri" w:hAnsi="Calibri" w:cs="Calibri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14A381" w14:textId="77777777" w:rsidR="009F2F02" w:rsidRPr="009F2F02" w:rsidRDefault="009F2F02" w:rsidP="003C715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F2F02">
              <w:rPr>
                <w:rFonts w:ascii="Calibri" w:hAnsi="Calibri" w:cs="Calibri"/>
                <w:color w:val="000000"/>
                <w:sz w:val="16"/>
                <w:szCs w:val="16"/>
              </w:rPr>
              <w:t>2.12%</w:t>
            </w:r>
          </w:p>
        </w:tc>
      </w:tr>
      <w:tr w:rsidR="009F2F02" w:rsidRPr="009F2F02" w14:paraId="2250BB9E" w14:textId="77777777" w:rsidTr="009F2F02">
        <w:trPr>
          <w:trHeight w:val="286"/>
        </w:trPr>
        <w:tc>
          <w:tcPr>
            <w:tcW w:w="3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74000" w14:textId="7B01AA10" w:rsidR="009F2F02" w:rsidRPr="009F2F02" w:rsidRDefault="009F2F02" w:rsidP="003C7158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F2F02">
              <w:rPr>
                <w:rFonts w:ascii="Calibri" w:hAnsi="Calibri" w:cs="Calibri"/>
                <w:color w:val="000000"/>
                <w:sz w:val="16"/>
                <w:szCs w:val="16"/>
              </w:rPr>
              <w:t>TIC Informática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F0D8D" w14:textId="31C2D070" w:rsidR="009F2F02" w:rsidRPr="009F2F02" w:rsidRDefault="009F2F02" w:rsidP="003C715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F2F02">
              <w:rPr>
                <w:rFonts w:ascii="Calibri" w:hAnsi="Calibri" w:cs="Calibri"/>
                <w:color w:val="000000"/>
                <w:sz w:val="16"/>
                <w:szCs w:val="16"/>
              </w:rPr>
              <w:t>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C7B3FC" w14:textId="77777777" w:rsidR="009F2F02" w:rsidRPr="009F2F02" w:rsidRDefault="009F2F02" w:rsidP="003C715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F2F02">
              <w:rPr>
                <w:rFonts w:ascii="Calibri" w:hAnsi="Calibri" w:cs="Calibri"/>
                <w:color w:val="000000"/>
                <w:sz w:val="16"/>
                <w:szCs w:val="16"/>
              </w:rPr>
              <w:t>26.25%</w:t>
            </w:r>
          </w:p>
        </w:tc>
      </w:tr>
      <w:tr w:rsidR="009F2F02" w:rsidRPr="009F2F02" w14:paraId="22F32510" w14:textId="77777777" w:rsidTr="009F2F02">
        <w:trPr>
          <w:trHeight w:val="135"/>
        </w:trPr>
        <w:tc>
          <w:tcPr>
            <w:tcW w:w="3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A538D" w14:textId="77777777" w:rsidR="009F2F02" w:rsidRPr="009F2F02" w:rsidRDefault="009F2F02" w:rsidP="003C7158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F2F02">
              <w:rPr>
                <w:rFonts w:ascii="Calibri" w:hAnsi="Calibri" w:cs="Calibri"/>
                <w:color w:val="000000"/>
                <w:sz w:val="16"/>
                <w:szCs w:val="16"/>
              </w:rPr>
              <w:t>Innovación Educativa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3EFB5" w14:textId="6F5103E7" w:rsidR="009F2F02" w:rsidRPr="009F2F02" w:rsidRDefault="009F2F02" w:rsidP="003C715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F2F02">
              <w:rPr>
                <w:rFonts w:ascii="Calibri" w:hAnsi="Calibri" w:cs="Calibri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2FE865" w14:textId="77777777" w:rsidR="009F2F02" w:rsidRPr="009F2F02" w:rsidRDefault="009F2F02" w:rsidP="003C715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F2F02">
              <w:rPr>
                <w:rFonts w:ascii="Calibri" w:hAnsi="Calibri" w:cs="Calibri"/>
                <w:color w:val="000000"/>
                <w:sz w:val="16"/>
                <w:szCs w:val="16"/>
              </w:rPr>
              <w:t>4.77%</w:t>
            </w:r>
          </w:p>
        </w:tc>
      </w:tr>
      <w:tr w:rsidR="009F2F02" w:rsidRPr="009F2F02" w14:paraId="3EA0A2C0" w14:textId="77777777" w:rsidTr="009F2F02">
        <w:trPr>
          <w:trHeight w:val="286"/>
        </w:trPr>
        <w:tc>
          <w:tcPr>
            <w:tcW w:w="3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19D65" w14:textId="77777777" w:rsidR="009F2F02" w:rsidRPr="009F2F02" w:rsidRDefault="009F2F02" w:rsidP="003C7158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F2F02">
              <w:rPr>
                <w:rFonts w:ascii="Calibri" w:hAnsi="Calibri" w:cs="Calibri"/>
                <w:color w:val="000000"/>
                <w:sz w:val="16"/>
                <w:szCs w:val="16"/>
              </w:rPr>
              <w:t>Lengua Española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00994" w14:textId="7F53BBA0" w:rsidR="009F2F02" w:rsidRPr="009F2F02" w:rsidRDefault="009F2F02" w:rsidP="003C715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F2F02">
              <w:rPr>
                <w:rFonts w:ascii="Calibri" w:hAnsi="Calibri" w:cs="Calibri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5C3D19" w14:textId="77777777" w:rsidR="009F2F02" w:rsidRPr="009F2F02" w:rsidRDefault="009F2F02" w:rsidP="003C715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F2F02">
              <w:rPr>
                <w:rFonts w:ascii="Calibri" w:hAnsi="Calibri" w:cs="Calibri"/>
                <w:color w:val="000000"/>
                <w:sz w:val="16"/>
                <w:szCs w:val="16"/>
              </w:rPr>
              <w:t>7.69%</w:t>
            </w:r>
          </w:p>
        </w:tc>
      </w:tr>
      <w:tr w:rsidR="009F2F02" w:rsidRPr="009F2F02" w14:paraId="7DBA9ADD" w14:textId="77777777" w:rsidTr="009F2F02">
        <w:trPr>
          <w:trHeight w:val="279"/>
        </w:trPr>
        <w:tc>
          <w:tcPr>
            <w:tcW w:w="3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08235" w14:textId="77777777" w:rsidR="009F2F02" w:rsidRPr="009F2F02" w:rsidRDefault="009F2F02" w:rsidP="003C7158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F2F0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Educación Inclusiva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FF8A8" w14:textId="4476A192" w:rsidR="009F2F02" w:rsidRPr="009F2F02" w:rsidRDefault="009F2F02" w:rsidP="003C715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F2F02">
              <w:rPr>
                <w:rFonts w:ascii="Calibri" w:hAnsi="Calibri" w:cs="Calibri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5310DC" w14:textId="77777777" w:rsidR="009F2F02" w:rsidRPr="009F2F02" w:rsidRDefault="009F2F02" w:rsidP="003C715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F2F02">
              <w:rPr>
                <w:rFonts w:ascii="Calibri" w:hAnsi="Calibri" w:cs="Calibri"/>
                <w:color w:val="000000"/>
                <w:sz w:val="16"/>
                <w:szCs w:val="16"/>
              </w:rPr>
              <w:t>3.18%</w:t>
            </w:r>
          </w:p>
        </w:tc>
      </w:tr>
      <w:tr w:rsidR="009F2F02" w:rsidRPr="009F2F02" w14:paraId="396A219A" w14:textId="77777777" w:rsidTr="009F2F02">
        <w:trPr>
          <w:trHeight w:val="159"/>
        </w:trPr>
        <w:tc>
          <w:tcPr>
            <w:tcW w:w="3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41368" w14:textId="77777777" w:rsidR="009F2F02" w:rsidRPr="009F2F02" w:rsidRDefault="009F2F02" w:rsidP="003C7158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F2F02">
              <w:rPr>
                <w:rFonts w:ascii="Calibri" w:hAnsi="Calibri" w:cs="Calibri"/>
                <w:color w:val="000000"/>
                <w:sz w:val="16"/>
                <w:szCs w:val="16"/>
              </w:rPr>
              <w:t>Evaluación por Competencias y Liderazgo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97830" w14:textId="10F9C07A" w:rsidR="009F2F02" w:rsidRPr="009F2F02" w:rsidRDefault="009F2F02" w:rsidP="003C715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F2F02">
              <w:rPr>
                <w:rFonts w:ascii="Calibri" w:hAnsi="Calibri" w:cs="Calibri"/>
                <w:color w:val="000000"/>
                <w:sz w:val="16"/>
                <w:szCs w:val="16"/>
              </w:rPr>
              <w:t>436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84A992" w14:textId="77777777" w:rsidR="009F2F02" w:rsidRPr="009F2F02" w:rsidRDefault="009F2F02" w:rsidP="003C715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F2F02">
              <w:rPr>
                <w:rFonts w:ascii="Calibri" w:hAnsi="Calibri" w:cs="Calibri"/>
                <w:color w:val="000000"/>
                <w:sz w:val="16"/>
                <w:szCs w:val="16"/>
              </w:rPr>
              <w:t>11.56%</w:t>
            </w:r>
          </w:p>
        </w:tc>
      </w:tr>
      <w:tr w:rsidR="009F2F02" w:rsidRPr="009F2F02" w14:paraId="4FDF35E0" w14:textId="77777777" w:rsidTr="009F2F02">
        <w:trPr>
          <w:trHeight w:val="159"/>
        </w:trPr>
        <w:tc>
          <w:tcPr>
            <w:tcW w:w="3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7E970" w14:textId="77777777" w:rsidR="009F2F02" w:rsidRPr="009F2F02" w:rsidRDefault="009F2F02" w:rsidP="003C7158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F2F02">
              <w:rPr>
                <w:rFonts w:ascii="Calibri" w:hAnsi="Calibri" w:cs="Calibri"/>
                <w:color w:val="000000"/>
                <w:sz w:val="16"/>
                <w:szCs w:val="16"/>
              </w:rPr>
              <w:t>Intervención Psicopedagógica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33505" w14:textId="073E1F00" w:rsidR="009F2F02" w:rsidRPr="009F2F02" w:rsidRDefault="009F2F02" w:rsidP="003C715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F2F02">
              <w:rPr>
                <w:rFonts w:ascii="Calibri" w:hAnsi="Calibri" w:cs="Calibri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75D7A8" w14:textId="77777777" w:rsidR="009F2F02" w:rsidRPr="009F2F02" w:rsidRDefault="009F2F02" w:rsidP="003C715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F2F02">
              <w:rPr>
                <w:rFonts w:ascii="Calibri" w:hAnsi="Calibri" w:cs="Calibri"/>
                <w:color w:val="000000"/>
                <w:sz w:val="16"/>
                <w:szCs w:val="16"/>
              </w:rPr>
              <w:t>11.93%</w:t>
            </w:r>
          </w:p>
        </w:tc>
      </w:tr>
      <w:tr w:rsidR="009F2F02" w:rsidRPr="009F2F02" w14:paraId="1FD8EEC3" w14:textId="77777777" w:rsidTr="009F2F02">
        <w:trPr>
          <w:trHeight w:val="239"/>
        </w:trPr>
        <w:tc>
          <w:tcPr>
            <w:tcW w:w="3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2B74E" w14:textId="77777777" w:rsidR="009F2F02" w:rsidRPr="009F2F02" w:rsidRDefault="009F2F02" w:rsidP="003C7158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F2F02">
              <w:rPr>
                <w:rFonts w:ascii="Calibri" w:hAnsi="Calibri" w:cs="Calibri"/>
                <w:color w:val="000000"/>
                <w:sz w:val="16"/>
                <w:szCs w:val="16"/>
              </w:rPr>
              <w:t>Neurociencia Cognitiva y Pedagógica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EF882" w14:textId="7C65359B" w:rsidR="009F2F02" w:rsidRPr="009F2F02" w:rsidRDefault="009F2F02" w:rsidP="003C715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F2F02">
              <w:rPr>
                <w:rFonts w:ascii="Calibri" w:hAnsi="Calibri" w:cs="Calibri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F096E0" w14:textId="77777777" w:rsidR="009F2F02" w:rsidRPr="009F2F02" w:rsidRDefault="009F2F02" w:rsidP="003C715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F2F02">
              <w:rPr>
                <w:rFonts w:ascii="Calibri" w:hAnsi="Calibri" w:cs="Calibri"/>
                <w:color w:val="000000"/>
                <w:sz w:val="16"/>
                <w:szCs w:val="16"/>
              </w:rPr>
              <w:t>3.18%</w:t>
            </w:r>
          </w:p>
        </w:tc>
      </w:tr>
      <w:tr w:rsidR="009F2F02" w:rsidRPr="009F2F02" w14:paraId="3B1E170E" w14:textId="77777777" w:rsidTr="009F2F02">
        <w:trPr>
          <w:trHeight w:val="279"/>
        </w:trPr>
        <w:tc>
          <w:tcPr>
            <w:tcW w:w="3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C6B15" w14:textId="77777777" w:rsidR="009F2F02" w:rsidRPr="009F2F02" w:rsidRDefault="009F2F02" w:rsidP="003C7158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F2F02">
              <w:rPr>
                <w:rFonts w:ascii="Calibri" w:hAnsi="Calibri" w:cs="Calibri"/>
                <w:color w:val="000000"/>
                <w:sz w:val="16"/>
                <w:szCs w:val="16"/>
              </w:rPr>
              <w:t>Neurociencia Cognitiva aplicada a la Educación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4DFF7" w14:textId="44217D7F" w:rsidR="009F2F02" w:rsidRPr="009F2F02" w:rsidRDefault="009F2F02" w:rsidP="003C715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F2F02">
              <w:rPr>
                <w:rFonts w:ascii="Calibri" w:hAnsi="Calibri" w:cs="Calibri"/>
                <w:color w:val="000000"/>
                <w:sz w:val="16"/>
                <w:szCs w:val="16"/>
              </w:rPr>
              <w:t>465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00F0AE" w14:textId="77777777" w:rsidR="009F2F02" w:rsidRPr="009F2F02" w:rsidRDefault="009F2F02" w:rsidP="003C715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F2F02">
              <w:rPr>
                <w:rFonts w:ascii="Calibri" w:hAnsi="Calibri" w:cs="Calibri"/>
                <w:color w:val="000000"/>
                <w:sz w:val="16"/>
                <w:szCs w:val="16"/>
              </w:rPr>
              <w:t>12.33%</w:t>
            </w:r>
          </w:p>
        </w:tc>
      </w:tr>
      <w:tr w:rsidR="009F2F02" w:rsidRPr="009F2F02" w14:paraId="4F76F3CA" w14:textId="77777777" w:rsidTr="009F2F02">
        <w:trPr>
          <w:trHeight w:val="286"/>
        </w:trPr>
        <w:tc>
          <w:tcPr>
            <w:tcW w:w="3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757BE" w14:textId="32FB3B94" w:rsidR="009F2F02" w:rsidRPr="009F2F02" w:rsidRDefault="009F2F02" w:rsidP="003C7158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F2F02">
              <w:rPr>
                <w:rFonts w:ascii="Calibri" w:hAnsi="Calibri" w:cs="Calibri"/>
                <w:color w:val="000000"/>
                <w:sz w:val="16"/>
                <w:szCs w:val="16"/>
              </w:rPr>
              <w:t>Atención Integral a la Primera Infancia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DDDD3" w14:textId="2A319C78" w:rsidR="009F2F02" w:rsidRPr="009F2F02" w:rsidRDefault="009F2F02" w:rsidP="003C715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F2F02">
              <w:rPr>
                <w:rFonts w:ascii="Calibri" w:hAnsi="Calibri" w:cs="Calibri"/>
                <w:color w:val="000000"/>
                <w:sz w:val="16"/>
                <w:szCs w:val="16"/>
              </w:rPr>
              <w:t>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53E4A3" w14:textId="77777777" w:rsidR="009F2F02" w:rsidRPr="009F2F02" w:rsidRDefault="009F2F02" w:rsidP="003C715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F2F02">
              <w:rPr>
                <w:rFonts w:ascii="Calibri" w:hAnsi="Calibri" w:cs="Calibri"/>
                <w:color w:val="000000"/>
                <w:sz w:val="16"/>
                <w:szCs w:val="16"/>
              </w:rPr>
              <w:t>11.67%</w:t>
            </w:r>
          </w:p>
        </w:tc>
      </w:tr>
      <w:tr w:rsidR="009F2F02" w:rsidRPr="009F2F02" w14:paraId="13FB31C7" w14:textId="77777777" w:rsidTr="009F2F02">
        <w:trPr>
          <w:trHeight w:val="319"/>
        </w:trPr>
        <w:tc>
          <w:tcPr>
            <w:tcW w:w="3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37D87" w14:textId="77777777" w:rsidR="009F2F02" w:rsidRPr="009F2F02" w:rsidRDefault="009F2F02" w:rsidP="003C7158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F2F02">
              <w:rPr>
                <w:rFonts w:ascii="Calibri" w:hAnsi="Calibri" w:cs="Calibri"/>
                <w:color w:val="000000"/>
                <w:sz w:val="16"/>
                <w:szCs w:val="16"/>
              </w:rPr>
              <w:t>Formación Humana-Derechos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36228" w14:textId="2D98764D" w:rsidR="009F2F02" w:rsidRPr="009F2F02" w:rsidRDefault="009F2F02" w:rsidP="003C715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F2F02"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F988A0" w14:textId="77777777" w:rsidR="009F2F02" w:rsidRPr="009F2F02" w:rsidRDefault="009F2F02" w:rsidP="003C715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F2F02">
              <w:rPr>
                <w:rFonts w:ascii="Calibri" w:hAnsi="Calibri" w:cs="Calibri"/>
                <w:color w:val="000000"/>
                <w:sz w:val="16"/>
                <w:szCs w:val="16"/>
              </w:rPr>
              <w:t>5.30%</w:t>
            </w:r>
          </w:p>
        </w:tc>
      </w:tr>
      <w:tr w:rsidR="009F2F02" w:rsidRPr="009F2F02" w14:paraId="227E3A2B" w14:textId="77777777" w:rsidTr="009F2F02">
        <w:trPr>
          <w:trHeight w:val="286"/>
        </w:trPr>
        <w:tc>
          <w:tcPr>
            <w:tcW w:w="35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155FE" w14:textId="77777777" w:rsidR="009F2F02" w:rsidRPr="009F2F02" w:rsidRDefault="009F2F02" w:rsidP="003C7158">
            <w:pPr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F2F02">
              <w:rPr>
                <w:rFonts w:ascii="Calibri" w:hAnsi="Calibri" w:cs="Calibri"/>
                <w:color w:val="000000"/>
                <w:sz w:val="16"/>
                <w:szCs w:val="16"/>
              </w:rPr>
              <w:t>FSCA: Formación Situada Centrada en el Aprendizaje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CBBAD" w14:textId="740EA274" w:rsidR="009F2F02" w:rsidRPr="009F2F02" w:rsidRDefault="009F2F02" w:rsidP="003C715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F2F02">
              <w:rPr>
                <w:rFonts w:ascii="Calibri" w:hAnsi="Calibri" w:cs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F8C3D9" w14:textId="77777777" w:rsidR="009F2F02" w:rsidRPr="009F2F02" w:rsidRDefault="009F2F02" w:rsidP="003C715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F2F02">
              <w:rPr>
                <w:rFonts w:ascii="Calibri" w:hAnsi="Calibri" w:cs="Calibri"/>
                <w:color w:val="000000"/>
                <w:sz w:val="16"/>
                <w:szCs w:val="16"/>
              </w:rPr>
              <w:t>0.00%</w:t>
            </w:r>
          </w:p>
        </w:tc>
      </w:tr>
      <w:tr w:rsidR="009F2F02" w:rsidRPr="009F2F02" w14:paraId="4A28CE42" w14:textId="77777777" w:rsidTr="009F2F02">
        <w:trPr>
          <w:trHeight w:val="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E1E7"/>
            <w:noWrap/>
            <w:vAlign w:val="center"/>
            <w:hideMark/>
          </w:tcPr>
          <w:p w14:paraId="5F8A5165" w14:textId="77777777" w:rsidR="009F2F02" w:rsidRPr="009F2F02" w:rsidRDefault="009F2F02" w:rsidP="003C7158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F2F0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6E1E7"/>
            <w:vAlign w:val="center"/>
            <w:hideMark/>
          </w:tcPr>
          <w:p w14:paraId="58617E5C" w14:textId="77777777" w:rsidR="009F2F02" w:rsidRPr="009F2F02" w:rsidRDefault="009F2F02" w:rsidP="003C715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F2F0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                    3,771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E1E7"/>
            <w:noWrap/>
            <w:vAlign w:val="bottom"/>
            <w:hideMark/>
          </w:tcPr>
          <w:p w14:paraId="2F397420" w14:textId="77777777" w:rsidR="009F2F02" w:rsidRPr="009F2F02" w:rsidRDefault="009F2F02" w:rsidP="003C715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F2F0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100%</w:t>
            </w:r>
          </w:p>
        </w:tc>
      </w:tr>
    </w:tbl>
    <w:p w14:paraId="769B27C8" w14:textId="1A7DA3A1" w:rsidR="00531E90" w:rsidRDefault="009F2F02" w:rsidP="00531E90">
      <w:pPr>
        <w:spacing w:after="0"/>
        <w:rPr>
          <w:sz w:val="16"/>
          <w:szCs w:val="16"/>
        </w:rPr>
      </w:pPr>
      <w:r w:rsidRPr="006600F7">
        <w:rPr>
          <w:sz w:val="16"/>
          <w:szCs w:val="16"/>
        </w:rPr>
        <w:t xml:space="preserve"> </w:t>
      </w:r>
      <w:r w:rsidR="00531E90" w:rsidRPr="006600F7">
        <w:rPr>
          <w:sz w:val="16"/>
          <w:szCs w:val="16"/>
        </w:rPr>
        <w:t xml:space="preserve">Fuente:  Departamento de Formación </w:t>
      </w:r>
      <w:r w:rsidR="00531E90">
        <w:rPr>
          <w:sz w:val="16"/>
          <w:szCs w:val="16"/>
        </w:rPr>
        <w:t>Continua</w:t>
      </w:r>
    </w:p>
    <w:p w14:paraId="2CEAEF81" w14:textId="39521C97" w:rsidR="00531E90" w:rsidRDefault="00531E90" w:rsidP="00531E90">
      <w:pPr>
        <w:spacing w:line="276" w:lineRule="auto"/>
        <w:jc w:val="both"/>
        <w:rPr>
          <w:rFonts w:ascii="Calibri Light" w:eastAsia="Times New Roman" w:hAnsi="Calibri Light" w:cs="Calibri Light"/>
          <w:i/>
          <w:iCs/>
          <w:lang w:eastAsia="es-DO"/>
        </w:rPr>
      </w:pPr>
      <w:r w:rsidRPr="002A6D08">
        <w:rPr>
          <w:sz w:val="16"/>
          <w:szCs w:val="16"/>
        </w:rPr>
        <w:t>FSCA: Formación situada centrada en el aprendizaje</w:t>
      </w:r>
    </w:p>
    <w:p w14:paraId="58BC31A6" w14:textId="799A892C" w:rsidR="00023515" w:rsidRDefault="00023515" w:rsidP="00E55102">
      <w:pPr>
        <w:spacing w:line="276" w:lineRule="auto"/>
        <w:jc w:val="both"/>
        <w:rPr>
          <w:rFonts w:ascii="Calibri Light" w:eastAsia="Times New Roman" w:hAnsi="Calibri Light" w:cs="Calibri Light"/>
          <w:i/>
          <w:iCs/>
          <w:lang w:eastAsia="es-DO"/>
        </w:rPr>
      </w:pPr>
      <w:r w:rsidRPr="00AB0244">
        <w:rPr>
          <w:rFonts w:ascii="Calibri Light" w:eastAsia="Times New Roman" w:hAnsi="Calibri Light" w:cs="Calibri Light"/>
          <w:i/>
          <w:iCs/>
          <w:lang w:eastAsia="es-DO"/>
        </w:rPr>
        <w:lastRenderedPageBreak/>
        <w:t xml:space="preserve">El Departamento de Formación Continua otorgó el mayor porcentaje de becas para diplomados en el área formativa de </w:t>
      </w:r>
      <w:r w:rsidR="00792C46" w:rsidRPr="00AB0244">
        <w:rPr>
          <w:rFonts w:ascii="Calibri Light" w:eastAsia="Times New Roman" w:hAnsi="Calibri Light" w:cs="Calibri Light"/>
          <w:b/>
          <w:bCs/>
          <w:i/>
          <w:iCs/>
          <w:lang w:eastAsia="es-DO"/>
        </w:rPr>
        <w:t>Tics</w:t>
      </w:r>
      <w:r w:rsidR="00A05238">
        <w:rPr>
          <w:rFonts w:ascii="Calibri Light" w:eastAsia="Times New Roman" w:hAnsi="Calibri Light" w:cs="Calibri Light"/>
          <w:b/>
          <w:bCs/>
          <w:i/>
          <w:iCs/>
          <w:lang w:eastAsia="es-DO"/>
        </w:rPr>
        <w:t>-</w:t>
      </w:r>
      <w:r w:rsidR="003C7158">
        <w:rPr>
          <w:rFonts w:ascii="Calibri Light" w:eastAsia="Times New Roman" w:hAnsi="Calibri Light" w:cs="Calibri Light"/>
          <w:b/>
          <w:bCs/>
          <w:i/>
          <w:iCs/>
          <w:lang w:eastAsia="es-DO"/>
        </w:rPr>
        <w:t>Informática</w:t>
      </w:r>
      <w:r w:rsidRPr="00AB0244">
        <w:rPr>
          <w:rFonts w:ascii="Calibri Light" w:eastAsia="Times New Roman" w:hAnsi="Calibri Light" w:cs="Calibri Light"/>
          <w:i/>
          <w:iCs/>
          <w:lang w:eastAsia="es-DO"/>
        </w:rPr>
        <w:t xml:space="preserve">, con un </w:t>
      </w:r>
      <w:r w:rsidR="003C7158">
        <w:rPr>
          <w:rFonts w:ascii="Calibri Light" w:eastAsia="Times New Roman" w:hAnsi="Calibri Light" w:cs="Calibri Light"/>
          <w:b/>
          <w:bCs/>
          <w:i/>
          <w:iCs/>
          <w:lang w:eastAsia="es-DO"/>
        </w:rPr>
        <w:t>26</w:t>
      </w:r>
      <w:r w:rsidR="00A05238">
        <w:rPr>
          <w:rFonts w:ascii="Calibri Light" w:eastAsia="Times New Roman" w:hAnsi="Calibri Light" w:cs="Calibri Light"/>
          <w:b/>
          <w:bCs/>
          <w:i/>
          <w:iCs/>
          <w:lang w:eastAsia="es-DO"/>
        </w:rPr>
        <w:t>.</w:t>
      </w:r>
      <w:r w:rsidR="003C7158">
        <w:rPr>
          <w:rFonts w:ascii="Calibri Light" w:eastAsia="Times New Roman" w:hAnsi="Calibri Light" w:cs="Calibri Light"/>
          <w:b/>
          <w:bCs/>
          <w:i/>
          <w:iCs/>
          <w:lang w:eastAsia="es-DO"/>
        </w:rPr>
        <w:t>25</w:t>
      </w:r>
      <w:r w:rsidRPr="00AB0244">
        <w:rPr>
          <w:rFonts w:ascii="Calibri Light" w:eastAsia="Times New Roman" w:hAnsi="Calibri Light" w:cs="Calibri Light"/>
          <w:b/>
          <w:bCs/>
          <w:i/>
          <w:iCs/>
          <w:lang w:eastAsia="es-DO"/>
        </w:rPr>
        <w:t>%</w:t>
      </w:r>
      <w:r w:rsidRPr="00AB0244">
        <w:rPr>
          <w:rFonts w:ascii="Calibri Light" w:eastAsia="Times New Roman" w:hAnsi="Calibri Light" w:cs="Calibri Light"/>
          <w:i/>
          <w:iCs/>
          <w:lang w:eastAsia="es-DO"/>
        </w:rPr>
        <w:t xml:space="preserve"> (</w:t>
      </w:r>
      <w:r w:rsidR="003C7158" w:rsidRPr="003C7158">
        <w:rPr>
          <w:rFonts w:ascii="Calibri Light" w:eastAsia="Times New Roman" w:hAnsi="Calibri Light" w:cs="Calibri Light"/>
          <w:b/>
          <w:bCs/>
          <w:i/>
          <w:iCs/>
          <w:lang w:eastAsia="es-DO"/>
        </w:rPr>
        <w:t>990</w:t>
      </w:r>
      <w:r w:rsidRPr="00AB0244">
        <w:rPr>
          <w:rFonts w:ascii="Calibri Light" w:eastAsia="Times New Roman" w:hAnsi="Calibri Light" w:cs="Calibri Light"/>
          <w:i/>
          <w:iCs/>
          <w:lang w:eastAsia="es-DO"/>
        </w:rPr>
        <w:t xml:space="preserve"> becados)</w:t>
      </w:r>
      <w:r w:rsidR="002E6283" w:rsidRPr="00AB0244">
        <w:rPr>
          <w:rFonts w:ascii="Calibri Light" w:eastAsia="Times New Roman" w:hAnsi="Calibri Light" w:cs="Calibri Light"/>
          <w:i/>
          <w:iCs/>
          <w:lang w:eastAsia="es-DO"/>
        </w:rPr>
        <w:t xml:space="preserve">, </w:t>
      </w:r>
      <w:r w:rsidR="003C7158">
        <w:rPr>
          <w:rFonts w:ascii="Calibri Light" w:eastAsia="Times New Roman" w:hAnsi="Calibri Light" w:cs="Calibri Light"/>
          <w:i/>
          <w:iCs/>
          <w:lang w:eastAsia="es-DO"/>
        </w:rPr>
        <w:t xml:space="preserve">le continúan </w:t>
      </w:r>
      <w:r w:rsidR="003C7158">
        <w:rPr>
          <w:rFonts w:ascii="Calibri Light" w:eastAsia="Times New Roman" w:hAnsi="Calibri Light" w:cs="Calibri Light"/>
          <w:b/>
          <w:bCs/>
          <w:i/>
          <w:iCs/>
          <w:lang w:eastAsia="es-DO"/>
        </w:rPr>
        <w:t>Neurociencia Cognitiva aplicada a la Educación</w:t>
      </w:r>
      <w:r w:rsidR="003C7158" w:rsidRPr="00AB0244">
        <w:rPr>
          <w:rFonts w:ascii="Calibri Light" w:eastAsia="Times New Roman" w:hAnsi="Calibri Light" w:cs="Calibri Light"/>
          <w:b/>
          <w:bCs/>
          <w:i/>
          <w:iCs/>
          <w:lang w:eastAsia="es-DO"/>
        </w:rPr>
        <w:t xml:space="preserve"> </w:t>
      </w:r>
      <w:r w:rsidR="003C7158" w:rsidRPr="003C7158">
        <w:rPr>
          <w:rFonts w:ascii="Calibri Light" w:eastAsia="Times New Roman" w:hAnsi="Calibri Light" w:cs="Calibri Light"/>
          <w:i/>
          <w:iCs/>
          <w:lang w:eastAsia="es-DO"/>
        </w:rPr>
        <w:t>con un</w:t>
      </w:r>
      <w:r w:rsidR="003C7158">
        <w:rPr>
          <w:rFonts w:ascii="Calibri Light" w:eastAsia="Times New Roman" w:hAnsi="Calibri Light" w:cs="Calibri Light"/>
          <w:b/>
          <w:bCs/>
          <w:i/>
          <w:iCs/>
          <w:lang w:eastAsia="es-DO"/>
        </w:rPr>
        <w:t xml:space="preserve"> 12.33% (465 </w:t>
      </w:r>
      <w:r w:rsidR="003C7158" w:rsidRPr="008C3BCD">
        <w:rPr>
          <w:rFonts w:ascii="Calibri Light" w:eastAsia="Times New Roman" w:hAnsi="Calibri Light" w:cs="Calibri Light"/>
          <w:i/>
          <w:iCs/>
          <w:lang w:eastAsia="es-DO"/>
        </w:rPr>
        <w:t>becados</w:t>
      </w:r>
      <w:r w:rsidR="003C7158">
        <w:rPr>
          <w:rFonts w:ascii="Calibri Light" w:eastAsia="Times New Roman" w:hAnsi="Calibri Light" w:cs="Calibri Light"/>
          <w:b/>
          <w:bCs/>
          <w:i/>
          <w:iCs/>
          <w:lang w:eastAsia="es-DO"/>
        </w:rPr>
        <w:t xml:space="preserve">), </w:t>
      </w:r>
      <w:r w:rsidR="00AB0244" w:rsidRPr="00AB0244">
        <w:rPr>
          <w:rFonts w:ascii="Calibri Light" w:eastAsia="Times New Roman" w:hAnsi="Calibri Light" w:cs="Calibri Light"/>
          <w:b/>
          <w:bCs/>
          <w:i/>
          <w:iCs/>
          <w:lang w:eastAsia="es-DO"/>
        </w:rPr>
        <w:t>In</w:t>
      </w:r>
      <w:r w:rsidR="00A05238">
        <w:rPr>
          <w:rFonts w:ascii="Calibri Light" w:eastAsia="Times New Roman" w:hAnsi="Calibri Light" w:cs="Calibri Light"/>
          <w:b/>
          <w:bCs/>
          <w:i/>
          <w:iCs/>
          <w:lang w:eastAsia="es-DO"/>
        </w:rPr>
        <w:t>tervención Pedagógica</w:t>
      </w:r>
      <w:r w:rsidR="003C7158">
        <w:rPr>
          <w:rFonts w:ascii="Calibri Light" w:eastAsia="Times New Roman" w:hAnsi="Calibri Light" w:cs="Calibri Light"/>
          <w:b/>
          <w:bCs/>
          <w:i/>
          <w:iCs/>
          <w:lang w:eastAsia="es-DO"/>
        </w:rPr>
        <w:t xml:space="preserve"> 11.93% (450</w:t>
      </w:r>
      <w:r w:rsidR="008C3BCD">
        <w:rPr>
          <w:rFonts w:ascii="Calibri Light" w:eastAsia="Times New Roman" w:hAnsi="Calibri Light" w:cs="Calibri Light"/>
          <w:b/>
          <w:bCs/>
          <w:i/>
          <w:iCs/>
          <w:lang w:eastAsia="es-DO"/>
        </w:rPr>
        <w:t xml:space="preserve"> </w:t>
      </w:r>
      <w:r w:rsidR="008C3BCD" w:rsidRPr="00AB0244">
        <w:rPr>
          <w:rFonts w:ascii="Calibri Light" w:eastAsia="Times New Roman" w:hAnsi="Calibri Light" w:cs="Calibri Light"/>
          <w:i/>
          <w:iCs/>
          <w:lang w:eastAsia="es-DO"/>
        </w:rPr>
        <w:t>becados</w:t>
      </w:r>
      <w:r w:rsidR="003C7158">
        <w:rPr>
          <w:rFonts w:ascii="Calibri Light" w:eastAsia="Times New Roman" w:hAnsi="Calibri Light" w:cs="Calibri Light"/>
          <w:b/>
          <w:bCs/>
          <w:i/>
          <w:iCs/>
          <w:lang w:eastAsia="es-DO"/>
        </w:rPr>
        <w:t>)</w:t>
      </w:r>
      <w:r w:rsidR="00BF4A71">
        <w:rPr>
          <w:rFonts w:ascii="Calibri Light" w:eastAsia="Times New Roman" w:hAnsi="Calibri Light" w:cs="Calibri Light"/>
          <w:b/>
          <w:bCs/>
          <w:i/>
          <w:iCs/>
          <w:lang w:eastAsia="es-DO"/>
        </w:rPr>
        <w:t>,</w:t>
      </w:r>
      <w:r w:rsidR="00A05238">
        <w:rPr>
          <w:rFonts w:ascii="Calibri Light" w:eastAsia="Times New Roman" w:hAnsi="Calibri Light" w:cs="Calibri Light"/>
          <w:b/>
          <w:bCs/>
          <w:i/>
          <w:iCs/>
          <w:lang w:eastAsia="es-DO"/>
        </w:rPr>
        <w:t xml:space="preserve"> </w:t>
      </w:r>
      <w:r w:rsidR="00BF4A71">
        <w:rPr>
          <w:rFonts w:ascii="Calibri Light" w:eastAsia="Times New Roman" w:hAnsi="Calibri Light" w:cs="Calibri Light"/>
          <w:b/>
          <w:bCs/>
          <w:i/>
          <w:iCs/>
          <w:lang w:eastAsia="es-DO"/>
        </w:rPr>
        <w:t>Atención Integral a la Primera Infancia</w:t>
      </w:r>
      <w:r w:rsidR="00A05238">
        <w:rPr>
          <w:rFonts w:ascii="Calibri Light" w:eastAsia="Times New Roman" w:hAnsi="Calibri Light" w:cs="Calibri Light"/>
          <w:b/>
          <w:bCs/>
          <w:i/>
          <w:iCs/>
          <w:lang w:eastAsia="es-DO"/>
        </w:rPr>
        <w:t xml:space="preserve"> </w:t>
      </w:r>
      <w:r w:rsidR="00A05238" w:rsidRPr="00A05238">
        <w:rPr>
          <w:rFonts w:ascii="Calibri Light" w:eastAsia="Times New Roman" w:hAnsi="Calibri Light" w:cs="Calibri Light"/>
          <w:i/>
          <w:iCs/>
          <w:lang w:eastAsia="es-DO"/>
        </w:rPr>
        <w:t>con un</w:t>
      </w:r>
      <w:r w:rsidR="00A05238">
        <w:rPr>
          <w:rFonts w:ascii="Calibri Light" w:eastAsia="Times New Roman" w:hAnsi="Calibri Light" w:cs="Calibri Light"/>
          <w:b/>
          <w:bCs/>
          <w:i/>
          <w:iCs/>
          <w:lang w:eastAsia="es-DO"/>
        </w:rPr>
        <w:t xml:space="preserve"> 11.</w:t>
      </w:r>
      <w:r w:rsidR="003C7158">
        <w:rPr>
          <w:rFonts w:ascii="Calibri Light" w:eastAsia="Times New Roman" w:hAnsi="Calibri Light" w:cs="Calibri Light"/>
          <w:b/>
          <w:bCs/>
          <w:i/>
          <w:iCs/>
          <w:lang w:eastAsia="es-DO"/>
        </w:rPr>
        <w:t>67</w:t>
      </w:r>
      <w:r w:rsidR="00A05238">
        <w:rPr>
          <w:rFonts w:ascii="Calibri Light" w:eastAsia="Times New Roman" w:hAnsi="Calibri Light" w:cs="Calibri Light"/>
          <w:b/>
          <w:bCs/>
          <w:i/>
          <w:iCs/>
          <w:lang w:eastAsia="es-DO"/>
        </w:rPr>
        <w:t>%</w:t>
      </w:r>
      <w:r w:rsidR="003C7158">
        <w:rPr>
          <w:rFonts w:ascii="Calibri Light" w:eastAsia="Times New Roman" w:hAnsi="Calibri Light" w:cs="Calibri Light"/>
          <w:b/>
          <w:bCs/>
          <w:i/>
          <w:iCs/>
          <w:lang w:eastAsia="es-DO"/>
        </w:rPr>
        <w:t xml:space="preserve"> (440</w:t>
      </w:r>
      <w:r w:rsidR="008C3BCD">
        <w:rPr>
          <w:rFonts w:ascii="Calibri Light" w:eastAsia="Times New Roman" w:hAnsi="Calibri Light" w:cs="Calibri Light"/>
          <w:b/>
          <w:bCs/>
          <w:i/>
          <w:iCs/>
          <w:lang w:eastAsia="es-DO"/>
        </w:rPr>
        <w:t xml:space="preserve"> </w:t>
      </w:r>
      <w:r w:rsidR="008C3BCD" w:rsidRPr="00AB0244">
        <w:rPr>
          <w:rFonts w:ascii="Calibri Light" w:eastAsia="Times New Roman" w:hAnsi="Calibri Light" w:cs="Calibri Light"/>
          <w:i/>
          <w:iCs/>
          <w:lang w:eastAsia="es-DO"/>
        </w:rPr>
        <w:t>becados</w:t>
      </w:r>
      <w:r w:rsidR="003C7158">
        <w:rPr>
          <w:rFonts w:ascii="Calibri Light" w:eastAsia="Times New Roman" w:hAnsi="Calibri Light" w:cs="Calibri Light"/>
          <w:b/>
          <w:bCs/>
          <w:i/>
          <w:iCs/>
          <w:lang w:eastAsia="es-DO"/>
        </w:rPr>
        <w:t>)</w:t>
      </w:r>
      <w:r w:rsidR="00BF4A71">
        <w:rPr>
          <w:rFonts w:ascii="Calibri Light" w:eastAsia="Times New Roman" w:hAnsi="Calibri Light" w:cs="Calibri Light"/>
          <w:b/>
          <w:bCs/>
          <w:i/>
          <w:iCs/>
          <w:lang w:eastAsia="es-DO"/>
        </w:rPr>
        <w:t>,</w:t>
      </w:r>
      <w:r w:rsidR="00A05238">
        <w:rPr>
          <w:rFonts w:ascii="Calibri Light" w:eastAsia="Times New Roman" w:hAnsi="Calibri Light" w:cs="Calibri Light"/>
          <w:b/>
          <w:bCs/>
          <w:i/>
          <w:iCs/>
          <w:lang w:eastAsia="es-DO"/>
        </w:rPr>
        <w:t xml:space="preserve"> </w:t>
      </w:r>
      <w:r w:rsidR="003C7158">
        <w:rPr>
          <w:rFonts w:ascii="Calibri Light" w:eastAsia="Times New Roman" w:hAnsi="Calibri Light" w:cs="Calibri Light"/>
          <w:b/>
          <w:bCs/>
          <w:i/>
          <w:iCs/>
          <w:lang w:eastAsia="es-DO"/>
        </w:rPr>
        <w:t xml:space="preserve">Evaluación por Competencias y Liderazgo </w:t>
      </w:r>
      <w:r w:rsidR="00A05238">
        <w:rPr>
          <w:rFonts w:ascii="Calibri Light" w:eastAsia="Times New Roman" w:hAnsi="Calibri Light" w:cs="Calibri Light"/>
          <w:b/>
          <w:bCs/>
          <w:i/>
          <w:iCs/>
          <w:lang w:eastAsia="es-DO"/>
        </w:rPr>
        <w:t>11.56</w:t>
      </w:r>
      <w:r w:rsidR="001F2C87">
        <w:rPr>
          <w:rFonts w:ascii="Calibri Light" w:eastAsia="Times New Roman" w:hAnsi="Calibri Light" w:cs="Calibri Light"/>
          <w:b/>
          <w:bCs/>
          <w:i/>
          <w:iCs/>
          <w:lang w:eastAsia="es-DO"/>
        </w:rPr>
        <w:t>% (</w:t>
      </w:r>
      <w:r w:rsidR="003C7158">
        <w:rPr>
          <w:rFonts w:ascii="Calibri Light" w:eastAsia="Times New Roman" w:hAnsi="Calibri Light" w:cs="Calibri Light"/>
          <w:b/>
          <w:bCs/>
          <w:i/>
          <w:iCs/>
          <w:lang w:eastAsia="es-DO"/>
        </w:rPr>
        <w:t>436</w:t>
      </w:r>
      <w:r w:rsidR="008C3BCD">
        <w:rPr>
          <w:rFonts w:ascii="Calibri Light" w:eastAsia="Times New Roman" w:hAnsi="Calibri Light" w:cs="Calibri Light"/>
          <w:b/>
          <w:bCs/>
          <w:i/>
          <w:iCs/>
          <w:lang w:eastAsia="es-DO"/>
        </w:rPr>
        <w:t xml:space="preserve"> </w:t>
      </w:r>
      <w:r w:rsidR="008C3BCD" w:rsidRPr="00AB0244">
        <w:rPr>
          <w:rFonts w:ascii="Calibri Light" w:eastAsia="Times New Roman" w:hAnsi="Calibri Light" w:cs="Calibri Light"/>
          <w:i/>
          <w:iCs/>
          <w:lang w:eastAsia="es-DO"/>
        </w:rPr>
        <w:t>becados</w:t>
      </w:r>
      <w:r w:rsidR="003C7158">
        <w:rPr>
          <w:rFonts w:ascii="Calibri Light" w:eastAsia="Times New Roman" w:hAnsi="Calibri Light" w:cs="Calibri Light"/>
          <w:b/>
          <w:bCs/>
          <w:i/>
          <w:iCs/>
          <w:lang w:eastAsia="es-DO"/>
        </w:rPr>
        <w:t xml:space="preserve">).  </w:t>
      </w:r>
      <w:r w:rsidRPr="00AB0244">
        <w:rPr>
          <w:rFonts w:ascii="Calibri Light" w:eastAsia="Times New Roman" w:hAnsi="Calibri Light" w:cs="Calibri Light"/>
          <w:i/>
          <w:iCs/>
          <w:lang w:eastAsia="es-DO"/>
        </w:rPr>
        <w:t xml:space="preserve">Las demás áreas formativas estuvieron por debajo del </w:t>
      </w:r>
      <w:r w:rsidR="003C7158" w:rsidRPr="003C7158">
        <w:rPr>
          <w:rFonts w:ascii="Calibri Light" w:eastAsia="Times New Roman" w:hAnsi="Calibri Light" w:cs="Calibri Light"/>
          <w:b/>
          <w:bCs/>
          <w:i/>
          <w:iCs/>
          <w:lang w:eastAsia="es-DO"/>
        </w:rPr>
        <w:t>10</w:t>
      </w:r>
      <w:r w:rsidRPr="00AB0244">
        <w:rPr>
          <w:rFonts w:ascii="Calibri Light" w:eastAsia="Times New Roman" w:hAnsi="Calibri Light" w:cs="Calibri Light"/>
          <w:b/>
          <w:bCs/>
          <w:i/>
          <w:iCs/>
          <w:lang w:eastAsia="es-DO"/>
        </w:rPr>
        <w:t>%</w:t>
      </w:r>
      <w:r w:rsidRPr="00AB0244">
        <w:rPr>
          <w:rFonts w:ascii="Calibri Light" w:eastAsia="Times New Roman" w:hAnsi="Calibri Light" w:cs="Calibri Light"/>
          <w:i/>
          <w:iCs/>
          <w:lang w:eastAsia="es-DO"/>
        </w:rPr>
        <w:t>.</w:t>
      </w:r>
    </w:p>
    <w:p w14:paraId="0E327ED4" w14:textId="77777777" w:rsidR="00252088" w:rsidRDefault="00252088" w:rsidP="00E55102">
      <w:pPr>
        <w:spacing w:line="276" w:lineRule="auto"/>
        <w:jc w:val="both"/>
        <w:rPr>
          <w:rFonts w:ascii="Calibri Light" w:eastAsia="Times New Roman" w:hAnsi="Calibri Light" w:cs="Calibri Light"/>
          <w:i/>
          <w:iCs/>
          <w:lang w:eastAsia="es-DO"/>
        </w:rPr>
      </w:pPr>
    </w:p>
    <w:p w14:paraId="43736A41" w14:textId="50B47DA2" w:rsidR="002A6D08" w:rsidRDefault="002A6D08" w:rsidP="002D67E3">
      <w:pPr>
        <w:pStyle w:val="Ttulo2"/>
        <w:rPr>
          <w:rFonts w:ascii="Calibri Light" w:eastAsia="Times New Roman" w:hAnsi="Calibri Light" w:cs="Calibri Light"/>
          <w:i/>
          <w:iCs/>
          <w:color w:val="auto"/>
          <w:lang w:eastAsia="es-DO"/>
        </w:rPr>
      </w:pPr>
      <w:bookmarkStart w:id="22" w:name="_Toc116035869"/>
      <w:r w:rsidRPr="00B920B7">
        <w:rPr>
          <w:rFonts w:ascii="Calibri Light" w:eastAsia="Times New Roman" w:hAnsi="Calibri Light" w:cs="Calibri Light"/>
          <w:b/>
          <w:bCs/>
          <w:i/>
          <w:iCs/>
          <w:color w:val="auto"/>
          <w:lang w:eastAsia="es-DO"/>
        </w:rPr>
        <w:t>2.2.2</w:t>
      </w:r>
      <w:r w:rsidRPr="00B920B7">
        <w:rPr>
          <w:rFonts w:ascii="Calibri Light" w:eastAsia="Times New Roman" w:hAnsi="Calibri Light" w:cs="Calibri Light"/>
          <w:i/>
          <w:iCs/>
          <w:color w:val="auto"/>
          <w:lang w:eastAsia="es-DO"/>
        </w:rPr>
        <w:t xml:space="preserve"> Total becas </w:t>
      </w:r>
      <w:r w:rsidR="00297789">
        <w:rPr>
          <w:rFonts w:ascii="Calibri Light" w:eastAsia="Times New Roman" w:hAnsi="Calibri Light" w:cs="Calibri Light"/>
          <w:i/>
          <w:iCs/>
          <w:color w:val="auto"/>
          <w:lang w:eastAsia="es-DO"/>
        </w:rPr>
        <w:t xml:space="preserve">otorgadas </w:t>
      </w:r>
      <w:r w:rsidR="007274B0">
        <w:rPr>
          <w:rFonts w:ascii="Calibri Light" w:eastAsia="Times New Roman" w:hAnsi="Calibri Light" w:cs="Calibri Light"/>
          <w:i/>
          <w:iCs/>
          <w:color w:val="auto"/>
          <w:lang w:eastAsia="es-DO"/>
        </w:rPr>
        <w:t xml:space="preserve">a docentes </w:t>
      </w:r>
      <w:r w:rsidR="00297789">
        <w:rPr>
          <w:rFonts w:ascii="Calibri Light" w:eastAsia="Times New Roman" w:hAnsi="Calibri Light" w:cs="Calibri Light"/>
          <w:i/>
          <w:iCs/>
          <w:color w:val="auto"/>
          <w:lang w:eastAsia="es-DO"/>
        </w:rPr>
        <w:t>en</w:t>
      </w:r>
      <w:r w:rsidRPr="00B920B7">
        <w:rPr>
          <w:rFonts w:ascii="Calibri Light" w:eastAsia="Times New Roman" w:hAnsi="Calibri Light" w:cs="Calibri Light"/>
          <w:i/>
          <w:iCs/>
          <w:color w:val="auto"/>
          <w:lang w:eastAsia="es-DO"/>
        </w:rPr>
        <w:t xml:space="preserve"> talleres, congresos, cursos y seminarios, </w:t>
      </w:r>
      <w:r>
        <w:rPr>
          <w:rFonts w:ascii="Calibri Light" w:eastAsia="Times New Roman" w:hAnsi="Calibri Light" w:cs="Calibri Light"/>
          <w:i/>
          <w:iCs/>
          <w:color w:val="auto"/>
          <w:lang w:eastAsia="es-DO"/>
        </w:rPr>
        <w:t xml:space="preserve">durante el </w:t>
      </w:r>
      <w:r w:rsidRPr="00B920B7">
        <w:rPr>
          <w:rFonts w:ascii="Calibri Light" w:eastAsia="Times New Roman" w:hAnsi="Calibri Light" w:cs="Calibri Light"/>
          <w:i/>
          <w:iCs/>
          <w:color w:val="auto"/>
          <w:lang w:eastAsia="es-DO"/>
        </w:rPr>
        <w:t xml:space="preserve">periodo </w:t>
      </w:r>
      <w:r w:rsidR="00A5740B">
        <w:rPr>
          <w:rFonts w:ascii="Calibri Light" w:eastAsia="Times New Roman" w:hAnsi="Calibri Light" w:cs="Calibri Light"/>
          <w:i/>
          <w:iCs/>
          <w:color w:val="auto"/>
          <w:lang w:eastAsia="es-DO"/>
        </w:rPr>
        <w:t>julio-septiembre</w:t>
      </w:r>
      <w:r w:rsidRPr="00B920B7">
        <w:rPr>
          <w:rFonts w:ascii="Calibri Light" w:eastAsia="Times New Roman" w:hAnsi="Calibri Light" w:cs="Calibri Light"/>
          <w:i/>
          <w:iCs/>
          <w:color w:val="auto"/>
          <w:lang w:eastAsia="es-DO"/>
        </w:rPr>
        <w:t xml:space="preserve"> 202</w:t>
      </w:r>
      <w:r>
        <w:rPr>
          <w:rFonts w:ascii="Calibri Light" w:eastAsia="Times New Roman" w:hAnsi="Calibri Light" w:cs="Calibri Light"/>
          <w:i/>
          <w:iCs/>
          <w:color w:val="auto"/>
          <w:lang w:eastAsia="es-DO"/>
        </w:rPr>
        <w:t xml:space="preserve">2, </w:t>
      </w:r>
      <w:r w:rsidRPr="00B920B7">
        <w:rPr>
          <w:rFonts w:ascii="Calibri Light" w:eastAsia="Times New Roman" w:hAnsi="Calibri Light" w:cs="Calibri Light"/>
          <w:i/>
          <w:iCs/>
          <w:color w:val="auto"/>
          <w:lang w:eastAsia="es-DO"/>
        </w:rPr>
        <w:t>por área formativa.</w:t>
      </w:r>
      <w:bookmarkEnd w:id="22"/>
    </w:p>
    <w:p w14:paraId="622869E5" w14:textId="77777777" w:rsidR="002A6D08" w:rsidRPr="002A6D08" w:rsidRDefault="002A6D08" w:rsidP="00E55102">
      <w:pPr>
        <w:spacing w:line="276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eastAsia="es-DO"/>
        </w:rPr>
      </w:pPr>
    </w:p>
    <w:p w14:paraId="35F04FC7" w14:textId="620D0C3E" w:rsidR="005B1066" w:rsidRPr="005B1066" w:rsidRDefault="002F05BC" w:rsidP="005B1066">
      <w:pPr>
        <w:pStyle w:val="Ttulo3"/>
        <w:rPr>
          <w:rFonts w:ascii="Calibri Light" w:eastAsia="Times New Roman" w:hAnsi="Calibri Light" w:cs="Calibri Light"/>
          <w:i/>
          <w:iCs/>
          <w:color w:val="auto"/>
          <w:sz w:val="16"/>
          <w:szCs w:val="16"/>
          <w:lang w:eastAsia="es-DO"/>
        </w:rPr>
      </w:pPr>
      <w:bookmarkStart w:id="23" w:name="_Toc116035870"/>
      <w:r w:rsidRPr="00E03554">
        <w:rPr>
          <w:b/>
          <w:color w:val="auto"/>
          <w:sz w:val="22"/>
          <w:szCs w:val="22"/>
        </w:rPr>
        <w:t>Gráfico No</w:t>
      </w:r>
      <w:r w:rsidR="009A2CEC" w:rsidRPr="00E03554">
        <w:rPr>
          <w:b/>
          <w:color w:val="auto"/>
          <w:sz w:val="22"/>
          <w:szCs w:val="22"/>
        </w:rPr>
        <w:t>.</w:t>
      </w:r>
      <w:r w:rsidR="00375B25" w:rsidRPr="00E03554">
        <w:rPr>
          <w:b/>
          <w:color w:val="auto"/>
          <w:sz w:val="22"/>
          <w:szCs w:val="22"/>
        </w:rPr>
        <w:t xml:space="preserve"> </w:t>
      </w:r>
      <w:r w:rsidR="00621551" w:rsidRPr="00E03554">
        <w:rPr>
          <w:b/>
          <w:color w:val="auto"/>
          <w:sz w:val="22"/>
          <w:szCs w:val="22"/>
        </w:rPr>
        <w:t>5</w:t>
      </w:r>
      <w:r w:rsidR="000E5065" w:rsidRPr="00E03554">
        <w:rPr>
          <w:b/>
          <w:color w:val="auto"/>
          <w:sz w:val="22"/>
          <w:szCs w:val="22"/>
        </w:rPr>
        <w:t>.</w:t>
      </w:r>
      <w:r w:rsidR="005B1066" w:rsidRPr="00E03554">
        <w:rPr>
          <w:b/>
          <w:color w:val="auto"/>
          <w:sz w:val="22"/>
          <w:szCs w:val="22"/>
        </w:rPr>
        <w:t xml:space="preserve"> </w:t>
      </w:r>
      <w:r w:rsidR="005B1066" w:rsidRPr="00E03554">
        <w:rPr>
          <w:rFonts w:ascii="Calibri Light" w:eastAsia="Times New Roman" w:hAnsi="Calibri Light" w:cs="Calibri Light"/>
          <w:i/>
          <w:iCs/>
          <w:color w:val="auto"/>
          <w:sz w:val="18"/>
          <w:szCs w:val="18"/>
          <w:lang w:eastAsia="es-DO"/>
        </w:rPr>
        <w:t xml:space="preserve">Total becas </w:t>
      </w:r>
      <w:r w:rsidR="00297789">
        <w:rPr>
          <w:rFonts w:ascii="Calibri Light" w:eastAsia="Times New Roman" w:hAnsi="Calibri Light" w:cs="Calibri Light"/>
          <w:i/>
          <w:iCs/>
          <w:color w:val="auto"/>
          <w:sz w:val="18"/>
          <w:szCs w:val="18"/>
          <w:lang w:eastAsia="es-DO"/>
        </w:rPr>
        <w:t xml:space="preserve">otorgadas </w:t>
      </w:r>
      <w:r w:rsidR="007274B0">
        <w:rPr>
          <w:rFonts w:ascii="Calibri Light" w:eastAsia="Times New Roman" w:hAnsi="Calibri Light" w:cs="Calibri Light"/>
          <w:i/>
          <w:iCs/>
          <w:color w:val="auto"/>
          <w:sz w:val="18"/>
          <w:szCs w:val="18"/>
          <w:lang w:eastAsia="es-DO"/>
        </w:rPr>
        <w:t xml:space="preserve">a docentes </w:t>
      </w:r>
      <w:r w:rsidR="00297789">
        <w:rPr>
          <w:rFonts w:ascii="Calibri Light" w:eastAsia="Times New Roman" w:hAnsi="Calibri Light" w:cs="Calibri Light"/>
          <w:i/>
          <w:iCs/>
          <w:color w:val="auto"/>
          <w:sz w:val="18"/>
          <w:szCs w:val="18"/>
          <w:lang w:eastAsia="es-DO"/>
        </w:rPr>
        <w:t>en</w:t>
      </w:r>
      <w:r w:rsidR="005B1066" w:rsidRPr="00E03554">
        <w:rPr>
          <w:rFonts w:ascii="Calibri Light" w:eastAsia="Times New Roman" w:hAnsi="Calibri Light" w:cs="Calibri Light"/>
          <w:i/>
          <w:iCs/>
          <w:color w:val="auto"/>
          <w:sz w:val="18"/>
          <w:szCs w:val="18"/>
          <w:lang w:eastAsia="es-DO"/>
        </w:rPr>
        <w:t xml:space="preserve"> talleres, congresos, cursos y seminarios</w:t>
      </w:r>
      <w:r w:rsidR="007274B0">
        <w:rPr>
          <w:rFonts w:ascii="Calibri Light" w:eastAsia="Times New Roman" w:hAnsi="Calibri Light" w:cs="Calibri Light"/>
          <w:i/>
          <w:iCs/>
          <w:color w:val="auto"/>
          <w:sz w:val="18"/>
          <w:szCs w:val="18"/>
          <w:lang w:eastAsia="es-DO"/>
        </w:rPr>
        <w:t>,</w:t>
      </w:r>
      <w:r w:rsidR="005B1066" w:rsidRPr="00E03554">
        <w:rPr>
          <w:rFonts w:ascii="Calibri Light" w:eastAsia="Times New Roman" w:hAnsi="Calibri Light" w:cs="Calibri Light"/>
          <w:i/>
          <w:iCs/>
          <w:color w:val="auto"/>
          <w:sz w:val="18"/>
          <w:szCs w:val="18"/>
          <w:lang w:eastAsia="es-DO"/>
        </w:rPr>
        <w:t xml:space="preserve"> durante el periodo </w:t>
      </w:r>
      <w:r w:rsidR="00A5740B">
        <w:rPr>
          <w:rFonts w:ascii="Calibri Light" w:eastAsia="Times New Roman" w:hAnsi="Calibri Light" w:cs="Calibri Light"/>
          <w:i/>
          <w:iCs/>
          <w:color w:val="auto"/>
          <w:sz w:val="18"/>
          <w:szCs w:val="18"/>
          <w:lang w:eastAsia="es-DO"/>
        </w:rPr>
        <w:t>julio-septiembre</w:t>
      </w:r>
      <w:r w:rsidR="005B1066" w:rsidRPr="00E03554">
        <w:rPr>
          <w:rFonts w:ascii="Calibri Light" w:eastAsia="Times New Roman" w:hAnsi="Calibri Light" w:cs="Calibri Light"/>
          <w:i/>
          <w:iCs/>
          <w:color w:val="auto"/>
          <w:sz w:val="18"/>
          <w:szCs w:val="18"/>
          <w:lang w:eastAsia="es-DO"/>
        </w:rPr>
        <w:t xml:space="preserve"> 2022</w:t>
      </w:r>
      <w:r w:rsidR="00E579BE" w:rsidRPr="00E03554">
        <w:rPr>
          <w:rFonts w:ascii="Calibri Light" w:eastAsia="Times New Roman" w:hAnsi="Calibri Light" w:cs="Calibri Light"/>
          <w:i/>
          <w:iCs/>
          <w:color w:val="auto"/>
          <w:sz w:val="18"/>
          <w:szCs w:val="18"/>
          <w:lang w:eastAsia="es-DO"/>
        </w:rPr>
        <w:t>, por área formativa</w:t>
      </w:r>
      <w:r w:rsidR="005B1066" w:rsidRPr="00E03554">
        <w:rPr>
          <w:rFonts w:ascii="Calibri Light" w:eastAsia="Times New Roman" w:hAnsi="Calibri Light" w:cs="Calibri Light"/>
          <w:i/>
          <w:iCs/>
          <w:color w:val="auto"/>
          <w:sz w:val="16"/>
          <w:szCs w:val="16"/>
          <w:lang w:eastAsia="es-DO"/>
        </w:rPr>
        <w:t>.</w:t>
      </w:r>
      <w:bookmarkEnd w:id="23"/>
    </w:p>
    <w:p w14:paraId="5AF44B5A" w14:textId="7633E0B2" w:rsidR="00EE2086" w:rsidRDefault="004063AD" w:rsidP="005C2D1F">
      <w:pPr>
        <w:spacing w:after="0"/>
        <w:rPr>
          <w:noProof/>
        </w:rPr>
      </w:pPr>
      <w:r>
        <w:rPr>
          <w:noProof/>
          <w:lang w:eastAsia="es-DO"/>
        </w:rPr>
        <w:drawing>
          <wp:inline distT="0" distB="0" distL="0" distR="0" wp14:anchorId="3F3FFB1C" wp14:editId="6F5EC0D2">
            <wp:extent cx="4974336" cy="2038350"/>
            <wp:effectExtent l="0" t="0" r="17145" b="0"/>
            <wp:docPr id="6" name="Gráfico 6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1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0DA24454" w14:textId="63600F6B" w:rsidR="008B7EFD" w:rsidRDefault="00EE2086" w:rsidP="005C2D1F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8B7EFD" w:rsidRPr="006600F7">
        <w:rPr>
          <w:sz w:val="16"/>
          <w:szCs w:val="16"/>
        </w:rPr>
        <w:t xml:space="preserve">Fuente:  Departamento de Formación </w:t>
      </w:r>
      <w:r w:rsidR="008B7EFD">
        <w:rPr>
          <w:sz w:val="16"/>
          <w:szCs w:val="16"/>
        </w:rPr>
        <w:t>Continua</w:t>
      </w:r>
    </w:p>
    <w:p w14:paraId="69F8C600" w14:textId="07D0DED9" w:rsidR="00252088" w:rsidRDefault="00252088" w:rsidP="005C2D1F">
      <w:pPr>
        <w:spacing w:after="0"/>
        <w:rPr>
          <w:sz w:val="16"/>
          <w:szCs w:val="16"/>
        </w:rPr>
      </w:pPr>
    </w:p>
    <w:p w14:paraId="7301CD12" w14:textId="27252C1E" w:rsidR="00252088" w:rsidRDefault="00252088" w:rsidP="005C2D1F">
      <w:pPr>
        <w:spacing w:after="0"/>
        <w:rPr>
          <w:sz w:val="16"/>
          <w:szCs w:val="16"/>
        </w:rPr>
      </w:pPr>
    </w:p>
    <w:p w14:paraId="40D6372F" w14:textId="58FD8309" w:rsidR="00554575" w:rsidRPr="002D67E3" w:rsidRDefault="00554575" w:rsidP="002D67E3">
      <w:pPr>
        <w:pStyle w:val="Ttulo3"/>
        <w:rPr>
          <w:color w:val="auto"/>
          <w:sz w:val="16"/>
          <w:szCs w:val="16"/>
        </w:rPr>
      </w:pPr>
      <w:bookmarkStart w:id="24" w:name="RANGE!B54"/>
      <w:bookmarkStart w:id="25" w:name="_Toc116035871"/>
      <w:r w:rsidRPr="002D67E3">
        <w:rPr>
          <w:rFonts w:ascii="Calibri Light" w:eastAsia="Times New Roman" w:hAnsi="Calibri Light" w:cs="Calibri Light"/>
          <w:b/>
          <w:bCs/>
          <w:i/>
          <w:iCs/>
          <w:color w:val="auto"/>
          <w:lang w:eastAsia="es-DO"/>
        </w:rPr>
        <w:t>Tabla No. 4:</w:t>
      </w:r>
      <w:r w:rsidRPr="002D67E3">
        <w:rPr>
          <w:rFonts w:ascii="Calibri Light" w:eastAsia="Times New Roman" w:hAnsi="Calibri Light" w:cs="Calibri Light"/>
          <w:i/>
          <w:iCs/>
          <w:color w:val="auto"/>
          <w:lang w:eastAsia="es-DO"/>
        </w:rPr>
        <w:t xml:space="preserve"> </w:t>
      </w:r>
      <w:r w:rsidRPr="002D67E3">
        <w:rPr>
          <w:rFonts w:ascii="Calibri Light" w:eastAsia="Times New Roman" w:hAnsi="Calibri Light" w:cs="Calibri Light"/>
          <w:i/>
          <w:iCs/>
          <w:color w:val="auto"/>
          <w:sz w:val="18"/>
          <w:szCs w:val="18"/>
          <w:lang w:eastAsia="es-DO"/>
        </w:rPr>
        <w:t xml:space="preserve">Total becas </w:t>
      </w:r>
      <w:r w:rsidR="00297789" w:rsidRPr="002D67E3">
        <w:rPr>
          <w:rFonts w:ascii="Calibri Light" w:eastAsia="Times New Roman" w:hAnsi="Calibri Light" w:cs="Calibri Light"/>
          <w:i/>
          <w:iCs/>
          <w:color w:val="auto"/>
          <w:sz w:val="18"/>
          <w:szCs w:val="18"/>
          <w:lang w:eastAsia="es-DO"/>
        </w:rPr>
        <w:t>otorgadas en</w:t>
      </w:r>
      <w:r w:rsidRPr="002D67E3">
        <w:rPr>
          <w:rFonts w:ascii="Calibri Light" w:eastAsia="Times New Roman" w:hAnsi="Calibri Light" w:cs="Calibri Light"/>
          <w:i/>
          <w:iCs/>
          <w:color w:val="auto"/>
          <w:sz w:val="18"/>
          <w:szCs w:val="18"/>
          <w:lang w:eastAsia="es-DO"/>
        </w:rPr>
        <w:t xml:space="preserve"> talleres, congresos, cursos y seminarios, durante el periodo </w:t>
      </w:r>
      <w:r w:rsidR="00A5740B">
        <w:rPr>
          <w:rFonts w:ascii="Calibri Light" w:eastAsia="Times New Roman" w:hAnsi="Calibri Light" w:cs="Calibri Light"/>
          <w:i/>
          <w:iCs/>
          <w:color w:val="auto"/>
          <w:sz w:val="18"/>
          <w:szCs w:val="18"/>
          <w:lang w:eastAsia="es-DO"/>
        </w:rPr>
        <w:t>julio-septiembre</w:t>
      </w:r>
      <w:r w:rsidRPr="002D67E3">
        <w:rPr>
          <w:rFonts w:ascii="Calibri Light" w:eastAsia="Times New Roman" w:hAnsi="Calibri Light" w:cs="Calibri Light"/>
          <w:i/>
          <w:iCs/>
          <w:color w:val="auto"/>
          <w:sz w:val="18"/>
          <w:szCs w:val="18"/>
          <w:lang w:eastAsia="es-DO"/>
        </w:rPr>
        <w:t xml:space="preserve"> 2022</w:t>
      </w:r>
      <w:r w:rsidR="006456DA">
        <w:rPr>
          <w:rFonts w:ascii="Calibri Light" w:eastAsia="Times New Roman" w:hAnsi="Calibri Light" w:cs="Calibri Light"/>
          <w:i/>
          <w:iCs/>
          <w:color w:val="auto"/>
          <w:sz w:val="18"/>
          <w:szCs w:val="18"/>
          <w:lang w:eastAsia="es-DO"/>
        </w:rPr>
        <w:t xml:space="preserve">, </w:t>
      </w:r>
      <w:r w:rsidR="006456DA" w:rsidRPr="002D67E3">
        <w:rPr>
          <w:rFonts w:ascii="Calibri Light" w:eastAsia="Times New Roman" w:hAnsi="Calibri Light" w:cs="Calibri Light"/>
          <w:i/>
          <w:iCs/>
          <w:color w:val="auto"/>
          <w:sz w:val="18"/>
          <w:szCs w:val="18"/>
          <w:lang w:eastAsia="es-DO"/>
        </w:rPr>
        <w:t>por área formativa</w:t>
      </w:r>
      <w:r w:rsidRPr="002D67E3">
        <w:rPr>
          <w:rFonts w:ascii="Calibri Light" w:eastAsia="Times New Roman" w:hAnsi="Calibri Light" w:cs="Calibri Light"/>
          <w:i/>
          <w:iCs/>
          <w:color w:val="auto"/>
          <w:sz w:val="18"/>
          <w:szCs w:val="18"/>
          <w:lang w:eastAsia="es-DO"/>
        </w:rPr>
        <w:t>.</w:t>
      </w:r>
      <w:bookmarkEnd w:id="24"/>
      <w:bookmarkEnd w:id="25"/>
    </w:p>
    <w:p w14:paraId="4709B6DC" w14:textId="77777777" w:rsidR="00554575" w:rsidRDefault="00554575" w:rsidP="005C2D1F">
      <w:pPr>
        <w:spacing w:after="0"/>
        <w:rPr>
          <w:sz w:val="16"/>
          <w:szCs w:val="16"/>
        </w:rPr>
      </w:pPr>
    </w:p>
    <w:tbl>
      <w:tblPr>
        <w:tblW w:w="67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2"/>
        <w:gridCol w:w="2026"/>
        <w:gridCol w:w="1376"/>
      </w:tblGrid>
      <w:tr w:rsidR="004063AD" w:rsidRPr="004063AD" w14:paraId="4E3965CD" w14:textId="77777777" w:rsidTr="004063AD">
        <w:trPr>
          <w:trHeight w:val="216"/>
        </w:trPr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6E1E7"/>
            <w:noWrap/>
            <w:vAlign w:val="center"/>
            <w:hideMark/>
          </w:tcPr>
          <w:p w14:paraId="27CF11EE" w14:textId="77777777" w:rsidR="004063AD" w:rsidRPr="004063AD" w:rsidRDefault="004063AD" w:rsidP="00406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4063A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DO"/>
              </w:rPr>
              <w:t>Áreas Formativas</w:t>
            </w:r>
          </w:p>
        </w:tc>
        <w:tc>
          <w:tcPr>
            <w:tcW w:w="20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6E1E7"/>
            <w:noWrap/>
            <w:vAlign w:val="center"/>
            <w:hideMark/>
          </w:tcPr>
          <w:p w14:paraId="4DEFB259" w14:textId="77777777" w:rsidR="004063AD" w:rsidRPr="004063AD" w:rsidRDefault="004063AD" w:rsidP="004063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4063A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DO"/>
              </w:rPr>
              <w:t>Becas otorgadas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6E1E7"/>
            <w:noWrap/>
            <w:vAlign w:val="bottom"/>
            <w:hideMark/>
          </w:tcPr>
          <w:p w14:paraId="7F99E6D5" w14:textId="77777777" w:rsidR="004063AD" w:rsidRPr="004063AD" w:rsidRDefault="004063AD" w:rsidP="004063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4063A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DO"/>
              </w:rPr>
              <w:t xml:space="preserve">% </w:t>
            </w:r>
          </w:p>
        </w:tc>
      </w:tr>
      <w:tr w:rsidR="004063AD" w:rsidRPr="004063AD" w14:paraId="3FB9BB21" w14:textId="77777777" w:rsidTr="004063AD">
        <w:trPr>
          <w:trHeight w:val="206"/>
        </w:trPr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33D05" w14:textId="77777777" w:rsidR="004063AD" w:rsidRPr="004063AD" w:rsidRDefault="004063AD" w:rsidP="00406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DO"/>
              </w:rPr>
            </w:pPr>
            <w:r w:rsidRPr="004063A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DO"/>
              </w:rPr>
              <w:t>Matemática Educativa</w:t>
            </w:r>
          </w:p>
        </w:tc>
        <w:tc>
          <w:tcPr>
            <w:tcW w:w="20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8B09A" w14:textId="35790532" w:rsidR="004063AD" w:rsidRPr="004063AD" w:rsidRDefault="004063AD" w:rsidP="004063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DO"/>
              </w:rPr>
            </w:pPr>
            <w:r w:rsidRPr="004063A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DO"/>
              </w:rPr>
              <w:t>300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ABB7DE" w14:textId="77777777" w:rsidR="004063AD" w:rsidRPr="004063AD" w:rsidRDefault="004063AD" w:rsidP="004063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4063A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DO"/>
              </w:rPr>
              <w:t>7.60%</w:t>
            </w:r>
          </w:p>
        </w:tc>
      </w:tr>
      <w:tr w:rsidR="004063AD" w:rsidRPr="004063AD" w14:paraId="19D5A56E" w14:textId="77777777" w:rsidTr="004063AD">
        <w:trPr>
          <w:trHeight w:val="206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CC804" w14:textId="77777777" w:rsidR="004063AD" w:rsidRPr="004063AD" w:rsidRDefault="004063AD" w:rsidP="00406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DO"/>
              </w:rPr>
            </w:pPr>
            <w:r w:rsidRPr="004063A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DO"/>
              </w:rPr>
              <w:t>Innovación Educativa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211ED" w14:textId="03EF574B" w:rsidR="004063AD" w:rsidRPr="004063AD" w:rsidRDefault="004063AD" w:rsidP="004063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DO"/>
              </w:rPr>
            </w:pPr>
            <w:r w:rsidRPr="004063A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DO"/>
              </w:rPr>
              <w:t>100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968E16" w14:textId="77777777" w:rsidR="004063AD" w:rsidRPr="004063AD" w:rsidRDefault="004063AD" w:rsidP="004063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4063A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DO"/>
              </w:rPr>
              <w:t>2.53%</w:t>
            </w:r>
          </w:p>
        </w:tc>
      </w:tr>
      <w:tr w:rsidR="004063AD" w:rsidRPr="004063AD" w14:paraId="55A9CF56" w14:textId="77777777" w:rsidTr="004063AD">
        <w:trPr>
          <w:trHeight w:val="206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832B8" w14:textId="77777777" w:rsidR="004063AD" w:rsidRPr="004063AD" w:rsidRDefault="004063AD" w:rsidP="00406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DO"/>
              </w:rPr>
            </w:pPr>
            <w:r w:rsidRPr="004063A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DO"/>
              </w:rPr>
              <w:t>Legislación Educativa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E9ACD" w14:textId="32761754" w:rsidR="004063AD" w:rsidRPr="004063AD" w:rsidRDefault="004063AD" w:rsidP="004063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DO"/>
              </w:rPr>
            </w:pPr>
            <w:r w:rsidRPr="004063A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DO"/>
              </w:rPr>
              <w:t>400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85A222" w14:textId="77777777" w:rsidR="004063AD" w:rsidRPr="004063AD" w:rsidRDefault="004063AD" w:rsidP="004063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4063A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DO"/>
              </w:rPr>
              <w:t>10.14%</w:t>
            </w:r>
          </w:p>
        </w:tc>
      </w:tr>
      <w:tr w:rsidR="004063AD" w:rsidRPr="004063AD" w14:paraId="2E21EF12" w14:textId="77777777" w:rsidTr="004063AD">
        <w:trPr>
          <w:trHeight w:val="206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4000A" w14:textId="77777777" w:rsidR="004063AD" w:rsidRPr="004063AD" w:rsidRDefault="004063AD" w:rsidP="00406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DO"/>
              </w:rPr>
            </w:pPr>
            <w:r w:rsidRPr="004063A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DO"/>
              </w:rPr>
              <w:t xml:space="preserve">Inglés 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26BC1" w14:textId="3196E920" w:rsidR="004063AD" w:rsidRPr="004063AD" w:rsidRDefault="004063AD" w:rsidP="004063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DO"/>
              </w:rPr>
            </w:pPr>
            <w:r w:rsidRPr="004063A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DO"/>
              </w:rPr>
              <w:t>1,000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ECA926" w14:textId="77777777" w:rsidR="004063AD" w:rsidRPr="004063AD" w:rsidRDefault="004063AD" w:rsidP="004063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4063A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DO"/>
              </w:rPr>
              <w:t>25.35%</w:t>
            </w:r>
          </w:p>
        </w:tc>
      </w:tr>
      <w:tr w:rsidR="004063AD" w:rsidRPr="004063AD" w14:paraId="45CA7DA8" w14:textId="77777777" w:rsidTr="004063AD">
        <w:trPr>
          <w:trHeight w:val="206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D5E54" w14:textId="77777777" w:rsidR="004063AD" w:rsidRPr="004063AD" w:rsidRDefault="004063AD" w:rsidP="00406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DO"/>
              </w:rPr>
            </w:pPr>
            <w:r w:rsidRPr="004063A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DO"/>
              </w:rPr>
              <w:t>Evaluación por Competencias y Liderazgo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89FB8" w14:textId="408FFD01" w:rsidR="004063AD" w:rsidRPr="004063AD" w:rsidRDefault="004063AD" w:rsidP="004063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DO"/>
              </w:rPr>
            </w:pPr>
            <w:r w:rsidRPr="004063A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DO"/>
              </w:rPr>
              <w:t>425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944291" w14:textId="77777777" w:rsidR="004063AD" w:rsidRPr="004063AD" w:rsidRDefault="004063AD" w:rsidP="004063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4063A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DO"/>
              </w:rPr>
              <w:t>10.77%</w:t>
            </w:r>
          </w:p>
        </w:tc>
      </w:tr>
      <w:tr w:rsidR="004063AD" w:rsidRPr="004063AD" w14:paraId="392C7A71" w14:textId="77777777" w:rsidTr="004063AD">
        <w:trPr>
          <w:trHeight w:val="206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36CBA" w14:textId="77777777" w:rsidR="004063AD" w:rsidRPr="004063AD" w:rsidRDefault="004063AD" w:rsidP="00406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DO"/>
              </w:rPr>
            </w:pPr>
            <w:r w:rsidRPr="004063A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DO"/>
              </w:rPr>
              <w:t>Neurodidáctica creando Escuelas del Futuro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ED51E" w14:textId="1F3F7A95" w:rsidR="004063AD" w:rsidRPr="004063AD" w:rsidRDefault="004063AD" w:rsidP="004063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DO"/>
              </w:rPr>
            </w:pPr>
            <w:r w:rsidRPr="004063A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DO"/>
              </w:rPr>
              <w:t>720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32A68F" w14:textId="77777777" w:rsidR="004063AD" w:rsidRPr="004063AD" w:rsidRDefault="004063AD" w:rsidP="004063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4063A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DO"/>
              </w:rPr>
              <w:t>18.25%</w:t>
            </w:r>
          </w:p>
        </w:tc>
      </w:tr>
      <w:tr w:rsidR="004063AD" w:rsidRPr="004063AD" w14:paraId="58EBCCED" w14:textId="77777777" w:rsidTr="004063AD">
        <w:trPr>
          <w:trHeight w:val="216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20741" w14:textId="77777777" w:rsidR="004063AD" w:rsidRPr="004063AD" w:rsidRDefault="004063AD" w:rsidP="00406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DO"/>
              </w:rPr>
            </w:pPr>
            <w:r w:rsidRPr="004063A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DO"/>
              </w:rPr>
              <w:t>Rol del Orientador y Psicólogo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D5063" w14:textId="16E45491" w:rsidR="004063AD" w:rsidRPr="004063AD" w:rsidRDefault="004063AD" w:rsidP="004063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DO"/>
              </w:rPr>
            </w:pPr>
            <w:r w:rsidRPr="004063A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DO"/>
              </w:rPr>
              <w:t>1,000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C19E8A" w14:textId="77777777" w:rsidR="004063AD" w:rsidRPr="004063AD" w:rsidRDefault="004063AD" w:rsidP="004063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4063A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DO"/>
              </w:rPr>
              <w:t>25.35%</w:t>
            </w:r>
          </w:p>
        </w:tc>
      </w:tr>
      <w:tr w:rsidR="004063AD" w:rsidRPr="004063AD" w14:paraId="0CAEC0B1" w14:textId="77777777" w:rsidTr="004063AD">
        <w:trPr>
          <w:trHeight w:val="216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6E1E7"/>
            <w:noWrap/>
            <w:vAlign w:val="center"/>
            <w:hideMark/>
          </w:tcPr>
          <w:p w14:paraId="69219429" w14:textId="77777777" w:rsidR="004063AD" w:rsidRPr="004063AD" w:rsidRDefault="004063AD" w:rsidP="004063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4063A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DO"/>
              </w:rPr>
              <w:t>Total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6E1E7"/>
            <w:vAlign w:val="center"/>
            <w:hideMark/>
          </w:tcPr>
          <w:p w14:paraId="483DE799" w14:textId="4E152718" w:rsidR="004063AD" w:rsidRPr="004063AD" w:rsidRDefault="004063AD" w:rsidP="004063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4063A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DO"/>
              </w:rPr>
              <w:t>3,945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E1E7"/>
            <w:noWrap/>
            <w:vAlign w:val="bottom"/>
            <w:hideMark/>
          </w:tcPr>
          <w:p w14:paraId="09EAB858" w14:textId="77777777" w:rsidR="004063AD" w:rsidRPr="004063AD" w:rsidRDefault="004063AD" w:rsidP="004063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4063A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DO"/>
              </w:rPr>
              <w:t>100%</w:t>
            </w:r>
          </w:p>
        </w:tc>
      </w:tr>
    </w:tbl>
    <w:p w14:paraId="1B82A64E" w14:textId="7EDFBA5B" w:rsidR="009853FB" w:rsidRPr="00EE2086" w:rsidRDefault="00583AAA" w:rsidP="009853FB">
      <w:pPr>
        <w:spacing w:after="0" w:line="240" w:lineRule="auto"/>
        <w:rPr>
          <w:noProof/>
        </w:rPr>
      </w:pPr>
      <w:r w:rsidRPr="006600F7">
        <w:rPr>
          <w:sz w:val="16"/>
          <w:szCs w:val="16"/>
        </w:rPr>
        <w:t xml:space="preserve"> </w:t>
      </w:r>
      <w:r w:rsidR="009853FB" w:rsidRPr="006600F7">
        <w:rPr>
          <w:sz w:val="16"/>
          <w:szCs w:val="16"/>
        </w:rPr>
        <w:t xml:space="preserve">Fuente:  Departamento de Formación </w:t>
      </w:r>
      <w:r w:rsidR="009853FB">
        <w:rPr>
          <w:sz w:val="16"/>
          <w:szCs w:val="16"/>
        </w:rPr>
        <w:t>Continua</w:t>
      </w:r>
    </w:p>
    <w:p w14:paraId="4D444A03" w14:textId="45C535CE" w:rsidR="00252DB8" w:rsidRPr="004F5AAB" w:rsidRDefault="009853FB" w:rsidP="004F5AAB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16"/>
          <w:szCs w:val="16"/>
          <w:lang w:eastAsia="es-DO"/>
        </w:rPr>
      </w:pPr>
      <w:r w:rsidRPr="004F5AAB">
        <w:rPr>
          <w:rFonts w:ascii="Calibri" w:eastAsia="Times New Roman" w:hAnsi="Calibri" w:cs="Calibri"/>
          <w:color w:val="000000"/>
          <w:sz w:val="16"/>
          <w:szCs w:val="16"/>
          <w:lang w:eastAsia="es-DO"/>
        </w:rPr>
        <w:t>Nota: Formación pedagógica transversal se refiere a programas que sus ejes formativos no entran dentro de una materia concreta y que fomentan la formación integral de la persona</w:t>
      </w:r>
      <w:r w:rsidRPr="004F5AAB">
        <w:rPr>
          <w:rFonts w:ascii="Arial" w:eastAsia="Times New Roman" w:hAnsi="Arial" w:cs="Arial"/>
          <w:color w:val="000000"/>
          <w:sz w:val="16"/>
          <w:szCs w:val="16"/>
          <w:lang w:eastAsia="es-DO"/>
        </w:rPr>
        <w:t>.</w:t>
      </w:r>
      <w:r w:rsidRPr="004F5AAB">
        <w:rPr>
          <w:rFonts w:ascii="Calibri" w:eastAsia="Times New Roman" w:hAnsi="Calibri" w:cs="Calibri"/>
          <w:color w:val="000000"/>
          <w:sz w:val="16"/>
          <w:szCs w:val="16"/>
          <w:lang w:eastAsia="es-DO"/>
        </w:rPr>
        <w:t xml:space="preserve"> (vg.: genero, constrúyete a ti mismo, Jornada Extendida, entre otros)</w:t>
      </w:r>
    </w:p>
    <w:p w14:paraId="64A8F87D" w14:textId="77777777" w:rsidR="009853FB" w:rsidRPr="004F5AAB" w:rsidRDefault="009853FB" w:rsidP="004F5AAB">
      <w:pPr>
        <w:spacing w:after="0" w:line="240" w:lineRule="auto"/>
        <w:rPr>
          <w:rFonts w:ascii="Calibri" w:eastAsia="Times New Roman" w:hAnsi="Calibri" w:cs="Calibri"/>
          <w:color w:val="000000"/>
          <w:sz w:val="16"/>
          <w:szCs w:val="16"/>
          <w:lang w:eastAsia="es-DO"/>
        </w:rPr>
      </w:pPr>
      <w:r w:rsidRPr="004F5AAB">
        <w:rPr>
          <w:rFonts w:ascii="Calibri" w:eastAsia="Times New Roman" w:hAnsi="Calibri" w:cs="Calibri"/>
          <w:color w:val="000000"/>
          <w:sz w:val="16"/>
          <w:szCs w:val="16"/>
          <w:lang w:eastAsia="es-DO"/>
        </w:rPr>
        <w:t>** Ver clasificación de Formación Pedagógica Transversal en cuadro anexo no 2.</w:t>
      </w:r>
    </w:p>
    <w:p w14:paraId="39AE0956" w14:textId="77777777" w:rsidR="009853FB" w:rsidRDefault="009853FB" w:rsidP="009853FB">
      <w:pPr>
        <w:spacing w:line="276" w:lineRule="auto"/>
        <w:jc w:val="both"/>
        <w:rPr>
          <w:rFonts w:ascii="Calibri Light" w:eastAsia="Times New Roman" w:hAnsi="Calibri Light" w:cs="Calibri Light"/>
          <w:i/>
          <w:iCs/>
          <w:lang w:eastAsia="es-DO"/>
        </w:rPr>
      </w:pPr>
    </w:p>
    <w:p w14:paraId="347047EB" w14:textId="35A4BCEE" w:rsidR="00252DB8" w:rsidRDefault="00ED4031" w:rsidP="0037040F">
      <w:pPr>
        <w:spacing w:after="0" w:line="276" w:lineRule="auto"/>
        <w:jc w:val="both"/>
        <w:rPr>
          <w:rFonts w:ascii="Calibri Light" w:eastAsia="Times New Roman" w:hAnsi="Calibri Light" w:cs="Calibri Light"/>
          <w:i/>
          <w:iCs/>
          <w:lang w:eastAsia="es-DO"/>
        </w:rPr>
      </w:pPr>
      <w:r w:rsidRPr="00416347">
        <w:rPr>
          <w:rFonts w:ascii="Calibri Light" w:eastAsia="Times New Roman" w:hAnsi="Calibri Light" w:cs="Calibri Light"/>
          <w:i/>
          <w:iCs/>
          <w:lang w:eastAsia="es-DO"/>
        </w:rPr>
        <w:lastRenderedPageBreak/>
        <w:t>El Departamento de</w:t>
      </w:r>
      <w:r w:rsidR="00505848" w:rsidRPr="00416347">
        <w:rPr>
          <w:rFonts w:ascii="Calibri Light" w:eastAsia="Times New Roman" w:hAnsi="Calibri Light" w:cs="Calibri Light"/>
          <w:i/>
          <w:iCs/>
          <w:lang w:eastAsia="es-DO"/>
        </w:rPr>
        <w:t xml:space="preserve"> Formación Continua </w:t>
      </w:r>
      <w:r w:rsidRPr="00416347">
        <w:rPr>
          <w:rFonts w:ascii="Calibri Light" w:eastAsia="Times New Roman" w:hAnsi="Calibri Light" w:cs="Calibri Light"/>
          <w:i/>
          <w:iCs/>
          <w:lang w:eastAsia="es-DO"/>
        </w:rPr>
        <w:t xml:space="preserve">muestra que </w:t>
      </w:r>
      <w:r w:rsidR="00505848" w:rsidRPr="00416347">
        <w:rPr>
          <w:rFonts w:ascii="Calibri Light" w:eastAsia="Times New Roman" w:hAnsi="Calibri Light" w:cs="Calibri Light"/>
          <w:i/>
          <w:iCs/>
          <w:lang w:eastAsia="es-DO"/>
        </w:rPr>
        <w:t xml:space="preserve">el mayor porcentaje de becas </w:t>
      </w:r>
      <w:r w:rsidRPr="00416347">
        <w:rPr>
          <w:rFonts w:ascii="Calibri Light" w:eastAsia="Times New Roman" w:hAnsi="Calibri Light" w:cs="Calibri Light"/>
          <w:i/>
          <w:iCs/>
          <w:lang w:eastAsia="es-DO"/>
        </w:rPr>
        <w:t xml:space="preserve">conferidas </w:t>
      </w:r>
      <w:r w:rsidR="00505848" w:rsidRPr="00416347">
        <w:rPr>
          <w:rFonts w:ascii="Calibri Light" w:eastAsia="Times New Roman" w:hAnsi="Calibri Light" w:cs="Calibri Light"/>
          <w:i/>
          <w:iCs/>
          <w:lang w:eastAsia="es-DO"/>
        </w:rPr>
        <w:t xml:space="preserve">para talleres, congresos, cursos y seminarios </w:t>
      </w:r>
      <w:r w:rsidRPr="00416347">
        <w:rPr>
          <w:rFonts w:ascii="Calibri Light" w:eastAsia="Times New Roman" w:hAnsi="Calibri Light" w:cs="Calibri Light"/>
          <w:i/>
          <w:iCs/>
          <w:lang w:eastAsia="es-DO"/>
        </w:rPr>
        <w:t xml:space="preserve">estuvieron </w:t>
      </w:r>
      <w:r w:rsidR="000D1A51" w:rsidRPr="00416347">
        <w:rPr>
          <w:rFonts w:ascii="Calibri Light" w:eastAsia="Times New Roman" w:hAnsi="Calibri Light" w:cs="Calibri Light"/>
          <w:i/>
          <w:iCs/>
          <w:lang w:eastAsia="es-DO"/>
        </w:rPr>
        <w:t xml:space="preserve">focalizadas </w:t>
      </w:r>
      <w:r w:rsidRPr="00416347">
        <w:rPr>
          <w:rFonts w:ascii="Calibri Light" w:eastAsia="Times New Roman" w:hAnsi="Calibri Light" w:cs="Calibri Light"/>
          <w:i/>
          <w:iCs/>
          <w:lang w:eastAsia="es-DO"/>
        </w:rPr>
        <w:t xml:space="preserve">en </w:t>
      </w:r>
      <w:r w:rsidR="00505848" w:rsidRPr="00416347">
        <w:rPr>
          <w:rFonts w:ascii="Calibri Light" w:eastAsia="Times New Roman" w:hAnsi="Calibri Light" w:cs="Calibri Light"/>
          <w:i/>
          <w:iCs/>
          <w:lang w:eastAsia="es-DO"/>
        </w:rPr>
        <w:t xml:space="preserve">las áreas formativas de </w:t>
      </w:r>
      <w:r w:rsidR="008F47CB">
        <w:rPr>
          <w:rFonts w:ascii="Calibri Light" w:eastAsia="Times New Roman" w:hAnsi="Calibri Light" w:cs="Calibri Light"/>
          <w:b/>
          <w:bCs/>
          <w:i/>
          <w:iCs/>
          <w:lang w:eastAsia="es-DO"/>
        </w:rPr>
        <w:t xml:space="preserve">Inglés </w:t>
      </w:r>
      <w:r w:rsidR="008F47CB">
        <w:rPr>
          <w:rFonts w:ascii="Calibri Light" w:eastAsia="Times New Roman" w:hAnsi="Calibri Light" w:cs="Calibri Light"/>
          <w:i/>
          <w:iCs/>
          <w:lang w:eastAsia="es-DO"/>
        </w:rPr>
        <w:t>y</w:t>
      </w:r>
      <w:r w:rsidR="00281919">
        <w:rPr>
          <w:rFonts w:ascii="Calibri Light" w:eastAsia="Times New Roman" w:hAnsi="Calibri Light" w:cs="Calibri Light"/>
          <w:i/>
          <w:iCs/>
          <w:lang w:eastAsia="es-DO"/>
        </w:rPr>
        <w:t xml:space="preserve"> en el</w:t>
      </w:r>
      <w:r w:rsidR="008F47CB">
        <w:rPr>
          <w:rFonts w:ascii="Calibri Light" w:eastAsia="Times New Roman" w:hAnsi="Calibri Light" w:cs="Calibri Light"/>
          <w:i/>
          <w:iCs/>
          <w:lang w:eastAsia="es-DO"/>
        </w:rPr>
        <w:t xml:space="preserve"> </w:t>
      </w:r>
      <w:r w:rsidR="008F47CB" w:rsidRPr="008F47CB">
        <w:rPr>
          <w:rFonts w:ascii="Calibri Light" w:eastAsia="Times New Roman" w:hAnsi="Calibri Light" w:cs="Calibri Light"/>
          <w:b/>
          <w:bCs/>
          <w:i/>
          <w:iCs/>
          <w:lang w:eastAsia="es-DO"/>
        </w:rPr>
        <w:t>Rol del Orientador y Psicológico</w:t>
      </w:r>
      <w:r w:rsidR="008F47CB">
        <w:rPr>
          <w:rFonts w:ascii="Calibri Light" w:eastAsia="Times New Roman" w:hAnsi="Calibri Light" w:cs="Calibri Light"/>
          <w:i/>
          <w:iCs/>
          <w:lang w:eastAsia="es-DO"/>
        </w:rPr>
        <w:t xml:space="preserve"> </w:t>
      </w:r>
      <w:r w:rsidR="008C27E0" w:rsidRPr="00416347">
        <w:rPr>
          <w:rFonts w:ascii="Calibri Light" w:eastAsia="Times New Roman" w:hAnsi="Calibri Light" w:cs="Calibri Light"/>
          <w:i/>
          <w:iCs/>
          <w:lang w:eastAsia="es-DO"/>
        </w:rPr>
        <w:t>c</w:t>
      </w:r>
      <w:r w:rsidR="008F47CB">
        <w:rPr>
          <w:rFonts w:ascii="Calibri Light" w:eastAsia="Times New Roman" w:hAnsi="Calibri Light" w:cs="Calibri Light"/>
          <w:i/>
          <w:iCs/>
          <w:lang w:eastAsia="es-DO"/>
        </w:rPr>
        <w:t>ada uno con</w:t>
      </w:r>
      <w:r w:rsidR="00C51B7D" w:rsidRPr="00416347">
        <w:rPr>
          <w:rFonts w:ascii="Calibri Light" w:eastAsia="Times New Roman" w:hAnsi="Calibri Light" w:cs="Calibri Light"/>
          <w:i/>
          <w:iCs/>
          <w:lang w:eastAsia="es-DO"/>
        </w:rPr>
        <w:t xml:space="preserve"> un</w:t>
      </w:r>
      <w:r w:rsidR="005B3604" w:rsidRPr="00416347">
        <w:rPr>
          <w:rFonts w:ascii="Calibri Light" w:eastAsia="Times New Roman" w:hAnsi="Calibri Light" w:cs="Calibri Light"/>
          <w:i/>
          <w:iCs/>
          <w:lang w:eastAsia="es-DO"/>
        </w:rPr>
        <w:t xml:space="preserve"> </w:t>
      </w:r>
      <w:r w:rsidR="008F47CB">
        <w:rPr>
          <w:rFonts w:ascii="Calibri Light" w:eastAsia="Times New Roman" w:hAnsi="Calibri Light" w:cs="Calibri Light"/>
          <w:b/>
          <w:bCs/>
          <w:i/>
          <w:iCs/>
          <w:lang w:eastAsia="es-DO"/>
        </w:rPr>
        <w:t>25</w:t>
      </w:r>
      <w:r w:rsidR="00416347" w:rsidRPr="00416347">
        <w:rPr>
          <w:rFonts w:ascii="Calibri Light" w:eastAsia="Times New Roman" w:hAnsi="Calibri Light" w:cs="Calibri Light"/>
          <w:b/>
          <w:bCs/>
          <w:i/>
          <w:iCs/>
          <w:lang w:eastAsia="es-DO"/>
        </w:rPr>
        <w:t>.</w:t>
      </w:r>
      <w:r w:rsidR="008F47CB">
        <w:rPr>
          <w:rFonts w:ascii="Calibri Light" w:eastAsia="Times New Roman" w:hAnsi="Calibri Light" w:cs="Calibri Light"/>
          <w:b/>
          <w:bCs/>
          <w:i/>
          <w:iCs/>
          <w:lang w:eastAsia="es-DO"/>
        </w:rPr>
        <w:t>35</w:t>
      </w:r>
      <w:r w:rsidR="00CD3406" w:rsidRPr="00416347">
        <w:rPr>
          <w:rFonts w:ascii="Calibri Light" w:eastAsia="Times New Roman" w:hAnsi="Calibri Light" w:cs="Calibri Light"/>
          <w:b/>
          <w:bCs/>
          <w:i/>
          <w:iCs/>
          <w:lang w:eastAsia="es-DO"/>
        </w:rPr>
        <w:t>%</w:t>
      </w:r>
      <w:r w:rsidR="003C0AC2" w:rsidRPr="00416347">
        <w:rPr>
          <w:rFonts w:ascii="Calibri Light" w:eastAsia="Times New Roman" w:hAnsi="Calibri Light" w:cs="Calibri Light"/>
          <w:b/>
          <w:bCs/>
          <w:i/>
          <w:iCs/>
          <w:lang w:eastAsia="es-DO"/>
        </w:rPr>
        <w:t xml:space="preserve"> </w:t>
      </w:r>
      <w:r w:rsidR="003C0AC2" w:rsidRPr="00416347">
        <w:rPr>
          <w:rFonts w:ascii="Calibri Light" w:eastAsia="Times New Roman" w:hAnsi="Calibri Light" w:cs="Calibri Light"/>
          <w:i/>
          <w:iCs/>
          <w:lang w:eastAsia="es-DO"/>
        </w:rPr>
        <w:t>(</w:t>
      </w:r>
      <w:r w:rsidR="008F47CB" w:rsidRPr="008F47CB">
        <w:rPr>
          <w:rFonts w:ascii="Calibri Light" w:eastAsia="Times New Roman" w:hAnsi="Calibri Light" w:cs="Calibri Light"/>
          <w:b/>
          <w:bCs/>
          <w:i/>
          <w:iCs/>
          <w:lang w:eastAsia="es-DO"/>
        </w:rPr>
        <w:t>1,000</w:t>
      </w:r>
      <w:r w:rsidR="00885B27" w:rsidRPr="00416347">
        <w:rPr>
          <w:rFonts w:ascii="Calibri Light" w:eastAsia="Times New Roman" w:hAnsi="Calibri Light" w:cs="Calibri Light"/>
          <w:i/>
          <w:iCs/>
          <w:lang w:eastAsia="es-DO"/>
        </w:rPr>
        <w:t xml:space="preserve"> becas</w:t>
      </w:r>
      <w:r w:rsidR="00281919">
        <w:rPr>
          <w:rFonts w:ascii="Calibri Light" w:eastAsia="Times New Roman" w:hAnsi="Calibri Light" w:cs="Calibri Light"/>
          <w:i/>
          <w:iCs/>
          <w:lang w:eastAsia="es-DO"/>
        </w:rPr>
        <w:t xml:space="preserve"> cada uno</w:t>
      </w:r>
      <w:r w:rsidR="003C0AC2" w:rsidRPr="00416347">
        <w:rPr>
          <w:rFonts w:ascii="Calibri Light" w:eastAsia="Times New Roman" w:hAnsi="Calibri Light" w:cs="Calibri Light"/>
          <w:i/>
          <w:iCs/>
          <w:lang w:eastAsia="es-DO"/>
        </w:rPr>
        <w:t>)</w:t>
      </w:r>
      <w:r w:rsidR="00281919">
        <w:rPr>
          <w:rFonts w:ascii="Calibri Light" w:eastAsia="Times New Roman" w:hAnsi="Calibri Light" w:cs="Calibri Light"/>
          <w:i/>
          <w:iCs/>
          <w:lang w:eastAsia="es-DO"/>
        </w:rPr>
        <w:t>.  E</w:t>
      </w:r>
      <w:r w:rsidR="0037040F">
        <w:rPr>
          <w:rFonts w:ascii="Calibri Light" w:eastAsia="Times New Roman" w:hAnsi="Calibri Light" w:cs="Calibri Light"/>
          <w:i/>
          <w:iCs/>
          <w:lang w:eastAsia="es-DO"/>
        </w:rPr>
        <w:t xml:space="preserve">n </w:t>
      </w:r>
      <w:r w:rsidR="008F47CB">
        <w:rPr>
          <w:rFonts w:ascii="Calibri Light" w:eastAsia="Times New Roman" w:hAnsi="Calibri Light" w:cs="Calibri Light"/>
          <w:b/>
          <w:bCs/>
          <w:i/>
          <w:iCs/>
          <w:lang w:eastAsia="es-DO"/>
        </w:rPr>
        <w:t>Neurodidáctica creando Escuelas del Futuro</w:t>
      </w:r>
      <w:r w:rsidR="00416347" w:rsidRPr="00416347">
        <w:rPr>
          <w:rFonts w:ascii="Calibri Light" w:eastAsia="Times New Roman" w:hAnsi="Calibri Light" w:cs="Calibri Light"/>
          <w:i/>
          <w:iCs/>
          <w:lang w:eastAsia="es-DO"/>
        </w:rPr>
        <w:t xml:space="preserve"> </w:t>
      </w:r>
      <w:r w:rsidR="00281919">
        <w:rPr>
          <w:rFonts w:ascii="Calibri Light" w:eastAsia="Times New Roman" w:hAnsi="Calibri Light" w:cs="Calibri Light"/>
          <w:i/>
          <w:iCs/>
          <w:lang w:eastAsia="es-DO"/>
        </w:rPr>
        <w:t>representó</w:t>
      </w:r>
      <w:r w:rsidR="0037040F">
        <w:rPr>
          <w:rFonts w:ascii="Calibri Light" w:eastAsia="Times New Roman" w:hAnsi="Calibri Light" w:cs="Calibri Light"/>
          <w:i/>
          <w:iCs/>
          <w:lang w:eastAsia="es-DO"/>
        </w:rPr>
        <w:t xml:space="preserve"> un </w:t>
      </w:r>
      <w:r w:rsidR="0037040F" w:rsidRPr="0037040F">
        <w:rPr>
          <w:rFonts w:ascii="Calibri Light" w:eastAsia="Times New Roman" w:hAnsi="Calibri Light" w:cs="Calibri Light"/>
          <w:b/>
          <w:bCs/>
          <w:i/>
          <w:iCs/>
          <w:lang w:eastAsia="es-DO"/>
        </w:rPr>
        <w:t>18.</w:t>
      </w:r>
      <w:r w:rsidR="008F47CB">
        <w:rPr>
          <w:rFonts w:ascii="Calibri Light" w:eastAsia="Times New Roman" w:hAnsi="Calibri Light" w:cs="Calibri Light"/>
          <w:b/>
          <w:bCs/>
          <w:i/>
          <w:iCs/>
          <w:lang w:eastAsia="es-DO"/>
        </w:rPr>
        <w:t>25</w:t>
      </w:r>
      <w:r w:rsidR="00416347" w:rsidRPr="00416347">
        <w:rPr>
          <w:rFonts w:ascii="Calibri Light" w:eastAsia="Times New Roman" w:hAnsi="Calibri Light" w:cs="Calibri Light"/>
          <w:b/>
          <w:bCs/>
          <w:i/>
          <w:iCs/>
          <w:lang w:eastAsia="es-DO"/>
        </w:rPr>
        <w:t>%</w:t>
      </w:r>
      <w:r w:rsidR="00416347" w:rsidRPr="00416347">
        <w:rPr>
          <w:rFonts w:ascii="Calibri Light" w:eastAsia="Times New Roman" w:hAnsi="Calibri Light" w:cs="Calibri Light"/>
          <w:i/>
          <w:iCs/>
          <w:lang w:eastAsia="es-DO"/>
        </w:rPr>
        <w:t xml:space="preserve"> (</w:t>
      </w:r>
      <w:r w:rsidR="008F47CB">
        <w:rPr>
          <w:rFonts w:ascii="Calibri Light" w:eastAsia="Times New Roman" w:hAnsi="Calibri Light" w:cs="Calibri Light"/>
          <w:b/>
          <w:bCs/>
          <w:i/>
          <w:iCs/>
          <w:lang w:eastAsia="es-DO"/>
        </w:rPr>
        <w:t>720</w:t>
      </w:r>
      <w:r w:rsidR="00416347" w:rsidRPr="00416347">
        <w:rPr>
          <w:rFonts w:ascii="Calibri Light" w:eastAsia="Times New Roman" w:hAnsi="Calibri Light" w:cs="Calibri Light"/>
          <w:b/>
          <w:bCs/>
          <w:i/>
          <w:iCs/>
          <w:lang w:eastAsia="es-DO"/>
        </w:rPr>
        <w:t xml:space="preserve"> </w:t>
      </w:r>
      <w:r w:rsidR="00416347" w:rsidRPr="00416347">
        <w:rPr>
          <w:rFonts w:ascii="Calibri Light" w:eastAsia="Times New Roman" w:hAnsi="Calibri Light" w:cs="Calibri Light"/>
          <w:i/>
          <w:iCs/>
          <w:lang w:eastAsia="es-DO"/>
        </w:rPr>
        <w:t>becas</w:t>
      </w:r>
      <w:r w:rsidR="00416347" w:rsidRPr="004E0DBB">
        <w:rPr>
          <w:rFonts w:ascii="Calibri Light" w:eastAsia="Times New Roman" w:hAnsi="Calibri Light" w:cs="Calibri Light"/>
          <w:b/>
          <w:bCs/>
          <w:i/>
          <w:iCs/>
          <w:lang w:eastAsia="es-DO"/>
        </w:rPr>
        <w:t>)</w:t>
      </w:r>
      <w:r w:rsidR="008F47CB" w:rsidRPr="004E0DBB">
        <w:rPr>
          <w:rFonts w:ascii="Calibri Light" w:eastAsia="Times New Roman" w:hAnsi="Calibri Light" w:cs="Calibri Light"/>
          <w:b/>
          <w:bCs/>
          <w:i/>
          <w:iCs/>
          <w:lang w:eastAsia="es-DO"/>
        </w:rPr>
        <w:t>,</w:t>
      </w:r>
      <w:r w:rsidR="0037040F" w:rsidRPr="004E0DBB">
        <w:rPr>
          <w:rFonts w:ascii="Calibri Light" w:eastAsia="Times New Roman" w:hAnsi="Calibri Light" w:cs="Calibri Light"/>
          <w:b/>
          <w:bCs/>
          <w:i/>
          <w:iCs/>
          <w:lang w:eastAsia="es-DO"/>
        </w:rPr>
        <w:t xml:space="preserve"> </w:t>
      </w:r>
      <w:r w:rsidR="004E0DBB" w:rsidRPr="004E0DBB">
        <w:rPr>
          <w:rFonts w:ascii="Calibri Light" w:eastAsia="Times New Roman" w:hAnsi="Calibri Light" w:cs="Calibri Light"/>
          <w:b/>
          <w:bCs/>
          <w:i/>
          <w:iCs/>
          <w:lang w:eastAsia="es-DO"/>
        </w:rPr>
        <w:t>Evaluación por Competencias y Liderazgo 10.77%</w:t>
      </w:r>
      <w:r w:rsidR="004E0DBB">
        <w:rPr>
          <w:rFonts w:ascii="Calibri Light" w:eastAsia="Times New Roman" w:hAnsi="Calibri Light" w:cs="Calibri Light"/>
          <w:i/>
          <w:iCs/>
          <w:lang w:eastAsia="es-DO"/>
        </w:rPr>
        <w:t xml:space="preserve"> (</w:t>
      </w:r>
      <w:r w:rsidR="004E0DBB" w:rsidRPr="004E0DBB">
        <w:rPr>
          <w:rFonts w:ascii="Calibri Light" w:eastAsia="Times New Roman" w:hAnsi="Calibri Light" w:cs="Calibri Light"/>
          <w:b/>
          <w:bCs/>
          <w:i/>
          <w:iCs/>
          <w:lang w:eastAsia="es-DO"/>
        </w:rPr>
        <w:t>425</w:t>
      </w:r>
      <w:r w:rsidR="004E0DBB">
        <w:rPr>
          <w:rFonts w:ascii="Calibri Light" w:eastAsia="Times New Roman" w:hAnsi="Calibri Light" w:cs="Calibri Light"/>
          <w:i/>
          <w:iCs/>
          <w:lang w:eastAsia="es-DO"/>
        </w:rPr>
        <w:t xml:space="preserve"> becas), </w:t>
      </w:r>
      <w:r w:rsidR="008F47CB">
        <w:rPr>
          <w:rFonts w:ascii="Calibri Light" w:eastAsia="Times New Roman" w:hAnsi="Calibri Light" w:cs="Calibri Light"/>
          <w:b/>
          <w:bCs/>
          <w:i/>
          <w:iCs/>
          <w:lang w:eastAsia="es-DO"/>
        </w:rPr>
        <w:t xml:space="preserve">Legislación Educativa </w:t>
      </w:r>
      <w:r w:rsidR="00281919" w:rsidRPr="00281919">
        <w:rPr>
          <w:rFonts w:ascii="Calibri Light" w:eastAsia="Times New Roman" w:hAnsi="Calibri Light" w:cs="Calibri Light"/>
          <w:i/>
          <w:iCs/>
          <w:lang w:eastAsia="es-DO"/>
        </w:rPr>
        <w:t>u</w:t>
      </w:r>
      <w:r w:rsidR="008F47CB" w:rsidRPr="008F47CB">
        <w:rPr>
          <w:rFonts w:ascii="Calibri Light" w:eastAsia="Times New Roman" w:hAnsi="Calibri Light" w:cs="Calibri Light"/>
          <w:i/>
          <w:iCs/>
          <w:lang w:eastAsia="es-DO"/>
        </w:rPr>
        <w:t xml:space="preserve">n </w:t>
      </w:r>
      <w:r w:rsidR="008F47CB">
        <w:rPr>
          <w:rFonts w:ascii="Calibri Light" w:eastAsia="Times New Roman" w:hAnsi="Calibri Light" w:cs="Calibri Light"/>
          <w:b/>
          <w:bCs/>
          <w:i/>
          <w:iCs/>
          <w:lang w:eastAsia="es-DO"/>
        </w:rPr>
        <w:t xml:space="preserve">10.14% </w:t>
      </w:r>
      <w:r w:rsidR="008F47CB" w:rsidRPr="00281919">
        <w:rPr>
          <w:rFonts w:ascii="Calibri Light" w:eastAsia="Times New Roman" w:hAnsi="Calibri Light" w:cs="Calibri Light"/>
          <w:i/>
          <w:iCs/>
          <w:lang w:eastAsia="es-DO"/>
        </w:rPr>
        <w:t>(</w:t>
      </w:r>
      <w:r w:rsidR="008F47CB" w:rsidRPr="00281919">
        <w:rPr>
          <w:rFonts w:ascii="Calibri Light" w:eastAsia="Times New Roman" w:hAnsi="Calibri Light" w:cs="Calibri Light"/>
          <w:b/>
          <w:bCs/>
          <w:i/>
          <w:iCs/>
          <w:lang w:eastAsia="es-DO"/>
        </w:rPr>
        <w:t xml:space="preserve">400 </w:t>
      </w:r>
      <w:r w:rsidR="008F47CB" w:rsidRPr="00281919">
        <w:rPr>
          <w:rFonts w:ascii="Calibri Light" w:eastAsia="Times New Roman" w:hAnsi="Calibri Light" w:cs="Calibri Light"/>
          <w:i/>
          <w:iCs/>
          <w:lang w:eastAsia="es-DO"/>
        </w:rPr>
        <w:t>becas)</w:t>
      </w:r>
      <w:r w:rsidR="004E0DBB">
        <w:rPr>
          <w:rFonts w:ascii="Calibri Light" w:eastAsia="Times New Roman" w:hAnsi="Calibri Light" w:cs="Calibri Light"/>
          <w:i/>
          <w:iCs/>
          <w:lang w:eastAsia="es-DO"/>
        </w:rPr>
        <w:t xml:space="preserve">. Quedando </w:t>
      </w:r>
      <w:r w:rsidR="008F47CB">
        <w:rPr>
          <w:rFonts w:ascii="Calibri Light" w:eastAsia="Times New Roman" w:hAnsi="Calibri Light" w:cs="Calibri Light"/>
          <w:b/>
          <w:bCs/>
          <w:i/>
          <w:iCs/>
          <w:lang w:eastAsia="es-DO"/>
        </w:rPr>
        <w:t xml:space="preserve">Matemática Educativa con 7.60% (300 </w:t>
      </w:r>
      <w:r w:rsidR="008F47CB" w:rsidRPr="008F47CB">
        <w:rPr>
          <w:rFonts w:ascii="Calibri Light" w:eastAsia="Times New Roman" w:hAnsi="Calibri Light" w:cs="Calibri Light"/>
          <w:i/>
          <w:iCs/>
          <w:lang w:eastAsia="es-DO"/>
        </w:rPr>
        <w:t>becas</w:t>
      </w:r>
      <w:r w:rsidR="008F47CB">
        <w:rPr>
          <w:rFonts w:ascii="Calibri Light" w:eastAsia="Times New Roman" w:hAnsi="Calibri Light" w:cs="Calibri Light"/>
          <w:b/>
          <w:bCs/>
          <w:i/>
          <w:iCs/>
          <w:lang w:eastAsia="es-DO"/>
        </w:rPr>
        <w:t xml:space="preserve">) </w:t>
      </w:r>
      <w:r w:rsidR="008F47CB" w:rsidRPr="008F47CB">
        <w:rPr>
          <w:rFonts w:ascii="Calibri Light" w:eastAsia="Times New Roman" w:hAnsi="Calibri Light" w:cs="Calibri Light"/>
          <w:i/>
          <w:iCs/>
          <w:lang w:eastAsia="es-DO"/>
        </w:rPr>
        <w:t>e</w:t>
      </w:r>
      <w:r w:rsidR="008F47CB">
        <w:rPr>
          <w:rFonts w:ascii="Calibri Light" w:eastAsia="Times New Roman" w:hAnsi="Calibri Light" w:cs="Calibri Light"/>
          <w:b/>
          <w:bCs/>
          <w:i/>
          <w:iCs/>
          <w:lang w:eastAsia="es-DO"/>
        </w:rPr>
        <w:t xml:space="preserve"> Innovación </w:t>
      </w:r>
      <w:r w:rsidR="004E0DBB">
        <w:rPr>
          <w:rFonts w:ascii="Calibri Light" w:eastAsia="Times New Roman" w:hAnsi="Calibri Light" w:cs="Calibri Light"/>
          <w:b/>
          <w:bCs/>
          <w:i/>
          <w:iCs/>
          <w:lang w:eastAsia="es-DO"/>
        </w:rPr>
        <w:t>Educativa</w:t>
      </w:r>
      <w:r w:rsidR="008F47CB">
        <w:rPr>
          <w:rFonts w:ascii="Calibri Light" w:eastAsia="Times New Roman" w:hAnsi="Calibri Light" w:cs="Calibri Light"/>
          <w:i/>
          <w:iCs/>
          <w:lang w:eastAsia="es-DO"/>
        </w:rPr>
        <w:t xml:space="preserve"> c</w:t>
      </w:r>
      <w:r w:rsidR="00416347" w:rsidRPr="00416347">
        <w:rPr>
          <w:rFonts w:ascii="Calibri Light" w:eastAsia="Times New Roman" w:hAnsi="Calibri Light" w:cs="Calibri Light"/>
          <w:i/>
          <w:iCs/>
          <w:lang w:eastAsia="es-DO"/>
        </w:rPr>
        <w:t xml:space="preserve">on </w:t>
      </w:r>
      <w:r w:rsidR="008F47CB">
        <w:rPr>
          <w:rFonts w:ascii="Calibri Light" w:eastAsia="Times New Roman" w:hAnsi="Calibri Light" w:cs="Calibri Light"/>
          <w:b/>
          <w:bCs/>
          <w:i/>
          <w:iCs/>
          <w:lang w:eastAsia="es-DO"/>
        </w:rPr>
        <w:t>2.53</w:t>
      </w:r>
      <w:r w:rsidR="00416347" w:rsidRPr="00416347">
        <w:rPr>
          <w:rFonts w:ascii="Calibri Light" w:eastAsia="Times New Roman" w:hAnsi="Calibri Light" w:cs="Calibri Light"/>
          <w:b/>
          <w:bCs/>
          <w:i/>
          <w:iCs/>
          <w:lang w:eastAsia="es-DO"/>
        </w:rPr>
        <w:t>%</w:t>
      </w:r>
      <w:r w:rsidR="00416347" w:rsidRPr="00416347">
        <w:rPr>
          <w:rFonts w:ascii="Calibri Light" w:eastAsia="Times New Roman" w:hAnsi="Calibri Light" w:cs="Calibri Light"/>
          <w:i/>
          <w:iCs/>
          <w:lang w:eastAsia="es-DO"/>
        </w:rPr>
        <w:t xml:space="preserve"> (</w:t>
      </w:r>
      <w:r w:rsidR="008F47CB" w:rsidRPr="008F47CB">
        <w:rPr>
          <w:rFonts w:ascii="Calibri Light" w:eastAsia="Times New Roman" w:hAnsi="Calibri Light" w:cs="Calibri Light"/>
          <w:b/>
          <w:bCs/>
          <w:i/>
          <w:iCs/>
          <w:lang w:eastAsia="es-DO"/>
        </w:rPr>
        <w:t>100</w:t>
      </w:r>
      <w:r w:rsidR="00416347" w:rsidRPr="00416347">
        <w:rPr>
          <w:rFonts w:ascii="Calibri Light" w:eastAsia="Times New Roman" w:hAnsi="Calibri Light" w:cs="Calibri Light"/>
          <w:i/>
          <w:iCs/>
          <w:lang w:eastAsia="es-DO"/>
        </w:rPr>
        <w:t xml:space="preserve"> becas</w:t>
      </w:r>
      <w:r w:rsidR="008F47CB">
        <w:rPr>
          <w:rFonts w:ascii="Calibri Light" w:eastAsia="Times New Roman" w:hAnsi="Calibri Light" w:cs="Calibri Light"/>
          <w:i/>
          <w:iCs/>
          <w:lang w:eastAsia="es-DO"/>
        </w:rPr>
        <w:t>).</w:t>
      </w:r>
      <w:r w:rsidR="00793F87" w:rsidRPr="00C51B7D">
        <w:rPr>
          <w:rFonts w:ascii="Calibri Light" w:eastAsia="Times New Roman" w:hAnsi="Calibri Light" w:cs="Calibri Light"/>
          <w:i/>
          <w:iCs/>
          <w:lang w:eastAsia="es-DO"/>
        </w:rPr>
        <w:t xml:space="preserve"> </w:t>
      </w:r>
    </w:p>
    <w:p w14:paraId="24C6D645" w14:textId="6B48D486" w:rsidR="00252DB8" w:rsidRDefault="00252DB8" w:rsidP="00E55102">
      <w:pPr>
        <w:spacing w:line="276" w:lineRule="auto"/>
        <w:jc w:val="both"/>
        <w:rPr>
          <w:rFonts w:ascii="Calibri Light" w:eastAsia="Times New Roman" w:hAnsi="Calibri Light" w:cs="Calibri Light"/>
          <w:i/>
          <w:iCs/>
          <w:lang w:eastAsia="es-DO"/>
        </w:rPr>
      </w:pPr>
    </w:p>
    <w:p w14:paraId="640E1429" w14:textId="2B284049" w:rsidR="00C60E5D" w:rsidRDefault="00C60E5D" w:rsidP="00E55102">
      <w:pPr>
        <w:spacing w:line="276" w:lineRule="auto"/>
        <w:jc w:val="both"/>
        <w:rPr>
          <w:rFonts w:ascii="Calibri Light" w:eastAsia="Times New Roman" w:hAnsi="Calibri Light" w:cs="Calibri Light"/>
          <w:i/>
          <w:iCs/>
          <w:lang w:eastAsia="es-DO"/>
        </w:rPr>
      </w:pPr>
    </w:p>
    <w:p w14:paraId="4236F53B" w14:textId="591BF637" w:rsidR="00281919" w:rsidRDefault="00281919" w:rsidP="00E55102">
      <w:pPr>
        <w:spacing w:line="276" w:lineRule="auto"/>
        <w:jc w:val="both"/>
        <w:rPr>
          <w:rFonts w:ascii="Calibri Light" w:eastAsia="Times New Roman" w:hAnsi="Calibri Light" w:cs="Calibri Light"/>
          <w:i/>
          <w:iCs/>
          <w:lang w:eastAsia="es-DO"/>
        </w:rPr>
      </w:pPr>
    </w:p>
    <w:p w14:paraId="20C189C1" w14:textId="3BCE7F90" w:rsidR="00281919" w:rsidRDefault="00281919" w:rsidP="00E55102">
      <w:pPr>
        <w:spacing w:line="276" w:lineRule="auto"/>
        <w:jc w:val="both"/>
        <w:rPr>
          <w:rFonts w:ascii="Calibri Light" w:eastAsia="Times New Roman" w:hAnsi="Calibri Light" w:cs="Calibri Light"/>
          <w:i/>
          <w:iCs/>
          <w:lang w:eastAsia="es-DO"/>
        </w:rPr>
      </w:pPr>
    </w:p>
    <w:p w14:paraId="7C0097F7" w14:textId="3DD2EB12" w:rsidR="00281919" w:rsidRDefault="00281919" w:rsidP="00E55102">
      <w:pPr>
        <w:spacing w:line="276" w:lineRule="auto"/>
        <w:jc w:val="both"/>
        <w:rPr>
          <w:rFonts w:ascii="Calibri Light" w:eastAsia="Times New Roman" w:hAnsi="Calibri Light" w:cs="Calibri Light"/>
          <w:i/>
          <w:iCs/>
          <w:lang w:eastAsia="es-DO"/>
        </w:rPr>
      </w:pPr>
    </w:p>
    <w:p w14:paraId="5F90F39E" w14:textId="0BF0D9F8" w:rsidR="00281919" w:rsidRDefault="00281919" w:rsidP="00E55102">
      <w:pPr>
        <w:spacing w:line="276" w:lineRule="auto"/>
        <w:jc w:val="both"/>
        <w:rPr>
          <w:rFonts w:ascii="Calibri Light" w:eastAsia="Times New Roman" w:hAnsi="Calibri Light" w:cs="Calibri Light"/>
          <w:i/>
          <w:iCs/>
          <w:lang w:eastAsia="es-DO"/>
        </w:rPr>
      </w:pPr>
    </w:p>
    <w:p w14:paraId="31E6BAF6" w14:textId="7B9F4E39" w:rsidR="00A162B9" w:rsidRDefault="00A162B9" w:rsidP="00E55102">
      <w:pPr>
        <w:spacing w:line="276" w:lineRule="auto"/>
        <w:jc w:val="both"/>
        <w:rPr>
          <w:rFonts w:ascii="Calibri Light" w:eastAsia="Times New Roman" w:hAnsi="Calibri Light" w:cs="Calibri Light"/>
          <w:i/>
          <w:iCs/>
          <w:lang w:eastAsia="es-DO"/>
        </w:rPr>
      </w:pPr>
    </w:p>
    <w:p w14:paraId="2988DF43" w14:textId="02E9DF3E" w:rsidR="00A162B9" w:rsidRDefault="00A162B9" w:rsidP="00E55102">
      <w:pPr>
        <w:spacing w:line="276" w:lineRule="auto"/>
        <w:jc w:val="both"/>
        <w:rPr>
          <w:rFonts w:ascii="Calibri Light" w:eastAsia="Times New Roman" w:hAnsi="Calibri Light" w:cs="Calibri Light"/>
          <w:i/>
          <w:iCs/>
          <w:lang w:eastAsia="es-DO"/>
        </w:rPr>
      </w:pPr>
    </w:p>
    <w:p w14:paraId="6125EF17" w14:textId="07522D96" w:rsidR="00A162B9" w:rsidRDefault="00A162B9" w:rsidP="00E55102">
      <w:pPr>
        <w:spacing w:line="276" w:lineRule="auto"/>
        <w:jc w:val="both"/>
        <w:rPr>
          <w:rFonts w:ascii="Calibri Light" w:eastAsia="Times New Roman" w:hAnsi="Calibri Light" w:cs="Calibri Light"/>
          <w:i/>
          <w:iCs/>
          <w:lang w:eastAsia="es-DO"/>
        </w:rPr>
      </w:pPr>
    </w:p>
    <w:p w14:paraId="76AB9101" w14:textId="2EE6D870" w:rsidR="00A162B9" w:rsidRDefault="00A162B9" w:rsidP="00E55102">
      <w:pPr>
        <w:spacing w:line="276" w:lineRule="auto"/>
        <w:jc w:val="both"/>
        <w:rPr>
          <w:rFonts w:ascii="Calibri Light" w:eastAsia="Times New Roman" w:hAnsi="Calibri Light" w:cs="Calibri Light"/>
          <w:i/>
          <w:iCs/>
          <w:lang w:eastAsia="es-DO"/>
        </w:rPr>
      </w:pPr>
    </w:p>
    <w:p w14:paraId="690A0AF0" w14:textId="4152999D" w:rsidR="00A162B9" w:rsidRDefault="00A162B9" w:rsidP="00E55102">
      <w:pPr>
        <w:spacing w:line="276" w:lineRule="auto"/>
        <w:jc w:val="both"/>
        <w:rPr>
          <w:rFonts w:ascii="Calibri Light" w:eastAsia="Times New Roman" w:hAnsi="Calibri Light" w:cs="Calibri Light"/>
          <w:i/>
          <w:iCs/>
          <w:lang w:eastAsia="es-DO"/>
        </w:rPr>
      </w:pPr>
    </w:p>
    <w:p w14:paraId="18DC029D" w14:textId="4B5D0E10" w:rsidR="00A162B9" w:rsidRDefault="00A162B9" w:rsidP="00E55102">
      <w:pPr>
        <w:spacing w:line="276" w:lineRule="auto"/>
        <w:jc w:val="both"/>
        <w:rPr>
          <w:rFonts w:ascii="Calibri Light" w:eastAsia="Times New Roman" w:hAnsi="Calibri Light" w:cs="Calibri Light"/>
          <w:i/>
          <w:iCs/>
          <w:lang w:eastAsia="es-DO"/>
        </w:rPr>
      </w:pPr>
    </w:p>
    <w:p w14:paraId="4BF14B29" w14:textId="02DD4B73" w:rsidR="00A162B9" w:rsidRDefault="00A162B9" w:rsidP="00E55102">
      <w:pPr>
        <w:spacing w:line="276" w:lineRule="auto"/>
        <w:jc w:val="both"/>
        <w:rPr>
          <w:rFonts w:ascii="Calibri Light" w:eastAsia="Times New Roman" w:hAnsi="Calibri Light" w:cs="Calibri Light"/>
          <w:i/>
          <w:iCs/>
          <w:lang w:eastAsia="es-DO"/>
        </w:rPr>
      </w:pPr>
    </w:p>
    <w:p w14:paraId="7EA42F4C" w14:textId="7BB78379" w:rsidR="00A162B9" w:rsidRDefault="00A162B9" w:rsidP="00E55102">
      <w:pPr>
        <w:spacing w:line="276" w:lineRule="auto"/>
        <w:jc w:val="both"/>
        <w:rPr>
          <w:rFonts w:ascii="Calibri Light" w:eastAsia="Times New Roman" w:hAnsi="Calibri Light" w:cs="Calibri Light"/>
          <w:i/>
          <w:iCs/>
          <w:lang w:eastAsia="es-DO"/>
        </w:rPr>
      </w:pPr>
    </w:p>
    <w:p w14:paraId="4A3BBC75" w14:textId="70B9A5F3" w:rsidR="00A162B9" w:rsidRDefault="00A162B9" w:rsidP="00E55102">
      <w:pPr>
        <w:spacing w:line="276" w:lineRule="auto"/>
        <w:jc w:val="both"/>
        <w:rPr>
          <w:rFonts w:ascii="Calibri Light" w:eastAsia="Times New Roman" w:hAnsi="Calibri Light" w:cs="Calibri Light"/>
          <w:i/>
          <w:iCs/>
          <w:lang w:eastAsia="es-DO"/>
        </w:rPr>
      </w:pPr>
    </w:p>
    <w:p w14:paraId="1D204621" w14:textId="7A2F145C" w:rsidR="00A162B9" w:rsidRDefault="00A162B9" w:rsidP="00E55102">
      <w:pPr>
        <w:spacing w:line="276" w:lineRule="auto"/>
        <w:jc w:val="both"/>
        <w:rPr>
          <w:rFonts w:ascii="Calibri Light" w:eastAsia="Times New Roman" w:hAnsi="Calibri Light" w:cs="Calibri Light"/>
          <w:i/>
          <w:iCs/>
          <w:lang w:eastAsia="es-DO"/>
        </w:rPr>
      </w:pPr>
    </w:p>
    <w:p w14:paraId="7B2D0C59" w14:textId="0A3FA726" w:rsidR="00A162B9" w:rsidRDefault="00A162B9" w:rsidP="00E55102">
      <w:pPr>
        <w:spacing w:line="276" w:lineRule="auto"/>
        <w:jc w:val="both"/>
        <w:rPr>
          <w:rFonts w:ascii="Calibri Light" w:eastAsia="Times New Roman" w:hAnsi="Calibri Light" w:cs="Calibri Light"/>
          <w:i/>
          <w:iCs/>
          <w:lang w:eastAsia="es-DO"/>
        </w:rPr>
      </w:pPr>
    </w:p>
    <w:p w14:paraId="46FC172C" w14:textId="5011DFEE" w:rsidR="00A162B9" w:rsidRDefault="00A162B9" w:rsidP="00E55102">
      <w:pPr>
        <w:spacing w:line="276" w:lineRule="auto"/>
        <w:jc w:val="both"/>
        <w:rPr>
          <w:rFonts w:ascii="Calibri Light" w:eastAsia="Times New Roman" w:hAnsi="Calibri Light" w:cs="Calibri Light"/>
          <w:i/>
          <w:iCs/>
          <w:lang w:eastAsia="es-DO"/>
        </w:rPr>
      </w:pPr>
    </w:p>
    <w:p w14:paraId="58C88B58" w14:textId="77777777" w:rsidR="00A162B9" w:rsidRDefault="00A162B9" w:rsidP="00E55102">
      <w:pPr>
        <w:spacing w:line="276" w:lineRule="auto"/>
        <w:jc w:val="both"/>
        <w:rPr>
          <w:rFonts w:ascii="Calibri Light" w:eastAsia="Times New Roman" w:hAnsi="Calibri Light" w:cs="Calibri Light"/>
          <w:i/>
          <w:iCs/>
          <w:lang w:eastAsia="es-DO"/>
        </w:rPr>
      </w:pPr>
    </w:p>
    <w:p w14:paraId="41047902" w14:textId="63A312CC" w:rsidR="00281919" w:rsidRDefault="00281919" w:rsidP="00E55102">
      <w:pPr>
        <w:spacing w:line="276" w:lineRule="auto"/>
        <w:jc w:val="both"/>
        <w:rPr>
          <w:rFonts w:ascii="Calibri Light" w:eastAsia="Times New Roman" w:hAnsi="Calibri Light" w:cs="Calibri Light"/>
          <w:i/>
          <w:iCs/>
          <w:lang w:eastAsia="es-DO"/>
        </w:rPr>
      </w:pPr>
    </w:p>
    <w:p w14:paraId="7C0C9140" w14:textId="493A272F" w:rsidR="008456CF" w:rsidRDefault="00793F87" w:rsidP="00C60E5D">
      <w:pPr>
        <w:pStyle w:val="Ttulo1"/>
        <w:rPr>
          <w:rFonts w:cstheme="majorHAnsi"/>
          <w:b/>
          <w:bCs/>
          <w:color w:val="auto"/>
        </w:rPr>
      </w:pPr>
      <w:r w:rsidRPr="00C60E5D">
        <w:rPr>
          <w:rFonts w:cstheme="majorHAnsi"/>
          <w:b/>
          <w:bCs/>
          <w:color w:val="auto"/>
        </w:rPr>
        <w:lastRenderedPageBreak/>
        <w:t xml:space="preserve">  </w:t>
      </w:r>
      <w:bookmarkStart w:id="26" w:name="_Toc116035872"/>
      <w:bookmarkStart w:id="27" w:name="_Hlk60692692"/>
      <w:r w:rsidR="000C428B" w:rsidRPr="00C60E5D">
        <w:rPr>
          <w:rFonts w:cstheme="majorHAnsi"/>
          <w:b/>
          <w:bCs/>
          <w:color w:val="auto"/>
        </w:rPr>
        <w:t>III. Departamento</w:t>
      </w:r>
      <w:r w:rsidR="00A27B78" w:rsidRPr="00C60E5D">
        <w:rPr>
          <w:rFonts w:cstheme="majorHAnsi"/>
          <w:b/>
          <w:bCs/>
          <w:color w:val="auto"/>
        </w:rPr>
        <w:t xml:space="preserve"> </w:t>
      </w:r>
      <w:r w:rsidR="00DA2306" w:rsidRPr="00C60E5D">
        <w:rPr>
          <w:rFonts w:cstheme="majorHAnsi"/>
          <w:b/>
          <w:bCs/>
          <w:color w:val="auto"/>
        </w:rPr>
        <w:t>Posgrado.</w:t>
      </w:r>
      <w:bookmarkEnd w:id="26"/>
    </w:p>
    <w:p w14:paraId="6E83F558" w14:textId="77777777" w:rsidR="00B004CD" w:rsidRPr="00A91BFE" w:rsidRDefault="00B004CD" w:rsidP="00B004CD">
      <w:pPr>
        <w:pStyle w:val="Ttulo2"/>
        <w:spacing w:before="0"/>
        <w:jc w:val="both"/>
        <w:rPr>
          <w:rFonts w:ascii="Calibri Light" w:eastAsia="Times New Roman" w:hAnsi="Calibri Light" w:cs="Calibri Light"/>
          <w:b/>
          <w:bCs/>
          <w:i/>
          <w:iCs/>
          <w:color w:val="auto"/>
          <w:lang w:eastAsia="es-DO"/>
        </w:rPr>
      </w:pPr>
      <w:bookmarkStart w:id="28" w:name="_Toc116035873"/>
      <w:r w:rsidRPr="00A91BFE">
        <w:rPr>
          <w:rFonts w:ascii="Calibri Light" w:eastAsia="Times New Roman" w:hAnsi="Calibri Light" w:cs="Calibri Light"/>
          <w:b/>
          <w:bCs/>
          <w:i/>
          <w:iCs/>
          <w:color w:val="auto"/>
          <w:lang w:eastAsia="es-DO"/>
        </w:rPr>
        <w:t>3.1 Beneficiarios en especialidades, maestrías y doctorados.</w:t>
      </w:r>
      <w:bookmarkEnd w:id="28"/>
    </w:p>
    <w:p w14:paraId="57683644" w14:textId="77777777" w:rsidR="00B004CD" w:rsidRPr="00A91BFE" w:rsidRDefault="00B004CD" w:rsidP="00B004CD">
      <w:pPr>
        <w:spacing w:after="0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eastAsia="es-DO"/>
        </w:rPr>
      </w:pPr>
    </w:p>
    <w:p w14:paraId="56FE22A5" w14:textId="09C14B66" w:rsidR="00B004CD" w:rsidRDefault="00B004CD" w:rsidP="00B004CD">
      <w:pPr>
        <w:rPr>
          <w:rFonts w:ascii="Calibri Light" w:eastAsia="Times New Roman" w:hAnsi="Calibri Light" w:cs="Calibri Light"/>
          <w:i/>
          <w:iCs/>
          <w:lang w:eastAsia="es-DO"/>
        </w:rPr>
      </w:pPr>
      <w:r w:rsidRPr="00505BCF">
        <w:rPr>
          <w:rFonts w:ascii="Calibri Light" w:eastAsia="Times New Roman" w:hAnsi="Calibri Light" w:cs="Calibri Light"/>
          <w:i/>
          <w:iCs/>
          <w:lang w:eastAsia="es-DO"/>
        </w:rPr>
        <w:t xml:space="preserve">En el Departamento de Posgrado, para este período, se </w:t>
      </w:r>
      <w:r w:rsidR="00590FB7">
        <w:rPr>
          <w:rFonts w:ascii="Calibri Light" w:eastAsia="Times New Roman" w:hAnsi="Calibri Light" w:cs="Calibri Light"/>
          <w:i/>
          <w:iCs/>
          <w:lang w:eastAsia="es-DO"/>
        </w:rPr>
        <w:t>aperturaron</w:t>
      </w:r>
      <w:r w:rsidRPr="00590FB7">
        <w:rPr>
          <w:rFonts w:ascii="Calibri Light" w:eastAsia="Times New Roman" w:hAnsi="Calibri Light" w:cs="Calibri Light"/>
          <w:b/>
          <w:bCs/>
          <w:i/>
          <w:iCs/>
          <w:lang w:eastAsia="es-DO"/>
        </w:rPr>
        <w:t xml:space="preserve"> </w:t>
      </w:r>
      <w:r w:rsidRPr="004223E5">
        <w:rPr>
          <w:rFonts w:ascii="Calibri Light" w:eastAsia="Times New Roman" w:hAnsi="Calibri Light" w:cs="Calibri Light"/>
          <w:i/>
          <w:iCs/>
          <w:lang w:eastAsia="es-DO"/>
        </w:rPr>
        <w:t xml:space="preserve">programas de </w:t>
      </w:r>
      <w:r w:rsidR="006456DA" w:rsidRPr="00590FB7">
        <w:rPr>
          <w:rFonts w:ascii="Calibri Light" w:eastAsia="Times New Roman" w:hAnsi="Calibri Light" w:cs="Calibri Light"/>
          <w:b/>
          <w:bCs/>
          <w:i/>
          <w:iCs/>
          <w:lang w:eastAsia="es-DO"/>
        </w:rPr>
        <w:t>6</w:t>
      </w:r>
      <w:r w:rsidR="006456DA">
        <w:rPr>
          <w:rFonts w:ascii="Calibri Light" w:eastAsia="Times New Roman" w:hAnsi="Calibri Light" w:cs="Calibri Light"/>
          <w:b/>
          <w:bCs/>
          <w:i/>
          <w:iCs/>
          <w:lang w:eastAsia="es-DO"/>
        </w:rPr>
        <w:t xml:space="preserve"> </w:t>
      </w:r>
      <w:r w:rsidRPr="004223E5">
        <w:rPr>
          <w:rFonts w:ascii="Calibri Light" w:eastAsia="Times New Roman" w:hAnsi="Calibri Light" w:cs="Calibri Light"/>
          <w:b/>
          <w:bCs/>
          <w:i/>
          <w:iCs/>
          <w:lang w:eastAsia="es-DO"/>
        </w:rPr>
        <w:t>maestrías</w:t>
      </w:r>
      <w:r w:rsidR="00F10D78">
        <w:rPr>
          <w:rFonts w:ascii="Calibri Light" w:eastAsia="Times New Roman" w:hAnsi="Calibri Light" w:cs="Calibri Light"/>
          <w:b/>
          <w:bCs/>
          <w:i/>
          <w:iCs/>
          <w:lang w:eastAsia="es-DO"/>
        </w:rPr>
        <w:t>,</w:t>
      </w:r>
      <w:r w:rsidRPr="004223E5">
        <w:rPr>
          <w:rFonts w:ascii="Calibri Light" w:eastAsia="Times New Roman" w:hAnsi="Calibri Light" w:cs="Calibri Light"/>
          <w:i/>
          <w:iCs/>
          <w:lang w:eastAsia="es-DO"/>
        </w:rPr>
        <w:t xml:space="preserve"> </w:t>
      </w:r>
      <w:r w:rsidR="00590FB7" w:rsidRPr="00590FB7">
        <w:rPr>
          <w:rFonts w:ascii="Calibri Light" w:eastAsia="Times New Roman" w:hAnsi="Calibri Light" w:cs="Calibri Light"/>
          <w:b/>
          <w:bCs/>
          <w:i/>
          <w:iCs/>
          <w:lang w:eastAsia="es-DO"/>
        </w:rPr>
        <w:t>4</w:t>
      </w:r>
      <w:r w:rsidRPr="00590FB7">
        <w:rPr>
          <w:rFonts w:ascii="Calibri Light" w:eastAsia="Times New Roman" w:hAnsi="Calibri Light" w:cs="Calibri Light"/>
          <w:b/>
          <w:bCs/>
          <w:i/>
          <w:iCs/>
          <w:lang w:eastAsia="es-DO"/>
        </w:rPr>
        <w:t xml:space="preserve"> </w:t>
      </w:r>
      <w:r w:rsidRPr="00590FB7">
        <w:rPr>
          <w:rFonts w:ascii="Calibri Light" w:eastAsia="Times New Roman" w:hAnsi="Calibri Light" w:cs="Calibri Light"/>
          <w:i/>
          <w:iCs/>
          <w:lang w:eastAsia="es-DO"/>
        </w:rPr>
        <w:t xml:space="preserve"> </w:t>
      </w:r>
      <w:r w:rsidRPr="00590FB7">
        <w:rPr>
          <w:rFonts w:ascii="Calibri Light" w:eastAsia="Times New Roman" w:hAnsi="Calibri Light" w:cs="Calibri Light"/>
          <w:b/>
          <w:bCs/>
          <w:i/>
          <w:iCs/>
          <w:lang w:eastAsia="es-DO"/>
        </w:rPr>
        <w:t>especialidades</w:t>
      </w:r>
      <w:r w:rsidR="00F10D78" w:rsidRPr="00590FB7">
        <w:rPr>
          <w:rFonts w:ascii="Calibri Light" w:eastAsia="Times New Roman" w:hAnsi="Calibri Light" w:cs="Calibri Light"/>
          <w:b/>
          <w:bCs/>
          <w:i/>
          <w:iCs/>
          <w:lang w:eastAsia="es-DO"/>
        </w:rPr>
        <w:t xml:space="preserve"> </w:t>
      </w:r>
      <w:r w:rsidR="00F10D78" w:rsidRPr="00590FB7">
        <w:rPr>
          <w:rFonts w:ascii="Calibri Light" w:eastAsia="Times New Roman" w:hAnsi="Calibri Light" w:cs="Calibri Light"/>
          <w:i/>
          <w:iCs/>
          <w:lang w:eastAsia="es-DO"/>
        </w:rPr>
        <w:t>y</w:t>
      </w:r>
      <w:r w:rsidR="00F10D78" w:rsidRPr="00590FB7">
        <w:rPr>
          <w:rFonts w:ascii="Calibri Light" w:eastAsia="Times New Roman" w:hAnsi="Calibri Light" w:cs="Calibri Light"/>
          <w:b/>
          <w:bCs/>
          <w:i/>
          <w:iCs/>
          <w:lang w:eastAsia="es-DO"/>
        </w:rPr>
        <w:t xml:space="preserve"> </w:t>
      </w:r>
      <w:r w:rsidR="00590FB7" w:rsidRPr="00590FB7">
        <w:rPr>
          <w:rFonts w:ascii="Calibri Light" w:eastAsia="Times New Roman" w:hAnsi="Calibri Light" w:cs="Calibri Light"/>
          <w:b/>
          <w:bCs/>
          <w:i/>
          <w:iCs/>
          <w:lang w:eastAsia="es-DO"/>
        </w:rPr>
        <w:t>1</w:t>
      </w:r>
      <w:r w:rsidR="00F10D78" w:rsidRPr="00590FB7">
        <w:rPr>
          <w:rFonts w:ascii="Calibri Light" w:eastAsia="Times New Roman" w:hAnsi="Calibri Light" w:cs="Calibri Light"/>
          <w:b/>
          <w:bCs/>
          <w:i/>
          <w:iCs/>
          <w:lang w:eastAsia="es-DO"/>
        </w:rPr>
        <w:t xml:space="preserve"> doctorado</w:t>
      </w:r>
      <w:r w:rsidRPr="00C752E5">
        <w:rPr>
          <w:rFonts w:ascii="Calibri Light" w:eastAsia="Times New Roman" w:hAnsi="Calibri Light" w:cs="Calibri Light"/>
          <w:i/>
          <w:iCs/>
          <w:lang w:eastAsia="es-DO"/>
        </w:rPr>
        <w:t>, becando</w:t>
      </w:r>
      <w:r w:rsidRPr="00505BCF">
        <w:rPr>
          <w:rFonts w:ascii="Calibri Light" w:eastAsia="Times New Roman" w:hAnsi="Calibri Light" w:cs="Calibri Light"/>
          <w:i/>
          <w:iCs/>
          <w:lang w:eastAsia="es-DO"/>
        </w:rPr>
        <w:t xml:space="preserve"> a</w:t>
      </w:r>
      <w:r w:rsidR="00590FB7">
        <w:rPr>
          <w:rFonts w:ascii="Calibri Light" w:eastAsia="Times New Roman" w:hAnsi="Calibri Light" w:cs="Calibri Light"/>
          <w:i/>
          <w:iCs/>
          <w:lang w:eastAsia="es-DO"/>
        </w:rPr>
        <w:t xml:space="preserve"> un total de</w:t>
      </w:r>
      <w:r w:rsidRPr="00505BCF">
        <w:rPr>
          <w:rFonts w:ascii="Calibri Light" w:eastAsia="Times New Roman" w:hAnsi="Calibri Light" w:cs="Calibri Light"/>
          <w:i/>
          <w:iCs/>
          <w:lang w:eastAsia="es-DO"/>
        </w:rPr>
        <w:t xml:space="preserve"> </w:t>
      </w:r>
      <w:r w:rsidR="003B6233">
        <w:rPr>
          <w:rFonts w:ascii="Calibri Light" w:eastAsia="Times New Roman" w:hAnsi="Calibri Light" w:cs="Calibri Light"/>
          <w:b/>
          <w:bCs/>
          <w:i/>
          <w:iCs/>
          <w:lang w:eastAsia="es-DO"/>
        </w:rPr>
        <w:t>602</w:t>
      </w:r>
      <w:r w:rsidRPr="00505BCF">
        <w:rPr>
          <w:rFonts w:ascii="Calibri Light" w:eastAsia="Times New Roman" w:hAnsi="Calibri Light" w:cs="Calibri Light"/>
          <w:i/>
          <w:iCs/>
          <w:lang w:eastAsia="es-DO"/>
        </w:rPr>
        <w:t xml:space="preserve"> </w:t>
      </w:r>
      <w:r w:rsidRPr="00505BCF">
        <w:rPr>
          <w:rFonts w:ascii="Calibri Light" w:eastAsia="Times New Roman" w:hAnsi="Calibri Light" w:cs="Calibri Light"/>
          <w:b/>
          <w:bCs/>
          <w:i/>
          <w:iCs/>
          <w:lang w:eastAsia="es-DO"/>
        </w:rPr>
        <w:t>docentes</w:t>
      </w:r>
      <w:r w:rsidRPr="00505BCF">
        <w:rPr>
          <w:rFonts w:ascii="Calibri Light" w:eastAsia="Times New Roman" w:hAnsi="Calibri Light" w:cs="Calibri Light"/>
          <w:i/>
          <w:iCs/>
          <w:lang w:eastAsia="es-DO"/>
        </w:rPr>
        <w:t>.</w:t>
      </w:r>
    </w:p>
    <w:p w14:paraId="3FBDAF1E" w14:textId="4BF32F3E" w:rsidR="00B004CD" w:rsidRPr="00A91BFE" w:rsidRDefault="00B004CD" w:rsidP="00B004CD">
      <w:pPr>
        <w:pStyle w:val="Ttulo3"/>
        <w:rPr>
          <w:rFonts w:ascii="Calibri Light" w:eastAsia="Times New Roman" w:hAnsi="Calibri Light" w:cs="Calibri Light"/>
          <w:i/>
          <w:iCs/>
          <w:color w:val="auto"/>
          <w:lang w:eastAsia="es-DO"/>
        </w:rPr>
      </w:pPr>
      <w:bookmarkStart w:id="29" w:name="_Toc116035874"/>
      <w:r w:rsidRPr="00A91BFE">
        <w:rPr>
          <w:rFonts w:ascii="Calibri Light" w:eastAsia="Times New Roman" w:hAnsi="Calibri Light" w:cs="Calibri Light"/>
          <w:b/>
          <w:bCs/>
          <w:i/>
          <w:iCs/>
          <w:color w:val="auto"/>
          <w:lang w:eastAsia="es-DO"/>
        </w:rPr>
        <w:t>3.1.1</w:t>
      </w:r>
      <w:r w:rsidRPr="00A91BFE">
        <w:rPr>
          <w:rFonts w:ascii="Calibri Light" w:eastAsia="Times New Roman" w:hAnsi="Calibri Light" w:cs="Calibri Light"/>
          <w:i/>
          <w:iCs/>
          <w:color w:val="auto"/>
          <w:lang w:eastAsia="es-DO"/>
        </w:rPr>
        <w:t xml:space="preserve"> Total docentes becados en posgrado, por modalidad (especialidades y maestrías), para el período </w:t>
      </w:r>
      <w:r w:rsidR="00D5522C">
        <w:rPr>
          <w:rFonts w:ascii="Calibri Light" w:eastAsia="Times New Roman" w:hAnsi="Calibri Light" w:cs="Calibri Light"/>
          <w:i/>
          <w:iCs/>
          <w:color w:val="auto"/>
          <w:lang w:eastAsia="es-DO"/>
        </w:rPr>
        <w:t>julio-septiembre</w:t>
      </w:r>
      <w:r w:rsidRPr="00A91BFE">
        <w:rPr>
          <w:rFonts w:ascii="Calibri Light" w:eastAsia="Times New Roman" w:hAnsi="Calibri Light" w:cs="Calibri Light"/>
          <w:i/>
          <w:iCs/>
          <w:color w:val="auto"/>
          <w:lang w:eastAsia="es-DO"/>
        </w:rPr>
        <w:t xml:space="preserve"> 2022.</w:t>
      </w:r>
      <w:bookmarkEnd w:id="29"/>
    </w:p>
    <w:p w14:paraId="0017885A" w14:textId="77777777" w:rsidR="00B004CD" w:rsidRPr="00AA36E7" w:rsidRDefault="00B004CD" w:rsidP="00B004CD">
      <w:pPr>
        <w:rPr>
          <w:sz w:val="12"/>
          <w:szCs w:val="12"/>
        </w:rPr>
      </w:pPr>
    </w:p>
    <w:p w14:paraId="3D065B14" w14:textId="62D40495" w:rsidR="008A2D37" w:rsidRPr="005A5D74" w:rsidRDefault="008A2D37" w:rsidP="002F05BC">
      <w:pPr>
        <w:pStyle w:val="Ttulo2"/>
        <w:rPr>
          <w:b/>
          <w:color w:val="auto"/>
          <w:sz w:val="18"/>
          <w:szCs w:val="18"/>
        </w:rPr>
      </w:pPr>
      <w:bookmarkStart w:id="30" w:name="_Toc116035875"/>
      <w:bookmarkStart w:id="31" w:name="_Toc61523956"/>
      <w:bookmarkEnd w:id="27"/>
      <w:r w:rsidRPr="00BE7F66">
        <w:rPr>
          <w:b/>
          <w:color w:val="auto"/>
          <w:sz w:val="22"/>
          <w:szCs w:val="22"/>
        </w:rPr>
        <w:t>Gráfico No.</w:t>
      </w:r>
      <w:r w:rsidR="00830A7B" w:rsidRPr="00BE7F66">
        <w:rPr>
          <w:b/>
          <w:color w:val="auto"/>
          <w:sz w:val="22"/>
          <w:szCs w:val="22"/>
        </w:rPr>
        <w:t xml:space="preserve"> </w:t>
      </w:r>
      <w:r w:rsidR="00735CF4">
        <w:rPr>
          <w:b/>
          <w:color w:val="auto"/>
          <w:sz w:val="22"/>
          <w:szCs w:val="22"/>
        </w:rPr>
        <w:t>6</w:t>
      </w:r>
      <w:r w:rsidR="005A5D74">
        <w:rPr>
          <w:b/>
          <w:color w:val="auto"/>
          <w:sz w:val="22"/>
          <w:szCs w:val="22"/>
        </w:rPr>
        <w:t xml:space="preserve"> </w:t>
      </w:r>
      <w:r w:rsidR="005A5D74" w:rsidRPr="005A5D74">
        <w:rPr>
          <w:rFonts w:ascii="Calibri Light" w:eastAsia="Times New Roman" w:hAnsi="Calibri Light" w:cs="Calibri Light"/>
          <w:i/>
          <w:iCs/>
          <w:color w:val="auto"/>
          <w:sz w:val="18"/>
          <w:szCs w:val="18"/>
          <w:lang w:eastAsia="es-DO"/>
        </w:rPr>
        <w:t xml:space="preserve">Total docentes becados en posgrado, por modalidad (especialidades y maestrías), período </w:t>
      </w:r>
      <w:r w:rsidR="00D5522C">
        <w:rPr>
          <w:rFonts w:ascii="Calibri Light" w:eastAsia="Times New Roman" w:hAnsi="Calibri Light" w:cs="Calibri Light"/>
          <w:i/>
          <w:iCs/>
          <w:color w:val="auto"/>
          <w:sz w:val="18"/>
          <w:szCs w:val="18"/>
          <w:lang w:eastAsia="es-DO"/>
        </w:rPr>
        <w:t>julio-septiembre</w:t>
      </w:r>
      <w:r w:rsidR="005A5D74" w:rsidRPr="005A5D74">
        <w:rPr>
          <w:rFonts w:ascii="Calibri Light" w:eastAsia="Times New Roman" w:hAnsi="Calibri Light" w:cs="Calibri Light"/>
          <w:i/>
          <w:iCs/>
          <w:color w:val="auto"/>
          <w:sz w:val="18"/>
          <w:szCs w:val="18"/>
          <w:lang w:eastAsia="es-DO"/>
        </w:rPr>
        <w:t xml:space="preserve"> 2022</w:t>
      </w:r>
      <w:bookmarkEnd w:id="30"/>
    </w:p>
    <w:p w14:paraId="37E0E735" w14:textId="04A04230" w:rsidR="00151547" w:rsidRDefault="00590FB7" w:rsidP="00151547">
      <w:r>
        <w:rPr>
          <w:noProof/>
          <w:lang w:eastAsia="es-DO"/>
        </w:rPr>
        <w:drawing>
          <wp:inline distT="0" distB="0" distL="0" distR="0" wp14:anchorId="1317D7A6" wp14:editId="37152A8F">
            <wp:extent cx="3419475" cy="1781175"/>
            <wp:effectExtent l="0" t="0" r="9525" b="9525"/>
            <wp:docPr id="22" name="Gráfico 22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6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0BF9CEE1" w14:textId="3EBB8855" w:rsidR="006665B0" w:rsidRDefault="003A61C7" w:rsidP="00151547">
      <w:pPr>
        <w:rPr>
          <w:sz w:val="14"/>
          <w:szCs w:val="14"/>
        </w:rPr>
      </w:pPr>
      <w:r w:rsidRPr="00F0171B">
        <w:rPr>
          <w:sz w:val="14"/>
          <w:szCs w:val="14"/>
        </w:rPr>
        <w:t>Fuente:  Departamento de Posgrado</w:t>
      </w:r>
    </w:p>
    <w:p w14:paraId="67D86C73" w14:textId="07578580" w:rsidR="006665B0" w:rsidRPr="00BE7F66" w:rsidRDefault="00830A7B" w:rsidP="00830A7B">
      <w:pPr>
        <w:pStyle w:val="Ttulo2"/>
        <w:rPr>
          <w:b/>
          <w:color w:val="auto"/>
          <w:sz w:val="22"/>
          <w:szCs w:val="22"/>
        </w:rPr>
      </w:pPr>
      <w:bookmarkStart w:id="32" w:name="_Toc116035876"/>
      <w:r w:rsidRPr="00BE7F66">
        <w:rPr>
          <w:b/>
          <w:color w:val="auto"/>
          <w:sz w:val="22"/>
          <w:szCs w:val="22"/>
        </w:rPr>
        <w:t xml:space="preserve">Gráfico No. </w:t>
      </w:r>
      <w:r w:rsidR="00174C4E">
        <w:rPr>
          <w:b/>
          <w:color w:val="auto"/>
          <w:sz w:val="22"/>
          <w:szCs w:val="22"/>
        </w:rPr>
        <w:t xml:space="preserve">7 </w:t>
      </w:r>
      <w:r w:rsidR="00174C4E" w:rsidRPr="00174C4E">
        <w:rPr>
          <w:rFonts w:ascii="Calibri Light" w:eastAsia="Times New Roman" w:hAnsi="Calibri Light" w:cs="Calibri Light"/>
          <w:i/>
          <w:iCs/>
          <w:color w:val="auto"/>
          <w:sz w:val="18"/>
          <w:szCs w:val="18"/>
          <w:lang w:eastAsia="es-DO"/>
        </w:rPr>
        <w:t>Porcentaje de</w:t>
      </w:r>
      <w:r w:rsidR="005A5D74" w:rsidRPr="005A5D74">
        <w:rPr>
          <w:rFonts w:ascii="Calibri Light" w:eastAsia="Times New Roman" w:hAnsi="Calibri Light" w:cs="Calibri Light"/>
          <w:i/>
          <w:iCs/>
          <w:color w:val="auto"/>
          <w:sz w:val="18"/>
          <w:szCs w:val="18"/>
          <w:lang w:eastAsia="es-DO"/>
        </w:rPr>
        <w:t xml:space="preserve"> </w:t>
      </w:r>
      <w:r w:rsidR="00174C4E">
        <w:rPr>
          <w:rFonts w:ascii="Calibri Light" w:eastAsia="Times New Roman" w:hAnsi="Calibri Light" w:cs="Calibri Light"/>
          <w:i/>
          <w:iCs/>
          <w:color w:val="auto"/>
          <w:sz w:val="18"/>
          <w:szCs w:val="18"/>
          <w:lang w:eastAsia="es-DO"/>
        </w:rPr>
        <w:t>d</w:t>
      </w:r>
      <w:r w:rsidR="005A5D74" w:rsidRPr="005A5D74">
        <w:rPr>
          <w:rFonts w:ascii="Calibri Light" w:eastAsia="Times New Roman" w:hAnsi="Calibri Light" w:cs="Calibri Light"/>
          <w:i/>
          <w:iCs/>
          <w:color w:val="auto"/>
          <w:sz w:val="18"/>
          <w:szCs w:val="18"/>
          <w:lang w:eastAsia="es-DO"/>
        </w:rPr>
        <w:t xml:space="preserve">ocentes becados en posgrado, por modalidad (especialidades y maestrías), período </w:t>
      </w:r>
      <w:r w:rsidR="00D5522C">
        <w:rPr>
          <w:rFonts w:ascii="Calibri Light" w:eastAsia="Times New Roman" w:hAnsi="Calibri Light" w:cs="Calibri Light"/>
          <w:i/>
          <w:iCs/>
          <w:color w:val="auto"/>
          <w:sz w:val="18"/>
          <w:szCs w:val="18"/>
          <w:lang w:eastAsia="es-DO"/>
        </w:rPr>
        <w:t>julio-septiembre</w:t>
      </w:r>
      <w:r w:rsidR="005A5D74" w:rsidRPr="005A5D74">
        <w:rPr>
          <w:rFonts w:ascii="Calibri Light" w:eastAsia="Times New Roman" w:hAnsi="Calibri Light" w:cs="Calibri Light"/>
          <w:i/>
          <w:iCs/>
          <w:color w:val="auto"/>
          <w:sz w:val="18"/>
          <w:szCs w:val="18"/>
          <w:lang w:eastAsia="es-DO"/>
        </w:rPr>
        <w:t xml:space="preserve"> 2022</w:t>
      </w:r>
      <w:bookmarkEnd w:id="32"/>
    </w:p>
    <w:p w14:paraId="4A12A708" w14:textId="10D86935" w:rsidR="00151547" w:rsidRPr="00151547" w:rsidRDefault="00590FB7" w:rsidP="00151547">
      <w:r>
        <w:rPr>
          <w:noProof/>
          <w:lang w:eastAsia="es-DO"/>
        </w:rPr>
        <w:drawing>
          <wp:inline distT="0" distB="0" distL="0" distR="0" wp14:anchorId="5948DD36" wp14:editId="4383CAA7">
            <wp:extent cx="3276600" cy="2040730"/>
            <wp:effectExtent l="0" t="0" r="0" b="17145"/>
            <wp:docPr id="26" name="Gráfico 26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BBD4C66-7878-B109-4B9B-4DBB0EB5FB1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489EC263" w14:textId="77777777" w:rsidR="003D425C" w:rsidRPr="00F0171B" w:rsidRDefault="003D425C" w:rsidP="00DA6803">
      <w:pPr>
        <w:spacing w:after="0"/>
        <w:rPr>
          <w:b/>
          <w:bCs/>
          <w:sz w:val="14"/>
          <w:szCs w:val="14"/>
        </w:rPr>
      </w:pPr>
      <w:r w:rsidRPr="00F0171B">
        <w:rPr>
          <w:sz w:val="14"/>
          <w:szCs w:val="14"/>
        </w:rPr>
        <w:t>Fuente:  Departamento de Posgrado</w:t>
      </w:r>
    </w:p>
    <w:p w14:paraId="425A85C5" w14:textId="77777777" w:rsidR="000F0FE7" w:rsidRPr="00AA36E7" w:rsidRDefault="000F0FE7" w:rsidP="00D5288C">
      <w:pPr>
        <w:jc w:val="both"/>
        <w:rPr>
          <w:rFonts w:ascii="Calibri Light" w:eastAsia="Times New Roman" w:hAnsi="Calibri Light" w:cs="Calibri Light"/>
          <w:i/>
          <w:iCs/>
          <w:sz w:val="12"/>
          <w:szCs w:val="12"/>
          <w:lang w:eastAsia="es-DO"/>
        </w:rPr>
      </w:pPr>
    </w:p>
    <w:p w14:paraId="5F39D297" w14:textId="3BFB02C2" w:rsidR="00353F33" w:rsidRDefault="00387F12" w:rsidP="00D5288C">
      <w:pPr>
        <w:jc w:val="both"/>
        <w:rPr>
          <w:rFonts w:ascii="Calibri Light" w:eastAsia="Times New Roman" w:hAnsi="Calibri Light" w:cs="Calibri Light"/>
          <w:i/>
          <w:iCs/>
          <w:lang w:eastAsia="es-DO"/>
        </w:rPr>
      </w:pPr>
      <w:r w:rsidRPr="00505BCF">
        <w:rPr>
          <w:rFonts w:ascii="Calibri Light" w:eastAsia="Times New Roman" w:hAnsi="Calibri Light" w:cs="Calibri Light"/>
          <w:i/>
          <w:iCs/>
          <w:lang w:eastAsia="es-DO"/>
        </w:rPr>
        <w:t>Observamos, que</w:t>
      </w:r>
      <w:r w:rsidR="00BF080D" w:rsidRPr="00505BCF">
        <w:rPr>
          <w:rFonts w:ascii="Calibri Light" w:eastAsia="Times New Roman" w:hAnsi="Calibri Light" w:cs="Calibri Light"/>
          <w:i/>
          <w:iCs/>
          <w:lang w:eastAsia="es-DO"/>
        </w:rPr>
        <w:t xml:space="preserve"> el </w:t>
      </w:r>
      <w:r w:rsidR="003B6233">
        <w:rPr>
          <w:rFonts w:ascii="Calibri Light" w:eastAsia="Times New Roman" w:hAnsi="Calibri Light" w:cs="Calibri Light"/>
          <w:b/>
          <w:bCs/>
          <w:i/>
          <w:iCs/>
          <w:lang w:eastAsia="es-DO"/>
        </w:rPr>
        <w:t>49.0</w:t>
      </w:r>
      <w:r w:rsidR="003B6233" w:rsidRPr="00505BCF">
        <w:rPr>
          <w:rFonts w:ascii="Calibri Light" w:eastAsia="Times New Roman" w:hAnsi="Calibri Light" w:cs="Calibri Light"/>
          <w:b/>
          <w:bCs/>
          <w:i/>
          <w:iCs/>
          <w:lang w:eastAsia="es-DO"/>
        </w:rPr>
        <w:t>%</w:t>
      </w:r>
      <w:r w:rsidR="003B6233" w:rsidRPr="00505BCF">
        <w:rPr>
          <w:rFonts w:ascii="Calibri Light" w:eastAsia="Times New Roman" w:hAnsi="Calibri Light" w:cs="Calibri Light"/>
          <w:i/>
          <w:iCs/>
          <w:lang w:eastAsia="es-DO"/>
        </w:rPr>
        <w:t xml:space="preserve"> (</w:t>
      </w:r>
      <w:r w:rsidR="003B6233" w:rsidRPr="003B6233">
        <w:rPr>
          <w:rFonts w:ascii="Calibri Light" w:eastAsia="Times New Roman" w:hAnsi="Calibri Light" w:cs="Calibri Light"/>
          <w:b/>
          <w:bCs/>
          <w:i/>
          <w:iCs/>
          <w:lang w:eastAsia="es-DO"/>
        </w:rPr>
        <w:t>295</w:t>
      </w:r>
      <w:r w:rsidR="003B6233" w:rsidRPr="00505BCF">
        <w:rPr>
          <w:rFonts w:ascii="Calibri Light" w:eastAsia="Times New Roman" w:hAnsi="Calibri Light" w:cs="Calibri Light"/>
          <w:i/>
          <w:iCs/>
          <w:lang w:eastAsia="es-DO"/>
        </w:rPr>
        <w:t>) de los docentes becados correspondió a especialidades</w:t>
      </w:r>
      <w:r w:rsidR="003B6233">
        <w:rPr>
          <w:rFonts w:ascii="Calibri Light" w:eastAsia="Times New Roman" w:hAnsi="Calibri Light" w:cs="Calibri Light"/>
          <w:i/>
          <w:iCs/>
          <w:lang w:eastAsia="es-DO"/>
        </w:rPr>
        <w:t xml:space="preserve">, el </w:t>
      </w:r>
      <w:r w:rsidR="003B6233" w:rsidRPr="003B6233">
        <w:rPr>
          <w:rFonts w:ascii="Calibri Light" w:eastAsia="Times New Roman" w:hAnsi="Calibri Light" w:cs="Calibri Light"/>
          <w:b/>
          <w:bCs/>
          <w:i/>
          <w:iCs/>
          <w:lang w:eastAsia="es-DO"/>
        </w:rPr>
        <w:t>4</w:t>
      </w:r>
      <w:r w:rsidR="006456DA">
        <w:rPr>
          <w:rFonts w:ascii="Calibri Light" w:eastAsia="Times New Roman" w:hAnsi="Calibri Light" w:cs="Calibri Light"/>
          <w:b/>
          <w:bCs/>
          <w:i/>
          <w:iCs/>
          <w:lang w:eastAsia="es-DO"/>
        </w:rPr>
        <w:t>4.0</w:t>
      </w:r>
      <w:r w:rsidR="00BF080D" w:rsidRPr="00505BCF">
        <w:rPr>
          <w:rFonts w:ascii="Calibri Light" w:eastAsia="Times New Roman" w:hAnsi="Calibri Light" w:cs="Calibri Light"/>
          <w:b/>
          <w:bCs/>
          <w:i/>
          <w:iCs/>
          <w:lang w:eastAsia="es-DO"/>
        </w:rPr>
        <w:t>%</w:t>
      </w:r>
      <w:r w:rsidR="00BF080D" w:rsidRPr="00505BCF">
        <w:rPr>
          <w:rFonts w:ascii="Calibri Light" w:eastAsia="Times New Roman" w:hAnsi="Calibri Light" w:cs="Calibri Light"/>
          <w:i/>
          <w:iCs/>
          <w:lang w:eastAsia="es-DO"/>
        </w:rPr>
        <w:t xml:space="preserve"> </w:t>
      </w:r>
      <w:r w:rsidR="001031B6" w:rsidRPr="00505BCF">
        <w:rPr>
          <w:rFonts w:ascii="Calibri Light" w:eastAsia="Times New Roman" w:hAnsi="Calibri Light" w:cs="Calibri Light"/>
          <w:i/>
          <w:iCs/>
          <w:lang w:eastAsia="es-DO"/>
        </w:rPr>
        <w:t>(</w:t>
      </w:r>
      <w:r w:rsidR="003B6233" w:rsidRPr="003B6233">
        <w:rPr>
          <w:rFonts w:ascii="Calibri Light" w:eastAsia="Times New Roman" w:hAnsi="Calibri Light" w:cs="Calibri Light"/>
          <w:b/>
          <w:bCs/>
          <w:i/>
          <w:iCs/>
          <w:lang w:eastAsia="es-DO"/>
        </w:rPr>
        <w:t>264</w:t>
      </w:r>
      <w:r w:rsidR="001031B6" w:rsidRPr="00505BCF">
        <w:rPr>
          <w:rFonts w:ascii="Calibri Light" w:eastAsia="Times New Roman" w:hAnsi="Calibri Light" w:cs="Calibri Light"/>
          <w:i/>
          <w:iCs/>
          <w:lang w:eastAsia="es-DO"/>
        </w:rPr>
        <w:t xml:space="preserve">) </w:t>
      </w:r>
      <w:r w:rsidR="00F13D9F" w:rsidRPr="00505BCF">
        <w:rPr>
          <w:rFonts w:ascii="Calibri Light" w:eastAsia="Times New Roman" w:hAnsi="Calibri Light" w:cs="Calibri Light"/>
          <w:i/>
          <w:iCs/>
          <w:lang w:eastAsia="es-DO"/>
        </w:rPr>
        <w:t>a</w:t>
      </w:r>
      <w:r w:rsidR="00BF080D" w:rsidRPr="00505BCF">
        <w:rPr>
          <w:rFonts w:ascii="Calibri Light" w:eastAsia="Times New Roman" w:hAnsi="Calibri Light" w:cs="Calibri Light"/>
          <w:i/>
          <w:iCs/>
          <w:lang w:eastAsia="es-DO"/>
        </w:rPr>
        <w:t xml:space="preserve"> maestrías</w:t>
      </w:r>
      <w:r w:rsidR="001031B6" w:rsidRPr="00505BCF">
        <w:rPr>
          <w:rFonts w:ascii="Calibri Light" w:eastAsia="Times New Roman" w:hAnsi="Calibri Light" w:cs="Calibri Light"/>
          <w:i/>
          <w:iCs/>
          <w:lang w:eastAsia="es-DO"/>
        </w:rPr>
        <w:t xml:space="preserve">, </w:t>
      </w:r>
      <w:r w:rsidR="003B6233">
        <w:rPr>
          <w:rFonts w:ascii="Calibri Light" w:eastAsia="Times New Roman" w:hAnsi="Calibri Light" w:cs="Calibri Light"/>
          <w:i/>
          <w:iCs/>
          <w:lang w:eastAsia="es-DO"/>
        </w:rPr>
        <w:t xml:space="preserve">y el </w:t>
      </w:r>
      <w:r w:rsidR="003B6233" w:rsidRPr="003B6233">
        <w:rPr>
          <w:rFonts w:ascii="Calibri Light" w:eastAsia="Times New Roman" w:hAnsi="Calibri Light" w:cs="Calibri Light"/>
          <w:b/>
          <w:bCs/>
          <w:i/>
          <w:iCs/>
          <w:lang w:eastAsia="es-DO"/>
        </w:rPr>
        <w:t>7.</w:t>
      </w:r>
      <w:r w:rsidR="006456DA">
        <w:rPr>
          <w:rFonts w:ascii="Calibri Light" w:eastAsia="Times New Roman" w:hAnsi="Calibri Light" w:cs="Calibri Light"/>
          <w:b/>
          <w:bCs/>
          <w:i/>
          <w:iCs/>
          <w:lang w:eastAsia="es-DO"/>
        </w:rPr>
        <w:t>0</w:t>
      </w:r>
      <w:r w:rsidR="003B6233" w:rsidRPr="003B6233">
        <w:rPr>
          <w:rFonts w:ascii="Calibri Light" w:eastAsia="Times New Roman" w:hAnsi="Calibri Light" w:cs="Calibri Light"/>
          <w:b/>
          <w:bCs/>
          <w:i/>
          <w:iCs/>
          <w:lang w:eastAsia="es-DO"/>
        </w:rPr>
        <w:t>%</w:t>
      </w:r>
      <w:r w:rsidR="003B6233">
        <w:rPr>
          <w:rFonts w:ascii="Calibri Light" w:eastAsia="Times New Roman" w:hAnsi="Calibri Light" w:cs="Calibri Light"/>
          <w:i/>
          <w:iCs/>
          <w:lang w:eastAsia="es-DO"/>
        </w:rPr>
        <w:t xml:space="preserve"> (</w:t>
      </w:r>
      <w:r w:rsidR="003B6233" w:rsidRPr="003B6233">
        <w:rPr>
          <w:rFonts w:ascii="Calibri Light" w:eastAsia="Times New Roman" w:hAnsi="Calibri Light" w:cs="Calibri Light"/>
          <w:b/>
          <w:bCs/>
          <w:i/>
          <w:iCs/>
          <w:lang w:eastAsia="es-DO"/>
        </w:rPr>
        <w:t>43</w:t>
      </w:r>
      <w:r w:rsidR="003B6233">
        <w:rPr>
          <w:rFonts w:ascii="Calibri Light" w:eastAsia="Times New Roman" w:hAnsi="Calibri Light" w:cs="Calibri Light"/>
          <w:i/>
          <w:iCs/>
          <w:lang w:eastAsia="es-DO"/>
        </w:rPr>
        <w:t>) a doctorados</w:t>
      </w:r>
      <w:r w:rsidR="004824C9" w:rsidRPr="00505BCF">
        <w:rPr>
          <w:rFonts w:ascii="Calibri Light" w:eastAsia="Times New Roman" w:hAnsi="Calibri Light" w:cs="Calibri Light"/>
          <w:i/>
          <w:iCs/>
          <w:lang w:eastAsia="es-DO"/>
        </w:rPr>
        <w:t>.</w:t>
      </w:r>
      <w:r w:rsidR="004824C9" w:rsidRPr="00BB037D">
        <w:rPr>
          <w:rFonts w:ascii="Calibri Light" w:eastAsia="Times New Roman" w:hAnsi="Calibri Light" w:cs="Calibri Light"/>
          <w:i/>
          <w:iCs/>
          <w:lang w:eastAsia="es-DO"/>
        </w:rPr>
        <w:t xml:space="preserve"> </w:t>
      </w:r>
    </w:p>
    <w:p w14:paraId="753F9AAA" w14:textId="6D93B348" w:rsidR="00353F33" w:rsidRDefault="00AF32C0" w:rsidP="00612C91">
      <w:pPr>
        <w:pStyle w:val="Ttulo2"/>
        <w:rPr>
          <w:rFonts w:ascii="Calibri Light" w:eastAsia="Times New Roman" w:hAnsi="Calibri Light" w:cs="Calibri Light"/>
          <w:i/>
          <w:iCs/>
          <w:color w:val="auto"/>
          <w:sz w:val="24"/>
          <w:szCs w:val="24"/>
          <w:lang w:eastAsia="es-DO"/>
        </w:rPr>
      </w:pPr>
      <w:bookmarkStart w:id="33" w:name="RANGE!B62"/>
      <w:bookmarkStart w:id="34" w:name="_Toc116035877"/>
      <w:bookmarkEnd w:id="31"/>
      <w:r w:rsidRPr="00353F33">
        <w:rPr>
          <w:rFonts w:ascii="Calibri Light" w:eastAsia="Times New Roman" w:hAnsi="Calibri Light" w:cs="Calibri Light"/>
          <w:b/>
          <w:bCs/>
          <w:i/>
          <w:iCs/>
          <w:color w:val="auto"/>
          <w:lang w:eastAsia="es-DO"/>
        </w:rPr>
        <w:lastRenderedPageBreak/>
        <w:t>3.1.2</w:t>
      </w:r>
      <w:r w:rsidRPr="00353F33">
        <w:rPr>
          <w:rFonts w:ascii="Calibri Light" w:eastAsia="Times New Roman" w:hAnsi="Calibri Light" w:cs="Calibri Light"/>
          <w:i/>
          <w:iCs/>
          <w:color w:val="auto"/>
          <w:lang w:eastAsia="es-DO"/>
        </w:rPr>
        <w:t xml:space="preserve"> </w:t>
      </w:r>
      <w:r w:rsidRPr="00AF32C0">
        <w:rPr>
          <w:rFonts w:ascii="Calibri Light" w:eastAsia="Times New Roman" w:hAnsi="Calibri Light" w:cs="Calibri Light"/>
          <w:i/>
          <w:iCs/>
          <w:color w:val="auto"/>
          <w:sz w:val="24"/>
          <w:szCs w:val="24"/>
          <w:lang w:eastAsia="es-DO"/>
        </w:rPr>
        <w:t xml:space="preserve">Total docentes becados en posgrado por área formativa, período </w:t>
      </w:r>
      <w:r w:rsidR="00D5522C">
        <w:rPr>
          <w:rFonts w:ascii="Calibri Light" w:eastAsia="Times New Roman" w:hAnsi="Calibri Light" w:cs="Calibri Light"/>
          <w:i/>
          <w:iCs/>
          <w:color w:val="auto"/>
          <w:sz w:val="24"/>
          <w:szCs w:val="24"/>
          <w:lang w:eastAsia="es-DO"/>
        </w:rPr>
        <w:t>julio-septiembre</w:t>
      </w:r>
      <w:r w:rsidRPr="00AF32C0">
        <w:rPr>
          <w:rFonts w:ascii="Calibri Light" w:eastAsia="Times New Roman" w:hAnsi="Calibri Light" w:cs="Calibri Light"/>
          <w:i/>
          <w:iCs/>
          <w:color w:val="auto"/>
          <w:sz w:val="24"/>
          <w:szCs w:val="24"/>
          <w:lang w:eastAsia="es-DO"/>
        </w:rPr>
        <w:t xml:space="preserve"> 2022.</w:t>
      </w:r>
      <w:bookmarkEnd w:id="33"/>
      <w:bookmarkEnd w:id="34"/>
    </w:p>
    <w:p w14:paraId="5651C84B" w14:textId="77777777" w:rsidR="00AA36E7" w:rsidRPr="00AA36E7" w:rsidRDefault="00AA36E7" w:rsidP="00AA36E7">
      <w:pPr>
        <w:spacing w:after="0" w:line="240" w:lineRule="auto"/>
        <w:rPr>
          <w:lang w:eastAsia="es-DO"/>
        </w:rPr>
      </w:pPr>
    </w:p>
    <w:p w14:paraId="777096F4" w14:textId="325E3594" w:rsidR="00612C91" w:rsidRPr="00BE7F66" w:rsidRDefault="00121EC5" w:rsidP="00612C91">
      <w:pPr>
        <w:pStyle w:val="Ttulo2"/>
        <w:rPr>
          <w:b/>
          <w:color w:val="auto"/>
          <w:sz w:val="22"/>
          <w:szCs w:val="22"/>
        </w:rPr>
      </w:pPr>
      <w:bookmarkStart w:id="35" w:name="_Toc116035878"/>
      <w:r w:rsidRPr="00BE7F66">
        <w:rPr>
          <w:b/>
          <w:color w:val="auto"/>
          <w:sz w:val="22"/>
          <w:szCs w:val="22"/>
        </w:rPr>
        <w:t xml:space="preserve">Gráfico </w:t>
      </w:r>
      <w:r w:rsidR="00612C91" w:rsidRPr="00BE7F66">
        <w:rPr>
          <w:b/>
          <w:color w:val="auto"/>
          <w:sz w:val="22"/>
          <w:szCs w:val="22"/>
        </w:rPr>
        <w:t xml:space="preserve">No. </w:t>
      </w:r>
      <w:r w:rsidR="00DA28AF">
        <w:rPr>
          <w:b/>
          <w:color w:val="auto"/>
          <w:sz w:val="22"/>
          <w:szCs w:val="22"/>
        </w:rPr>
        <w:t>8</w:t>
      </w:r>
      <w:r w:rsidR="005A5D74">
        <w:rPr>
          <w:b/>
          <w:color w:val="auto"/>
          <w:sz w:val="22"/>
          <w:szCs w:val="22"/>
        </w:rPr>
        <w:t xml:space="preserve"> </w:t>
      </w:r>
      <w:r w:rsidR="005A5D74" w:rsidRPr="00B17B50">
        <w:rPr>
          <w:rFonts w:ascii="Calibri Light" w:eastAsia="Times New Roman" w:hAnsi="Calibri Light" w:cs="Calibri Light"/>
          <w:i/>
          <w:iCs/>
          <w:color w:val="auto"/>
          <w:sz w:val="18"/>
          <w:szCs w:val="18"/>
          <w:lang w:eastAsia="es-DO"/>
        </w:rPr>
        <w:t xml:space="preserve">Total docentes becados en posgrado por área formativa, período </w:t>
      </w:r>
      <w:r w:rsidR="00D5522C">
        <w:rPr>
          <w:rFonts w:ascii="Calibri Light" w:eastAsia="Times New Roman" w:hAnsi="Calibri Light" w:cs="Calibri Light"/>
          <w:i/>
          <w:iCs/>
          <w:color w:val="auto"/>
          <w:sz w:val="18"/>
          <w:szCs w:val="18"/>
          <w:lang w:eastAsia="es-DO"/>
        </w:rPr>
        <w:t>julio-septiembre</w:t>
      </w:r>
      <w:r w:rsidR="005A5D74" w:rsidRPr="00B17B50">
        <w:rPr>
          <w:rFonts w:ascii="Calibri Light" w:eastAsia="Times New Roman" w:hAnsi="Calibri Light" w:cs="Calibri Light"/>
          <w:i/>
          <w:iCs/>
          <w:color w:val="auto"/>
          <w:sz w:val="18"/>
          <w:szCs w:val="18"/>
          <w:lang w:eastAsia="es-DO"/>
        </w:rPr>
        <w:t xml:space="preserve"> 2022.</w:t>
      </w:r>
      <w:bookmarkEnd w:id="35"/>
    </w:p>
    <w:p w14:paraId="372DF428" w14:textId="7E3AE045" w:rsidR="00822576" w:rsidRDefault="00E46D94" w:rsidP="0046075F">
      <w:pPr>
        <w:spacing w:after="0"/>
        <w:rPr>
          <w:sz w:val="18"/>
          <w:szCs w:val="18"/>
        </w:rPr>
      </w:pPr>
      <w:r>
        <w:rPr>
          <w:noProof/>
          <w:lang w:eastAsia="es-DO"/>
        </w:rPr>
        <w:drawing>
          <wp:inline distT="0" distB="0" distL="0" distR="0" wp14:anchorId="33BAAC7B" wp14:editId="5D999399">
            <wp:extent cx="5683910" cy="2369185"/>
            <wp:effectExtent l="0" t="0" r="12065" b="31115"/>
            <wp:docPr id="7" name="Gráfico 7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7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 w:rsidR="00822576" w:rsidRPr="00AF32C0">
        <w:rPr>
          <w:sz w:val="18"/>
          <w:szCs w:val="18"/>
        </w:rPr>
        <w:t xml:space="preserve"> </w:t>
      </w:r>
    </w:p>
    <w:p w14:paraId="2498E9E9" w14:textId="1A8D3B70" w:rsidR="003D425C" w:rsidRPr="00AF32C0" w:rsidRDefault="003D425C" w:rsidP="0046075F">
      <w:pPr>
        <w:spacing w:after="0"/>
        <w:rPr>
          <w:b/>
          <w:bCs/>
          <w:sz w:val="18"/>
          <w:szCs w:val="18"/>
        </w:rPr>
      </w:pPr>
      <w:r w:rsidRPr="00AF32C0">
        <w:rPr>
          <w:sz w:val="18"/>
          <w:szCs w:val="18"/>
        </w:rPr>
        <w:t>Fuente:  Departamento de Posgrado</w:t>
      </w:r>
    </w:p>
    <w:p w14:paraId="0CBA9A30" w14:textId="065A102B" w:rsidR="00FF2582" w:rsidRDefault="00FF2582" w:rsidP="00C60E5D">
      <w:pPr>
        <w:spacing w:after="0"/>
        <w:rPr>
          <w:rFonts w:ascii="Calibri Light" w:eastAsia="Times New Roman" w:hAnsi="Calibri Light" w:cs="Calibri Light"/>
          <w:b/>
          <w:bCs/>
          <w:i/>
          <w:iCs/>
          <w:lang w:eastAsia="es-DO"/>
        </w:rPr>
      </w:pPr>
    </w:p>
    <w:p w14:paraId="482AFBC4" w14:textId="277CC1A3" w:rsidR="00AF32C0" w:rsidRPr="00640E9C" w:rsidRDefault="00AF32C0" w:rsidP="00640E9C">
      <w:pPr>
        <w:pStyle w:val="Ttulo3"/>
        <w:rPr>
          <w:rFonts w:ascii="Calibri Light" w:eastAsia="Times New Roman" w:hAnsi="Calibri Light" w:cs="Calibri Light"/>
          <w:b/>
          <w:bCs/>
          <w:i/>
          <w:iCs/>
          <w:color w:val="auto"/>
          <w:lang w:eastAsia="es-DO"/>
        </w:rPr>
      </w:pPr>
      <w:bookmarkStart w:id="36" w:name="RANGE!B83"/>
      <w:bookmarkStart w:id="37" w:name="_Toc116035879"/>
      <w:r w:rsidRPr="00640E9C">
        <w:rPr>
          <w:rFonts w:ascii="Calibri Light" w:eastAsia="Times New Roman" w:hAnsi="Calibri Light" w:cs="Calibri Light"/>
          <w:b/>
          <w:bCs/>
          <w:i/>
          <w:iCs/>
          <w:color w:val="auto"/>
          <w:lang w:eastAsia="es-DO"/>
        </w:rPr>
        <w:t>Tabla No. 5:</w:t>
      </w:r>
      <w:r w:rsidRPr="00640E9C">
        <w:rPr>
          <w:rFonts w:ascii="Calibri Light" w:eastAsia="Times New Roman" w:hAnsi="Calibri Light" w:cs="Calibri Light"/>
          <w:i/>
          <w:iCs/>
          <w:color w:val="auto"/>
          <w:lang w:eastAsia="es-DO"/>
        </w:rPr>
        <w:t xml:space="preserve"> </w:t>
      </w:r>
      <w:r w:rsidRPr="00640E9C">
        <w:rPr>
          <w:rFonts w:ascii="Calibri Light" w:eastAsia="Times New Roman" w:hAnsi="Calibri Light" w:cs="Calibri Light"/>
          <w:i/>
          <w:iCs/>
          <w:color w:val="auto"/>
          <w:sz w:val="18"/>
          <w:szCs w:val="18"/>
          <w:lang w:eastAsia="es-DO"/>
        </w:rPr>
        <w:t>Total docentes becados de posgrado,</w:t>
      </w:r>
      <w:r w:rsidRPr="00640E9C">
        <w:rPr>
          <w:rFonts w:ascii="Calibri Light" w:eastAsia="Times New Roman" w:hAnsi="Calibri Light" w:cs="Calibri Light"/>
          <w:b/>
          <w:bCs/>
          <w:i/>
          <w:iCs/>
          <w:color w:val="auto"/>
          <w:sz w:val="18"/>
          <w:szCs w:val="18"/>
          <w:lang w:eastAsia="es-DO"/>
        </w:rPr>
        <w:t xml:space="preserve"> </w:t>
      </w:r>
      <w:r w:rsidRPr="00640E9C">
        <w:rPr>
          <w:rFonts w:ascii="Calibri Light" w:eastAsia="Times New Roman" w:hAnsi="Calibri Light" w:cs="Calibri Light"/>
          <w:i/>
          <w:iCs/>
          <w:color w:val="auto"/>
          <w:sz w:val="18"/>
          <w:szCs w:val="18"/>
          <w:lang w:eastAsia="es-DO"/>
        </w:rPr>
        <w:t xml:space="preserve">según área formativa, período </w:t>
      </w:r>
      <w:r w:rsidR="00D5522C">
        <w:rPr>
          <w:rFonts w:ascii="Calibri Light" w:eastAsia="Times New Roman" w:hAnsi="Calibri Light" w:cs="Calibri Light"/>
          <w:i/>
          <w:iCs/>
          <w:color w:val="auto"/>
          <w:sz w:val="18"/>
          <w:szCs w:val="18"/>
          <w:lang w:eastAsia="es-DO"/>
        </w:rPr>
        <w:t>julio-septiembre</w:t>
      </w:r>
      <w:r w:rsidRPr="00640E9C">
        <w:rPr>
          <w:rFonts w:ascii="Calibri Light" w:eastAsia="Times New Roman" w:hAnsi="Calibri Light" w:cs="Calibri Light"/>
          <w:i/>
          <w:iCs/>
          <w:color w:val="auto"/>
          <w:sz w:val="18"/>
          <w:szCs w:val="18"/>
          <w:lang w:eastAsia="es-DO"/>
        </w:rPr>
        <w:t xml:space="preserve"> 2022.</w:t>
      </w:r>
      <w:bookmarkEnd w:id="36"/>
      <w:bookmarkEnd w:id="37"/>
    </w:p>
    <w:tbl>
      <w:tblPr>
        <w:tblW w:w="63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9"/>
        <w:gridCol w:w="1790"/>
        <w:gridCol w:w="1074"/>
      </w:tblGrid>
      <w:tr w:rsidR="00E9306C" w:rsidRPr="00E9306C" w14:paraId="019A0020" w14:textId="77777777" w:rsidTr="00E9306C">
        <w:trPr>
          <w:trHeight w:val="236"/>
        </w:trPr>
        <w:tc>
          <w:tcPr>
            <w:tcW w:w="349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6E1E7"/>
            <w:noWrap/>
            <w:vAlign w:val="center"/>
            <w:hideMark/>
          </w:tcPr>
          <w:p w14:paraId="69236D97" w14:textId="77777777" w:rsidR="00E9306C" w:rsidRPr="00E9306C" w:rsidRDefault="00E9306C" w:rsidP="00E9306C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9306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Áreas Formativas</w:t>
            </w:r>
          </w:p>
        </w:tc>
        <w:tc>
          <w:tcPr>
            <w:tcW w:w="17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6E1E7"/>
            <w:noWrap/>
            <w:vAlign w:val="center"/>
            <w:hideMark/>
          </w:tcPr>
          <w:p w14:paraId="0F303B1C" w14:textId="77777777" w:rsidR="00E9306C" w:rsidRPr="00E9306C" w:rsidRDefault="00E9306C" w:rsidP="00E9306C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9306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Docentes Beneficiados</w:t>
            </w:r>
          </w:p>
        </w:tc>
        <w:tc>
          <w:tcPr>
            <w:tcW w:w="10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6E1E7"/>
            <w:noWrap/>
            <w:vAlign w:val="bottom"/>
            <w:hideMark/>
          </w:tcPr>
          <w:p w14:paraId="4858614F" w14:textId="77777777" w:rsidR="00E9306C" w:rsidRPr="00E9306C" w:rsidRDefault="00E9306C" w:rsidP="00E9306C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9306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% </w:t>
            </w:r>
          </w:p>
        </w:tc>
      </w:tr>
      <w:tr w:rsidR="00E9306C" w:rsidRPr="00E9306C" w14:paraId="315BA20F" w14:textId="77777777" w:rsidTr="00E9306C">
        <w:trPr>
          <w:trHeight w:val="22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378BC" w14:textId="77777777" w:rsidR="00E9306C" w:rsidRPr="00E9306C" w:rsidRDefault="00E9306C" w:rsidP="00E9306C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9306C">
              <w:rPr>
                <w:rFonts w:ascii="Calibri" w:hAnsi="Calibri" w:cs="Calibri"/>
                <w:color w:val="000000"/>
                <w:sz w:val="16"/>
                <w:szCs w:val="16"/>
              </w:rPr>
              <w:t>Educación Inicial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B851C" w14:textId="77777777" w:rsidR="00E9306C" w:rsidRPr="00E9306C" w:rsidRDefault="00E9306C" w:rsidP="00E9306C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9306C">
              <w:rPr>
                <w:rFonts w:ascii="Calibri" w:hAnsi="Calibri" w:cs="Calibri"/>
                <w:color w:val="000000"/>
                <w:sz w:val="16"/>
                <w:szCs w:val="16"/>
              </w:rPr>
              <w:t>284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6E6D16" w14:textId="77777777" w:rsidR="00E9306C" w:rsidRPr="00E9306C" w:rsidRDefault="00E9306C" w:rsidP="00E9306C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9306C">
              <w:rPr>
                <w:rFonts w:ascii="Calibri" w:hAnsi="Calibri" w:cs="Calibri"/>
                <w:color w:val="000000"/>
                <w:sz w:val="16"/>
                <w:szCs w:val="16"/>
              </w:rPr>
              <w:t>47.18%</w:t>
            </w:r>
          </w:p>
        </w:tc>
      </w:tr>
      <w:tr w:rsidR="00E9306C" w:rsidRPr="00E9306C" w14:paraId="21DFBFE6" w14:textId="77777777" w:rsidTr="00E9306C">
        <w:trPr>
          <w:trHeight w:val="225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4F4B7" w14:textId="77777777" w:rsidR="00E9306C" w:rsidRPr="00E9306C" w:rsidRDefault="00E9306C" w:rsidP="00E9306C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9306C">
              <w:rPr>
                <w:rFonts w:ascii="Calibri" w:hAnsi="Calibri" w:cs="Calibri"/>
                <w:color w:val="000000"/>
                <w:sz w:val="16"/>
                <w:szCs w:val="16"/>
              </w:rPr>
              <w:t>Gestión de Centros Educativos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CCD18" w14:textId="77777777" w:rsidR="00E9306C" w:rsidRPr="00E9306C" w:rsidRDefault="00E9306C" w:rsidP="00E9306C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9306C">
              <w:rPr>
                <w:rFonts w:ascii="Calibri" w:hAnsi="Calibri" w:cs="Calibri"/>
                <w:color w:val="000000"/>
                <w:sz w:val="16"/>
                <w:szCs w:val="16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250FE6" w14:textId="77777777" w:rsidR="00E9306C" w:rsidRPr="00E9306C" w:rsidRDefault="00E9306C" w:rsidP="00E9306C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9306C">
              <w:rPr>
                <w:rFonts w:ascii="Calibri" w:hAnsi="Calibri" w:cs="Calibri"/>
                <w:color w:val="000000"/>
                <w:sz w:val="16"/>
                <w:szCs w:val="16"/>
              </w:rPr>
              <w:t>13.95%</w:t>
            </w:r>
          </w:p>
        </w:tc>
      </w:tr>
      <w:tr w:rsidR="00E9306C" w:rsidRPr="00E9306C" w14:paraId="7975CE03" w14:textId="77777777" w:rsidTr="00E9306C">
        <w:trPr>
          <w:trHeight w:val="2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1B020" w14:textId="77777777" w:rsidR="00E9306C" w:rsidRPr="00E9306C" w:rsidRDefault="00E9306C" w:rsidP="00E9306C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9306C">
              <w:rPr>
                <w:rFonts w:ascii="Calibri" w:hAnsi="Calibri" w:cs="Calibri"/>
                <w:color w:val="000000"/>
                <w:sz w:val="16"/>
                <w:szCs w:val="16"/>
              </w:rPr>
              <w:t>TIC Informática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E7FBC" w14:textId="77777777" w:rsidR="00E9306C" w:rsidRPr="00E9306C" w:rsidRDefault="00E9306C" w:rsidP="00E9306C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9306C">
              <w:rPr>
                <w:rFonts w:ascii="Calibri" w:hAnsi="Calibri" w:cs="Calibri"/>
                <w:color w:val="000000"/>
                <w:sz w:val="16"/>
                <w:szCs w:val="16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572D69" w14:textId="77777777" w:rsidR="00E9306C" w:rsidRPr="00E9306C" w:rsidRDefault="00E9306C" w:rsidP="00E9306C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9306C">
              <w:rPr>
                <w:rFonts w:ascii="Calibri" w:hAnsi="Calibri" w:cs="Calibri"/>
                <w:color w:val="000000"/>
                <w:sz w:val="16"/>
                <w:szCs w:val="16"/>
              </w:rPr>
              <w:t>13.79%</w:t>
            </w:r>
          </w:p>
        </w:tc>
      </w:tr>
      <w:tr w:rsidR="00E9306C" w:rsidRPr="00E9306C" w14:paraId="325E7802" w14:textId="77777777" w:rsidTr="00E9306C">
        <w:trPr>
          <w:trHeight w:val="225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D441F" w14:textId="77777777" w:rsidR="00E9306C" w:rsidRPr="00E9306C" w:rsidRDefault="00E9306C" w:rsidP="00E9306C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9306C">
              <w:rPr>
                <w:rFonts w:ascii="Calibri" w:hAnsi="Calibri" w:cs="Calibri"/>
                <w:color w:val="000000"/>
                <w:sz w:val="16"/>
                <w:szCs w:val="16"/>
              </w:rPr>
              <w:t>Innovación Educativa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B3CFD" w14:textId="77777777" w:rsidR="00E9306C" w:rsidRPr="00E9306C" w:rsidRDefault="00E9306C" w:rsidP="00E9306C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9306C">
              <w:rPr>
                <w:rFonts w:ascii="Calibri" w:hAnsi="Calibri" w:cs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BFAD0B" w14:textId="77777777" w:rsidR="00E9306C" w:rsidRPr="00E9306C" w:rsidRDefault="00E9306C" w:rsidP="00E9306C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9306C">
              <w:rPr>
                <w:rFonts w:ascii="Calibri" w:hAnsi="Calibri" w:cs="Calibri"/>
                <w:color w:val="000000"/>
                <w:sz w:val="16"/>
                <w:szCs w:val="16"/>
              </w:rPr>
              <w:t>5.32%</w:t>
            </w:r>
          </w:p>
        </w:tc>
      </w:tr>
      <w:tr w:rsidR="00E9306C" w:rsidRPr="00E9306C" w14:paraId="1388F8DC" w14:textId="77777777" w:rsidTr="00E9306C">
        <w:trPr>
          <w:trHeight w:val="225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EA5B0" w14:textId="77777777" w:rsidR="00E9306C" w:rsidRPr="00E9306C" w:rsidRDefault="00E9306C" w:rsidP="00E9306C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9306C">
              <w:rPr>
                <w:rFonts w:ascii="Calibri" w:hAnsi="Calibri" w:cs="Calibri"/>
                <w:color w:val="000000"/>
                <w:sz w:val="16"/>
                <w:szCs w:val="16"/>
              </w:rPr>
              <w:t>Lectoescritura y Matemáticas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73D49" w14:textId="77777777" w:rsidR="00E9306C" w:rsidRPr="00E9306C" w:rsidRDefault="00E9306C" w:rsidP="00E9306C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9306C">
              <w:rPr>
                <w:rFonts w:ascii="Calibri" w:hAnsi="Calibri" w:cs="Calibri"/>
                <w:color w:val="000000"/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16E62D" w14:textId="77777777" w:rsidR="00E9306C" w:rsidRPr="00E9306C" w:rsidRDefault="00E9306C" w:rsidP="00E9306C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9306C">
              <w:rPr>
                <w:rFonts w:ascii="Calibri" w:hAnsi="Calibri" w:cs="Calibri"/>
                <w:color w:val="000000"/>
                <w:sz w:val="16"/>
                <w:szCs w:val="16"/>
              </w:rPr>
              <w:t>5.98%</w:t>
            </w:r>
          </w:p>
        </w:tc>
      </w:tr>
      <w:tr w:rsidR="00E9306C" w:rsidRPr="00E9306C" w14:paraId="758CD1A4" w14:textId="77777777" w:rsidTr="00E9306C">
        <w:trPr>
          <w:trHeight w:val="225"/>
        </w:trPr>
        <w:tc>
          <w:tcPr>
            <w:tcW w:w="34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FBF5B" w14:textId="77777777" w:rsidR="00E9306C" w:rsidRPr="00E9306C" w:rsidRDefault="00E9306C" w:rsidP="00E9306C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9306C">
              <w:rPr>
                <w:rFonts w:ascii="Calibri" w:hAnsi="Calibri" w:cs="Calibri"/>
                <w:color w:val="000000"/>
                <w:sz w:val="16"/>
                <w:szCs w:val="16"/>
              </w:rPr>
              <w:t>Educación Ambiental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CB8B6" w14:textId="77777777" w:rsidR="00E9306C" w:rsidRPr="00E9306C" w:rsidRDefault="00E9306C" w:rsidP="00E9306C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9306C">
              <w:rPr>
                <w:rFonts w:ascii="Calibri" w:hAnsi="Calibri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E6EFDD" w14:textId="77777777" w:rsidR="00E9306C" w:rsidRPr="00E9306C" w:rsidRDefault="00E9306C" w:rsidP="00E9306C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9306C">
              <w:rPr>
                <w:rFonts w:ascii="Calibri" w:hAnsi="Calibri" w:cs="Calibri"/>
                <w:color w:val="000000"/>
                <w:sz w:val="16"/>
                <w:szCs w:val="16"/>
              </w:rPr>
              <w:t>6.64%</w:t>
            </w:r>
          </w:p>
        </w:tc>
      </w:tr>
      <w:tr w:rsidR="00E9306C" w:rsidRPr="00E9306C" w14:paraId="60EF9ED0" w14:textId="77777777" w:rsidTr="00E9306C">
        <w:trPr>
          <w:trHeight w:val="23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3710C" w14:textId="77777777" w:rsidR="00E9306C" w:rsidRPr="00E9306C" w:rsidRDefault="00E9306C" w:rsidP="00E9306C">
            <w:pPr>
              <w:spacing w:after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9306C">
              <w:rPr>
                <w:rFonts w:ascii="Calibri" w:hAnsi="Calibri" w:cs="Calibri"/>
                <w:color w:val="000000"/>
                <w:sz w:val="16"/>
                <w:szCs w:val="16"/>
              </w:rPr>
              <w:t>Gestión de la Educación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4A590" w14:textId="77777777" w:rsidR="00E9306C" w:rsidRPr="00E9306C" w:rsidRDefault="00E9306C" w:rsidP="00E9306C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9306C">
              <w:rPr>
                <w:rFonts w:ascii="Calibri" w:hAnsi="Calibri" w:cs="Calibr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F054BD" w14:textId="77777777" w:rsidR="00E9306C" w:rsidRPr="00E9306C" w:rsidRDefault="00E9306C" w:rsidP="00E9306C">
            <w:pPr>
              <w:spacing w:after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9306C">
              <w:rPr>
                <w:rFonts w:ascii="Calibri" w:hAnsi="Calibri" w:cs="Calibri"/>
                <w:color w:val="000000"/>
                <w:sz w:val="16"/>
                <w:szCs w:val="16"/>
              </w:rPr>
              <w:t>7.14%</w:t>
            </w:r>
          </w:p>
        </w:tc>
      </w:tr>
      <w:tr w:rsidR="00E9306C" w:rsidRPr="00E9306C" w14:paraId="67C05C1D" w14:textId="77777777" w:rsidTr="00E9306C">
        <w:trPr>
          <w:trHeight w:val="23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E1E7"/>
            <w:noWrap/>
            <w:vAlign w:val="center"/>
            <w:hideMark/>
          </w:tcPr>
          <w:p w14:paraId="63AC8EB1" w14:textId="77777777" w:rsidR="00E9306C" w:rsidRPr="00E9306C" w:rsidRDefault="00E9306C" w:rsidP="00E9306C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9306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E1E7"/>
            <w:noWrap/>
            <w:vAlign w:val="center"/>
            <w:hideMark/>
          </w:tcPr>
          <w:p w14:paraId="6DEB032D" w14:textId="77777777" w:rsidR="00E9306C" w:rsidRPr="00E9306C" w:rsidRDefault="00E9306C" w:rsidP="00E9306C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9306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E1E7"/>
            <w:noWrap/>
            <w:vAlign w:val="bottom"/>
            <w:hideMark/>
          </w:tcPr>
          <w:p w14:paraId="6BE5BE3F" w14:textId="77777777" w:rsidR="00E9306C" w:rsidRPr="00E9306C" w:rsidRDefault="00E9306C" w:rsidP="00E9306C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E9306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100%</w:t>
            </w:r>
          </w:p>
        </w:tc>
      </w:tr>
    </w:tbl>
    <w:p w14:paraId="5B968C57" w14:textId="599AADA9" w:rsidR="005D194F" w:rsidRPr="00AF32C0" w:rsidRDefault="00E9306C" w:rsidP="005D194F">
      <w:pPr>
        <w:spacing w:after="0"/>
        <w:rPr>
          <w:b/>
          <w:bCs/>
          <w:sz w:val="18"/>
          <w:szCs w:val="18"/>
        </w:rPr>
      </w:pPr>
      <w:r w:rsidRPr="00AF32C0">
        <w:rPr>
          <w:sz w:val="18"/>
          <w:szCs w:val="18"/>
        </w:rPr>
        <w:t xml:space="preserve"> </w:t>
      </w:r>
      <w:r w:rsidR="005D194F" w:rsidRPr="00AF32C0">
        <w:rPr>
          <w:sz w:val="18"/>
          <w:szCs w:val="18"/>
        </w:rPr>
        <w:t>Fuente:  Departamento de Posgrado</w:t>
      </w:r>
    </w:p>
    <w:p w14:paraId="2DA49D82" w14:textId="6D210957" w:rsidR="00EC1488" w:rsidRPr="00A5352D" w:rsidRDefault="00EC1488" w:rsidP="00880F41">
      <w:pPr>
        <w:jc w:val="both"/>
        <w:rPr>
          <w:sz w:val="16"/>
          <w:szCs w:val="16"/>
        </w:rPr>
      </w:pPr>
    </w:p>
    <w:p w14:paraId="16DA7792" w14:textId="6D78F66E" w:rsidR="00B24D23" w:rsidRDefault="00B24D23" w:rsidP="00436FD8">
      <w:pPr>
        <w:spacing w:after="0" w:line="276" w:lineRule="auto"/>
        <w:jc w:val="both"/>
        <w:rPr>
          <w:rFonts w:ascii="Calibri Light" w:eastAsia="Times New Roman" w:hAnsi="Calibri Light" w:cs="Calibri Light"/>
          <w:b/>
          <w:bCs/>
          <w:i/>
          <w:iCs/>
          <w:lang w:eastAsia="es-DO"/>
        </w:rPr>
      </w:pPr>
      <w:r w:rsidRPr="00A24C12">
        <w:rPr>
          <w:rFonts w:ascii="Calibri Light" w:eastAsia="Times New Roman" w:hAnsi="Calibri Light" w:cs="Calibri Light"/>
          <w:i/>
          <w:iCs/>
          <w:lang w:eastAsia="es-DO"/>
        </w:rPr>
        <w:t xml:space="preserve">Para este trimestre, se observa que el Departamento de Posgrado emitió becas </w:t>
      </w:r>
      <w:r w:rsidR="00B6326C" w:rsidRPr="00A24C12">
        <w:rPr>
          <w:rFonts w:ascii="Calibri Light" w:eastAsia="Times New Roman" w:hAnsi="Calibri Light" w:cs="Calibri Light"/>
          <w:i/>
          <w:iCs/>
          <w:lang w:eastAsia="es-DO"/>
        </w:rPr>
        <w:t>de maestrías</w:t>
      </w:r>
      <w:r w:rsidR="004C1391">
        <w:rPr>
          <w:rFonts w:ascii="Calibri Light" w:eastAsia="Times New Roman" w:hAnsi="Calibri Light" w:cs="Calibri Light"/>
          <w:i/>
          <w:iCs/>
          <w:lang w:eastAsia="es-DO"/>
        </w:rPr>
        <w:t>,</w:t>
      </w:r>
      <w:r w:rsidR="00F57733" w:rsidRPr="00A24C12">
        <w:rPr>
          <w:rFonts w:ascii="Calibri Light" w:eastAsia="Times New Roman" w:hAnsi="Calibri Light" w:cs="Calibri Light"/>
          <w:i/>
          <w:iCs/>
          <w:lang w:eastAsia="es-DO"/>
        </w:rPr>
        <w:t xml:space="preserve"> especialidades</w:t>
      </w:r>
      <w:r w:rsidR="004C1391">
        <w:rPr>
          <w:rFonts w:ascii="Calibri Light" w:eastAsia="Times New Roman" w:hAnsi="Calibri Light" w:cs="Calibri Light"/>
          <w:i/>
          <w:iCs/>
          <w:lang w:eastAsia="es-DO"/>
        </w:rPr>
        <w:t xml:space="preserve"> y doctorado</w:t>
      </w:r>
      <w:r w:rsidR="00191D83">
        <w:rPr>
          <w:rFonts w:ascii="Calibri Light" w:eastAsia="Times New Roman" w:hAnsi="Calibri Light" w:cs="Calibri Light"/>
          <w:i/>
          <w:iCs/>
          <w:lang w:eastAsia="es-DO"/>
        </w:rPr>
        <w:t>s</w:t>
      </w:r>
      <w:r w:rsidR="00F57733" w:rsidRPr="00A24C12">
        <w:rPr>
          <w:rFonts w:ascii="Calibri Light" w:eastAsia="Times New Roman" w:hAnsi="Calibri Light" w:cs="Calibri Light"/>
          <w:i/>
          <w:iCs/>
          <w:lang w:eastAsia="es-DO"/>
        </w:rPr>
        <w:t xml:space="preserve"> </w:t>
      </w:r>
      <w:r w:rsidR="00B6326C" w:rsidRPr="00A24C12">
        <w:rPr>
          <w:rFonts w:ascii="Calibri Light" w:eastAsia="Times New Roman" w:hAnsi="Calibri Light" w:cs="Calibri Light"/>
          <w:i/>
          <w:iCs/>
          <w:lang w:eastAsia="es-DO"/>
        </w:rPr>
        <w:t>en</w:t>
      </w:r>
      <w:r w:rsidRPr="00A24C12">
        <w:rPr>
          <w:rFonts w:ascii="Calibri Light" w:eastAsia="Times New Roman" w:hAnsi="Calibri Light" w:cs="Calibri Light"/>
          <w:i/>
          <w:iCs/>
          <w:lang w:eastAsia="es-DO"/>
        </w:rPr>
        <w:t xml:space="preserve"> diversas áreas formativas, concentrándose la capacitación de docentes en </w:t>
      </w:r>
      <w:r w:rsidR="00422201" w:rsidRPr="00A24C12">
        <w:rPr>
          <w:rFonts w:ascii="Calibri Light" w:eastAsia="Times New Roman" w:hAnsi="Calibri Light" w:cs="Calibri Light"/>
          <w:b/>
          <w:bCs/>
          <w:i/>
          <w:iCs/>
          <w:lang w:eastAsia="es-DO"/>
        </w:rPr>
        <w:t>E</w:t>
      </w:r>
      <w:r w:rsidR="007319FE" w:rsidRPr="00A24C12">
        <w:rPr>
          <w:rFonts w:ascii="Calibri Light" w:eastAsia="Times New Roman" w:hAnsi="Calibri Light" w:cs="Calibri Light"/>
          <w:b/>
          <w:bCs/>
          <w:i/>
          <w:iCs/>
          <w:lang w:eastAsia="es-DO"/>
        </w:rPr>
        <w:t>ducación In</w:t>
      </w:r>
      <w:r w:rsidR="009A722D">
        <w:rPr>
          <w:rFonts w:ascii="Calibri Light" w:eastAsia="Times New Roman" w:hAnsi="Calibri Light" w:cs="Calibri Light"/>
          <w:b/>
          <w:bCs/>
          <w:i/>
          <w:iCs/>
          <w:lang w:eastAsia="es-DO"/>
        </w:rPr>
        <w:t>icial</w:t>
      </w:r>
      <w:r w:rsidR="00422201" w:rsidRPr="00A24C12">
        <w:rPr>
          <w:rFonts w:ascii="Calibri Light" w:eastAsia="Times New Roman" w:hAnsi="Calibri Light" w:cs="Calibri Light"/>
          <w:i/>
          <w:iCs/>
          <w:lang w:eastAsia="es-DO"/>
        </w:rPr>
        <w:t xml:space="preserve"> </w:t>
      </w:r>
      <w:r w:rsidR="00EF7D3C" w:rsidRPr="00A24C12">
        <w:rPr>
          <w:rFonts w:ascii="Calibri Light" w:eastAsia="Times New Roman" w:hAnsi="Calibri Light" w:cs="Calibri Light"/>
          <w:i/>
          <w:iCs/>
          <w:lang w:eastAsia="es-DO"/>
        </w:rPr>
        <w:t>con</w:t>
      </w:r>
      <w:r w:rsidR="000075F5" w:rsidRPr="00A24C12">
        <w:rPr>
          <w:rFonts w:ascii="Calibri Light" w:eastAsia="Times New Roman" w:hAnsi="Calibri Light" w:cs="Calibri Light"/>
          <w:i/>
          <w:iCs/>
          <w:lang w:eastAsia="es-DO"/>
        </w:rPr>
        <w:t xml:space="preserve"> un</w:t>
      </w:r>
      <w:r w:rsidR="000075F5" w:rsidRPr="00A24C12">
        <w:rPr>
          <w:rFonts w:ascii="Calibri Light" w:eastAsia="Times New Roman" w:hAnsi="Calibri Light" w:cs="Calibri Light"/>
          <w:b/>
          <w:bCs/>
          <w:i/>
          <w:iCs/>
          <w:lang w:eastAsia="es-DO"/>
        </w:rPr>
        <w:t xml:space="preserve"> </w:t>
      </w:r>
      <w:r w:rsidR="009A722D">
        <w:rPr>
          <w:rFonts w:ascii="Calibri Light" w:eastAsia="Times New Roman" w:hAnsi="Calibri Light" w:cs="Calibri Light"/>
          <w:b/>
          <w:bCs/>
          <w:i/>
          <w:iCs/>
          <w:lang w:eastAsia="es-DO"/>
        </w:rPr>
        <w:t>47</w:t>
      </w:r>
      <w:r w:rsidR="00422201" w:rsidRPr="00A24C12">
        <w:rPr>
          <w:rFonts w:ascii="Calibri Light" w:eastAsia="Times New Roman" w:hAnsi="Calibri Light" w:cs="Calibri Light"/>
          <w:b/>
          <w:bCs/>
          <w:i/>
          <w:iCs/>
          <w:lang w:eastAsia="es-DO"/>
        </w:rPr>
        <w:t>.</w:t>
      </w:r>
      <w:r w:rsidR="009A722D">
        <w:rPr>
          <w:rFonts w:ascii="Calibri Light" w:eastAsia="Times New Roman" w:hAnsi="Calibri Light" w:cs="Calibri Light"/>
          <w:b/>
          <w:bCs/>
          <w:i/>
          <w:iCs/>
          <w:lang w:eastAsia="es-DO"/>
        </w:rPr>
        <w:t>18</w:t>
      </w:r>
      <w:r w:rsidR="00EF7D3C" w:rsidRPr="00A24C12">
        <w:rPr>
          <w:rFonts w:ascii="Calibri Light" w:eastAsia="Times New Roman" w:hAnsi="Calibri Light" w:cs="Calibri Light"/>
          <w:b/>
          <w:bCs/>
          <w:i/>
          <w:iCs/>
          <w:lang w:eastAsia="es-DO"/>
        </w:rPr>
        <w:t xml:space="preserve">% </w:t>
      </w:r>
      <w:r w:rsidR="00EF7D3C" w:rsidRPr="00A24C12">
        <w:rPr>
          <w:rFonts w:ascii="Calibri Light" w:eastAsia="Times New Roman" w:hAnsi="Calibri Light" w:cs="Calibri Light"/>
          <w:i/>
          <w:iCs/>
          <w:lang w:eastAsia="es-DO"/>
        </w:rPr>
        <w:t>(</w:t>
      </w:r>
      <w:r w:rsidR="009A722D">
        <w:rPr>
          <w:rFonts w:ascii="Calibri Light" w:eastAsia="Times New Roman" w:hAnsi="Calibri Light" w:cs="Calibri Light"/>
          <w:b/>
          <w:bCs/>
          <w:i/>
          <w:iCs/>
          <w:lang w:eastAsia="es-DO"/>
        </w:rPr>
        <w:t>284</w:t>
      </w:r>
      <w:r w:rsidR="00EF7D3C" w:rsidRPr="00A24C12">
        <w:rPr>
          <w:rFonts w:ascii="Calibri Light" w:eastAsia="Times New Roman" w:hAnsi="Calibri Light" w:cs="Calibri Light"/>
          <w:i/>
          <w:iCs/>
          <w:lang w:eastAsia="es-DO"/>
        </w:rPr>
        <w:t xml:space="preserve"> becados)</w:t>
      </w:r>
      <w:r w:rsidR="006D6420" w:rsidRPr="00A24C12">
        <w:rPr>
          <w:rFonts w:ascii="Calibri Light" w:eastAsia="Times New Roman" w:hAnsi="Calibri Light" w:cs="Calibri Light"/>
          <w:i/>
          <w:iCs/>
          <w:lang w:eastAsia="es-DO"/>
        </w:rPr>
        <w:t>,</w:t>
      </w:r>
      <w:r w:rsidR="00EF7D3C" w:rsidRPr="00A24C12">
        <w:rPr>
          <w:rFonts w:ascii="Calibri Light" w:eastAsia="Times New Roman" w:hAnsi="Calibri Light" w:cs="Calibri Light"/>
          <w:i/>
          <w:iCs/>
          <w:lang w:eastAsia="es-DO"/>
        </w:rPr>
        <w:t xml:space="preserve"> </w:t>
      </w:r>
      <w:r w:rsidR="00EF7D3C" w:rsidRPr="00A24C12">
        <w:rPr>
          <w:rFonts w:ascii="Calibri Light" w:eastAsia="Times New Roman" w:hAnsi="Calibri Light" w:cs="Calibri Light"/>
          <w:b/>
          <w:bCs/>
          <w:i/>
          <w:iCs/>
          <w:lang w:eastAsia="es-DO"/>
        </w:rPr>
        <w:t>1</w:t>
      </w:r>
      <w:r w:rsidR="009A722D">
        <w:rPr>
          <w:rFonts w:ascii="Calibri Light" w:eastAsia="Times New Roman" w:hAnsi="Calibri Light" w:cs="Calibri Light"/>
          <w:b/>
          <w:bCs/>
          <w:i/>
          <w:iCs/>
          <w:lang w:eastAsia="es-DO"/>
        </w:rPr>
        <w:t>3.95</w:t>
      </w:r>
      <w:r w:rsidR="00EF7D3C" w:rsidRPr="00A24C12">
        <w:rPr>
          <w:rFonts w:ascii="Calibri Light" w:eastAsia="Times New Roman" w:hAnsi="Calibri Light" w:cs="Calibri Light"/>
          <w:b/>
          <w:bCs/>
          <w:i/>
          <w:iCs/>
          <w:lang w:eastAsia="es-DO"/>
        </w:rPr>
        <w:t xml:space="preserve">% </w:t>
      </w:r>
      <w:r w:rsidR="00EF7D3C" w:rsidRPr="00A24C12">
        <w:rPr>
          <w:rFonts w:ascii="Calibri Light" w:eastAsia="Times New Roman" w:hAnsi="Calibri Light" w:cs="Calibri Light"/>
          <w:i/>
          <w:iCs/>
          <w:lang w:eastAsia="es-DO"/>
        </w:rPr>
        <w:t>en</w:t>
      </w:r>
      <w:r w:rsidR="007319FE" w:rsidRPr="00A24C12">
        <w:rPr>
          <w:rFonts w:ascii="Calibri Light" w:eastAsia="Times New Roman" w:hAnsi="Calibri Light" w:cs="Calibri Light"/>
          <w:i/>
          <w:iCs/>
          <w:lang w:eastAsia="es-DO"/>
        </w:rPr>
        <w:t xml:space="preserve"> </w:t>
      </w:r>
      <w:r w:rsidR="009A722D">
        <w:rPr>
          <w:rFonts w:ascii="Calibri Light" w:eastAsia="Times New Roman" w:hAnsi="Calibri Light" w:cs="Calibri Light"/>
          <w:b/>
          <w:bCs/>
          <w:i/>
          <w:iCs/>
          <w:lang w:eastAsia="es-DO"/>
        </w:rPr>
        <w:t xml:space="preserve">Gestión de Centros Educativos (84 </w:t>
      </w:r>
      <w:r w:rsidR="009A722D" w:rsidRPr="009A722D">
        <w:rPr>
          <w:rFonts w:ascii="Calibri Light" w:eastAsia="Times New Roman" w:hAnsi="Calibri Light" w:cs="Calibri Light"/>
          <w:i/>
          <w:iCs/>
          <w:lang w:eastAsia="es-DO"/>
        </w:rPr>
        <w:t>becados</w:t>
      </w:r>
      <w:r w:rsidR="009A722D">
        <w:rPr>
          <w:rFonts w:ascii="Calibri Light" w:eastAsia="Times New Roman" w:hAnsi="Calibri Light" w:cs="Calibri Light"/>
          <w:b/>
          <w:bCs/>
          <w:i/>
          <w:iCs/>
          <w:lang w:eastAsia="es-DO"/>
        </w:rPr>
        <w:t>)</w:t>
      </w:r>
      <w:r w:rsidR="00C2131F" w:rsidRPr="00A24C12">
        <w:rPr>
          <w:rFonts w:ascii="Calibri Light" w:eastAsia="Times New Roman" w:hAnsi="Calibri Light" w:cs="Calibri Light"/>
          <w:b/>
          <w:bCs/>
          <w:i/>
          <w:iCs/>
          <w:lang w:eastAsia="es-DO"/>
        </w:rPr>
        <w:t>,</w:t>
      </w:r>
      <w:r w:rsidR="007319FE" w:rsidRPr="00A24C12">
        <w:rPr>
          <w:rFonts w:ascii="Calibri Light" w:eastAsia="Times New Roman" w:hAnsi="Calibri Light" w:cs="Calibri Light"/>
          <w:b/>
          <w:bCs/>
          <w:i/>
          <w:iCs/>
          <w:lang w:eastAsia="es-DO"/>
        </w:rPr>
        <w:t xml:space="preserve"> </w:t>
      </w:r>
      <w:r w:rsidR="00E9306C">
        <w:rPr>
          <w:rFonts w:ascii="Calibri Light" w:eastAsia="Times New Roman" w:hAnsi="Calibri Light" w:cs="Calibri Light"/>
          <w:b/>
          <w:bCs/>
          <w:i/>
          <w:iCs/>
          <w:lang w:eastAsia="es-DO"/>
        </w:rPr>
        <w:t>13.79</w:t>
      </w:r>
      <w:r w:rsidR="009A722D">
        <w:rPr>
          <w:rFonts w:ascii="Calibri Light" w:eastAsia="Times New Roman" w:hAnsi="Calibri Light" w:cs="Calibri Light"/>
          <w:b/>
          <w:bCs/>
          <w:i/>
          <w:iCs/>
          <w:lang w:eastAsia="es-DO"/>
        </w:rPr>
        <w:t>% en T</w:t>
      </w:r>
      <w:r w:rsidR="00E9306C">
        <w:rPr>
          <w:rFonts w:ascii="Calibri Light" w:eastAsia="Times New Roman" w:hAnsi="Calibri Light" w:cs="Calibri Light"/>
          <w:b/>
          <w:bCs/>
          <w:i/>
          <w:iCs/>
          <w:lang w:eastAsia="es-DO"/>
        </w:rPr>
        <w:t>IC Informática</w:t>
      </w:r>
      <w:r w:rsidR="009A722D">
        <w:rPr>
          <w:rFonts w:ascii="Calibri Light" w:eastAsia="Times New Roman" w:hAnsi="Calibri Light" w:cs="Calibri Light"/>
          <w:i/>
          <w:iCs/>
          <w:lang w:eastAsia="es-DO"/>
        </w:rPr>
        <w:t xml:space="preserve"> </w:t>
      </w:r>
      <w:r w:rsidR="00EF7D3C" w:rsidRPr="00A24C12">
        <w:rPr>
          <w:rFonts w:ascii="Calibri Light" w:eastAsia="Times New Roman" w:hAnsi="Calibri Light" w:cs="Calibri Light"/>
          <w:i/>
          <w:iCs/>
          <w:lang w:eastAsia="es-DO"/>
        </w:rPr>
        <w:t>(</w:t>
      </w:r>
      <w:r w:rsidR="00E9306C" w:rsidRPr="00E9306C">
        <w:rPr>
          <w:rFonts w:ascii="Calibri Light" w:eastAsia="Times New Roman" w:hAnsi="Calibri Light" w:cs="Calibri Light"/>
          <w:b/>
          <w:bCs/>
          <w:i/>
          <w:iCs/>
          <w:lang w:eastAsia="es-DO"/>
        </w:rPr>
        <w:t>83</w:t>
      </w:r>
      <w:r w:rsidR="00422201" w:rsidRPr="00A24C12">
        <w:rPr>
          <w:rFonts w:ascii="Calibri Light" w:eastAsia="Times New Roman" w:hAnsi="Calibri Light" w:cs="Calibri Light"/>
          <w:i/>
          <w:iCs/>
          <w:lang w:eastAsia="es-DO"/>
        </w:rPr>
        <w:t xml:space="preserve"> becados</w:t>
      </w:r>
      <w:r w:rsidR="00EF7D3C" w:rsidRPr="00A24C12">
        <w:rPr>
          <w:rFonts w:ascii="Calibri Light" w:eastAsia="Times New Roman" w:hAnsi="Calibri Light" w:cs="Calibri Light"/>
          <w:i/>
          <w:iCs/>
          <w:lang w:eastAsia="es-DO"/>
        </w:rPr>
        <w:t xml:space="preserve">). </w:t>
      </w:r>
      <w:r w:rsidR="004C1391">
        <w:rPr>
          <w:rFonts w:ascii="Calibri Light" w:eastAsia="Times New Roman" w:hAnsi="Calibri Light" w:cs="Calibri Light"/>
          <w:i/>
          <w:iCs/>
          <w:lang w:eastAsia="es-DO"/>
        </w:rPr>
        <w:t xml:space="preserve">El </w:t>
      </w:r>
      <w:r w:rsidR="004C1391" w:rsidRPr="004C1391">
        <w:rPr>
          <w:rFonts w:ascii="Calibri Light" w:eastAsia="Times New Roman" w:hAnsi="Calibri Light" w:cs="Calibri Light"/>
          <w:b/>
          <w:bCs/>
          <w:i/>
          <w:iCs/>
          <w:lang w:eastAsia="es-DO"/>
        </w:rPr>
        <w:t>7.14%</w:t>
      </w:r>
      <w:r w:rsidR="004C1391">
        <w:rPr>
          <w:rFonts w:ascii="Calibri Light" w:eastAsia="Times New Roman" w:hAnsi="Calibri Light" w:cs="Calibri Light"/>
          <w:i/>
          <w:iCs/>
          <w:lang w:eastAsia="es-DO"/>
        </w:rPr>
        <w:t xml:space="preserve"> representó los </w:t>
      </w:r>
      <w:r w:rsidR="004C1391" w:rsidRPr="004C1391">
        <w:rPr>
          <w:rFonts w:ascii="Calibri Light" w:eastAsia="Times New Roman" w:hAnsi="Calibri Light" w:cs="Calibri Light"/>
          <w:b/>
          <w:bCs/>
          <w:i/>
          <w:iCs/>
          <w:lang w:eastAsia="es-DO"/>
        </w:rPr>
        <w:t>43</w:t>
      </w:r>
      <w:r w:rsidR="004C1391">
        <w:rPr>
          <w:rFonts w:ascii="Calibri Light" w:eastAsia="Times New Roman" w:hAnsi="Calibri Light" w:cs="Calibri Light"/>
          <w:i/>
          <w:iCs/>
          <w:lang w:eastAsia="es-DO"/>
        </w:rPr>
        <w:t xml:space="preserve"> docentes que cursan el </w:t>
      </w:r>
      <w:r w:rsidR="004C1391" w:rsidRPr="004C1391">
        <w:rPr>
          <w:rFonts w:ascii="Calibri Light" w:eastAsia="Times New Roman" w:hAnsi="Calibri Light" w:cs="Calibri Light"/>
          <w:b/>
          <w:bCs/>
          <w:i/>
          <w:iCs/>
          <w:lang w:eastAsia="es-DO"/>
        </w:rPr>
        <w:t>Doctorado en Educación</w:t>
      </w:r>
      <w:r w:rsidR="004C1391">
        <w:rPr>
          <w:rFonts w:ascii="Calibri Light" w:eastAsia="Times New Roman" w:hAnsi="Calibri Light" w:cs="Calibri Light"/>
          <w:i/>
          <w:iCs/>
          <w:lang w:eastAsia="es-DO"/>
        </w:rPr>
        <w:t xml:space="preserve">.  </w:t>
      </w:r>
      <w:r w:rsidR="00831CB3">
        <w:rPr>
          <w:rFonts w:ascii="Calibri Light" w:eastAsia="Times New Roman" w:hAnsi="Calibri Light" w:cs="Calibri Light"/>
          <w:i/>
          <w:iCs/>
          <w:lang w:eastAsia="es-DO"/>
        </w:rPr>
        <w:t xml:space="preserve">La especialidad en </w:t>
      </w:r>
      <w:r w:rsidR="00831CB3" w:rsidRPr="00985654">
        <w:rPr>
          <w:rFonts w:ascii="Calibri Light" w:eastAsia="Times New Roman" w:hAnsi="Calibri Light" w:cs="Calibri Light"/>
          <w:b/>
          <w:bCs/>
          <w:i/>
          <w:iCs/>
          <w:lang w:eastAsia="es-DO"/>
        </w:rPr>
        <w:t>Educación Ambiental</w:t>
      </w:r>
      <w:r w:rsidR="00831CB3">
        <w:rPr>
          <w:rFonts w:ascii="Calibri Light" w:eastAsia="Times New Roman" w:hAnsi="Calibri Light" w:cs="Calibri Light"/>
          <w:i/>
          <w:iCs/>
          <w:lang w:eastAsia="es-DO"/>
        </w:rPr>
        <w:t xml:space="preserve"> con un </w:t>
      </w:r>
      <w:r w:rsidR="00831CB3" w:rsidRPr="00831CB3">
        <w:rPr>
          <w:rFonts w:ascii="Calibri Light" w:eastAsia="Times New Roman" w:hAnsi="Calibri Light" w:cs="Calibri Light"/>
          <w:b/>
          <w:bCs/>
          <w:i/>
          <w:iCs/>
          <w:lang w:eastAsia="es-DO"/>
        </w:rPr>
        <w:t>6.64%</w:t>
      </w:r>
      <w:r w:rsidR="00831CB3">
        <w:rPr>
          <w:rFonts w:ascii="Calibri Light" w:eastAsia="Times New Roman" w:hAnsi="Calibri Light" w:cs="Calibri Light"/>
          <w:i/>
          <w:iCs/>
          <w:lang w:eastAsia="es-DO"/>
        </w:rPr>
        <w:t xml:space="preserve"> (</w:t>
      </w:r>
      <w:r w:rsidR="00831CB3" w:rsidRPr="00831CB3">
        <w:rPr>
          <w:rFonts w:ascii="Calibri Light" w:eastAsia="Times New Roman" w:hAnsi="Calibri Light" w:cs="Calibri Light"/>
          <w:b/>
          <w:bCs/>
          <w:i/>
          <w:iCs/>
          <w:lang w:eastAsia="es-DO"/>
        </w:rPr>
        <w:t>40</w:t>
      </w:r>
      <w:r w:rsidR="00831CB3">
        <w:rPr>
          <w:rFonts w:ascii="Calibri Light" w:eastAsia="Times New Roman" w:hAnsi="Calibri Light" w:cs="Calibri Light"/>
          <w:i/>
          <w:iCs/>
          <w:lang w:eastAsia="es-DO"/>
        </w:rPr>
        <w:t xml:space="preserve"> becados), </w:t>
      </w:r>
      <w:r w:rsidR="0016486D" w:rsidRPr="00A24C12">
        <w:rPr>
          <w:rFonts w:ascii="Calibri Light" w:eastAsia="Times New Roman" w:hAnsi="Calibri Light" w:cs="Calibri Light"/>
          <w:i/>
          <w:iCs/>
          <w:lang w:eastAsia="es-DO"/>
        </w:rPr>
        <w:t xml:space="preserve">en </w:t>
      </w:r>
      <w:r w:rsidR="00EF7D3C" w:rsidRPr="00A24C12">
        <w:rPr>
          <w:rFonts w:ascii="Calibri Light" w:eastAsia="Times New Roman" w:hAnsi="Calibri Light" w:cs="Calibri Light"/>
          <w:i/>
          <w:iCs/>
          <w:lang w:eastAsia="es-DO"/>
        </w:rPr>
        <w:t xml:space="preserve">el área de </w:t>
      </w:r>
      <w:r w:rsidR="00831CB3">
        <w:rPr>
          <w:rFonts w:ascii="Calibri Light" w:eastAsia="Times New Roman" w:hAnsi="Calibri Light" w:cs="Calibri Light"/>
          <w:b/>
          <w:bCs/>
          <w:i/>
          <w:iCs/>
          <w:lang w:eastAsia="es-DO"/>
        </w:rPr>
        <w:t xml:space="preserve">Lectoescritura y Matemáticas </w:t>
      </w:r>
      <w:r w:rsidR="00C2131F" w:rsidRPr="00A24C12">
        <w:rPr>
          <w:rFonts w:ascii="Calibri Light" w:eastAsia="Times New Roman" w:hAnsi="Calibri Light" w:cs="Calibri Light"/>
          <w:i/>
          <w:iCs/>
          <w:lang w:eastAsia="es-DO"/>
        </w:rPr>
        <w:t>con un</w:t>
      </w:r>
      <w:r w:rsidR="00C2131F" w:rsidRPr="00A24C12">
        <w:rPr>
          <w:rFonts w:ascii="Calibri Light" w:eastAsia="Times New Roman" w:hAnsi="Calibri Light" w:cs="Calibri Light"/>
          <w:b/>
          <w:bCs/>
          <w:i/>
          <w:iCs/>
          <w:lang w:eastAsia="es-DO"/>
        </w:rPr>
        <w:t xml:space="preserve"> </w:t>
      </w:r>
      <w:r w:rsidR="00831CB3">
        <w:rPr>
          <w:rFonts w:ascii="Calibri Light" w:eastAsia="Times New Roman" w:hAnsi="Calibri Light" w:cs="Calibri Light"/>
          <w:b/>
          <w:bCs/>
          <w:i/>
          <w:iCs/>
          <w:lang w:eastAsia="es-DO"/>
        </w:rPr>
        <w:t>5.98</w:t>
      </w:r>
      <w:r w:rsidR="00C2131F" w:rsidRPr="00A24C12">
        <w:rPr>
          <w:rFonts w:ascii="Calibri Light" w:eastAsia="Times New Roman" w:hAnsi="Calibri Light" w:cs="Calibri Light"/>
          <w:b/>
          <w:bCs/>
          <w:i/>
          <w:iCs/>
          <w:lang w:eastAsia="es-DO"/>
        </w:rPr>
        <w:t>% (</w:t>
      </w:r>
      <w:r w:rsidR="00831CB3">
        <w:rPr>
          <w:rFonts w:ascii="Calibri Light" w:eastAsia="Times New Roman" w:hAnsi="Calibri Light" w:cs="Calibri Light"/>
          <w:b/>
          <w:bCs/>
          <w:i/>
          <w:iCs/>
          <w:lang w:eastAsia="es-DO"/>
        </w:rPr>
        <w:t>36</w:t>
      </w:r>
      <w:r w:rsidR="00985654" w:rsidRPr="00985654">
        <w:rPr>
          <w:rFonts w:ascii="Calibri Light" w:eastAsia="Times New Roman" w:hAnsi="Calibri Light" w:cs="Calibri Light"/>
          <w:i/>
          <w:iCs/>
          <w:lang w:eastAsia="es-DO"/>
        </w:rPr>
        <w:t xml:space="preserve"> </w:t>
      </w:r>
      <w:r w:rsidR="00985654">
        <w:rPr>
          <w:rFonts w:ascii="Calibri Light" w:eastAsia="Times New Roman" w:hAnsi="Calibri Light" w:cs="Calibri Light"/>
          <w:i/>
          <w:iCs/>
          <w:lang w:eastAsia="es-DO"/>
        </w:rPr>
        <w:t>becados</w:t>
      </w:r>
      <w:r w:rsidR="00C2131F" w:rsidRPr="00A24C12">
        <w:rPr>
          <w:rFonts w:ascii="Calibri Light" w:eastAsia="Times New Roman" w:hAnsi="Calibri Light" w:cs="Calibri Light"/>
          <w:b/>
          <w:bCs/>
          <w:i/>
          <w:iCs/>
          <w:lang w:eastAsia="es-DO"/>
        </w:rPr>
        <w:t xml:space="preserve">) </w:t>
      </w:r>
      <w:r w:rsidR="00C2131F" w:rsidRPr="00A24C12">
        <w:rPr>
          <w:rFonts w:ascii="Calibri Light" w:eastAsia="Times New Roman" w:hAnsi="Calibri Light" w:cs="Calibri Light"/>
          <w:i/>
          <w:iCs/>
          <w:lang w:eastAsia="es-DO"/>
        </w:rPr>
        <w:t xml:space="preserve">y en </w:t>
      </w:r>
      <w:r w:rsidR="00831CB3">
        <w:rPr>
          <w:rFonts w:ascii="Calibri Light" w:eastAsia="Times New Roman" w:hAnsi="Calibri Light" w:cs="Calibri Light"/>
          <w:b/>
          <w:bCs/>
          <w:i/>
          <w:iCs/>
          <w:lang w:eastAsia="es-DO"/>
        </w:rPr>
        <w:t>Innovación Educativa</w:t>
      </w:r>
      <w:r w:rsidR="00C2131F" w:rsidRPr="00A24C12">
        <w:rPr>
          <w:rFonts w:ascii="Calibri Light" w:eastAsia="Times New Roman" w:hAnsi="Calibri Light" w:cs="Calibri Light"/>
          <w:b/>
          <w:bCs/>
          <w:i/>
          <w:iCs/>
          <w:lang w:eastAsia="es-DO"/>
        </w:rPr>
        <w:t xml:space="preserve"> </w:t>
      </w:r>
      <w:r w:rsidR="0047256F" w:rsidRPr="0047256F">
        <w:rPr>
          <w:rFonts w:ascii="Calibri Light" w:eastAsia="Times New Roman" w:hAnsi="Calibri Light" w:cs="Calibri Light"/>
          <w:i/>
          <w:iCs/>
          <w:lang w:eastAsia="es-DO"/>
        </w:rPr>
        <w:t>u</w:t>
      </w:r>
      <w:r w:rsidR="00E9306C">
        <w:rPr>
          <w:rFonts w:ascii="Calibri Light" w:eastAsia="Times New Roman" w:hAnsi="Calibri Light" w:cs="Calibri Light"/>
          <w:i/>
          <w:iCs/>
          <w:lang w:eastAsia="es-DO"/>
        </w:rPr>
        <w:t>n</w:t>
      </w:r>
      <w:r w:rsidR="00C2131F" w:rsidRPr="00A24C12">
        <w:rPr>
          <w:rFonts w:ascii="Calibri Light" w:eastAsia="Times New Roman" w:hAnsi="Calibri Light" w:cs="Calibri Light"/>
          <w:b/>
          <w:bCs/>
          <w:i/>
          <w:iCs/>
          <w:lang w:eastAsia="es-DO"/>
        </w:rPr>
        <w:t xml:space="preserve"> </w:t>
      </w:r>
      <w:r w:rsidR="00831CB3">
        <w:rPr>
          <w:rFonts w:ascii="Calibri Light" w:eastAsia="Times New Roman" w:hAnsi="Calibri Light" w:cs="Calibri Light"/>
          <w:b/>
          <w:bCs/>
          <w:i/>
          <w:iCs/>
          <w:lang w:eastAsia="es-DO"/>
        </w:rPr>
        <w:t>5.32</w:t>
      </w:r>
      <w:r w:rsidR="00C2131F" w:rsidRPr="00A24C12">
        <w:rPr>
          <w:rFonts w:ascii="Calibri Light" w:eastAsia="Times New Roman" w:hAnsi="Calibri Light" w:cs="Calibri Light"/>
          <w:b/>
          <w:bCs/>
          <w:i/>
          <w:iCs/>
          <w:lang w:eastAsia="es-DO"/>
        </w:rPr>
        <w:t>% (3</w:t>
      </w:r>
      <w:r w:rsidR="00831CB3">
        <w:rPr>
          <w:rFonts w:ascii="Calibri Light" w:eastAsia="Times New Roman" w:hAnsi="Calibri Light" w:cs="Calibri Light"/>
          <w:b/>
          <w:bCs/>
          <w:i/>
          <w:iCs/>
          <w:lang w:eastAsia="es-DO"/>
        </w:rPr>
        <w:t>2</w:t>
      </w:r>
      <w:r w:rsidR="00985654" w:rsidRPr="00985654">
        <w:rPr>
          <w:rFonts w:ascii="Calibri Light" w:eastAsia="Times New Roman" w:hAnsi="Calibri Light" w:cs="Calibri Light"/>
          <w:i/>
          <w:iCs/>
          <w:lang w:eastAsia="es-DO"/>
        </w:rPr>
        <w:t xml:space="preserve"> </w:t>
      </w:r>
      <w:r w:rsidR="00985654">
        <w:rPr>
          <w:rFonts w:ascii="Calibri Light" w:eastAsia="Times New Roman" w:hAnsi="Calibri Light" w:cs="Calibri Light"/>
          <w:i/>
          <w:iCs/>
          <w:lang w:eastAsia="es-DO"/>
        </w:rPr>
        <w:t>becados</w:t>
      </w:r>
      <w:r w:rsidR="00C2131F" w:rsidRPr="00A24C12">
        <w:rPr>
          <w:rFonts w:ascii="Calibri Light" w:eastAsia="Times New Roman" w:hAnsi="Calibri Light" w:cs="Calibri Light"/>
          <w:b/>
          <w:bCs/>
          <w:i/>
          <w:iCs/>
          <w:lang w:eastAsia="es-DO"/>
        </w:rPr>
        <w:t>)</w:t>
      </w:r>
      <w:r w:rsidRPr="00A24C12">
        <w:rPr>
          <w:rFonts w:ascii="Calibri Light" w:eastAsia="Times New Roman" w:hAnsi="Calibri Light" w:cs="Calibri Light"/>
          <w:b/>
          <w:bCs/>
          <w:i/>
          <w:iCs/>
          <w:lang w:eastAsia="es-DO"/>
        </w:rPr>
        <w:t>.</w:t>
      </w:r>
    </w:p>
    <w:p w14:paraId="7362BB29" w14:textId="45DA3823" w:rsidR="002B7DFD" w:rsidRPr="007F71FF" w:rsidRDefault="00127F39" w:rsidP="007F71FF">
      <w:pPr>
        <w:pStyle w:val="Ttulo1"/>
        <w:rPr>
          <w:rFonts w:cstheme="majorHAnsi"/>
          <w:color w:val="auto"/>
        </w:rPr>
      </w:pPr>
      <w:bookmarkStart w:id="38" w:name="_Toc116035880"/>
      <w:r w:rsidRPr="007F71FF">
        <w:rPr>
          <w:rFonts w:eastAsia="Times New Roman" w:cstheme="majorHAnsi"/>
          <w:b/>
          <w:bCs/>
          <w:color w:val="auto"/>
          <w:lang w:eastAsia="es-DO"/>
        </w:rPr>
        <w:lastRenderedPageBreak/>
        <w:t>IV</w:t>
      </w:r>
      <w:r w:rsidR="006A4F95" w:rsidRPr="007F71FF">
        <w:rPr>
          <w:rFonts w:eastAsia="Times New Roman" w:cstheme="majorHAnsi"/>
          <w:b/>
          <w:bCs/>
          <w:color w:val="auto"/>
          <w:lang w:eastAsia="es-DO"/>
        </w:rPr>
        <w:t>.</w:t>
      </w:r>
      <w:r w:rsidRPr="007F71FF">
        <w:rPr>
          <w:rFonts w:eastAsia="Times New Roman" w:cstheme="majorHAnsi"/>
          <w:b/>
          <w:bCs/>
          <w:color w:val="auto"/>
          <w:lang w:eastAsia="es-DO"/>
        </w:rPr>
        <w:t xml:space="preserve"> Formación Inicial, Formación Continua y Posgrado</w:t>
      </w:r>
      <w:bookmarkEnd w:id="38"/>
    </w:p>
    <w:p w14:paraId="2DB302B7" w14:textId="4690C2A0" w:rsidR="002B7DFD" w:rsidRPr="007F71FF" w:rsidRDefault="00127F39" w:rsidP="007F71FF">
      <w:pPr>
        <w:pStyle w:val="Ttulo1"/>
        <w:rPr>
          <w:i/>
          <w:iCs/>
          <w:color w:val="auto"/>
          <w:sz w:val="24"/>
          <w:szCs w:val="24"/>
        </w:rPr>
      </w:pPr>
      <w:bookmarkStart w:id="39" w:name="_Toc116035881"/>
      <w:r w:rsidRPr="007F71FF">
        <w:rPr>
          <w:rFonts w:ascii="Calibri Light" w:eastAsia="Times New Roman" w:hAnsi="Calibri Light" w:cs="Calibri Light"/>
          <w:b/>
          <w:bCs/>
          <w:i/>
          <w:iCs/>
          <w:color w:val="auto"/>
          <w:sz w:val="24"/>
          <w:szCs w:val="24"/>
          <w:lang w:eastAsia="es-DO"/>
        </w:rPr>
        <w:t>4.1</w:t>
      </w:r>
      <w:r w:rsidR="006E214D" w:rsidRPr="007F71FF">
        <w:rPr>
          <w:rFonts w:ascii="Calibri Light" w:eastAsia="Times New Roman" w:hAnsi="Calibri Light" w:cs="Calibri Light"/>
          <w:b/>
          <w:bCs/>
          <w:i/>
          <w:iCs/>
          <w:color w:val="auto"/>
          <w:sz w:val="24"/>
          <w:szCs w:val="24"/>
          <w:lang w:eastAsia="es-DO"/>
        </w:rPr>
        <w:t xml:space="preserve"> </w:t>
      </w:r>
      <w:r w:rsidRPr="007F71FF">
        <w:rPr>
          <w:rFonts w:ascii="Calibri Light" w:eastAsia="Times New Roman" w:hAnsi="Calibri Light" w:cs="Calibri Light"/>
          <w:i/>
          <w:iCs/>
          <w:color w:val="auto"/>
          <w:sz w:val="24"/>
          <w:szCs w:val="24"/>
          <w:lang w:eastAsia="es-DO"/>
        </w:rPr>
        <w:t xml:space="preserve">Total </w:t>
      </w:r>
      <w:r w:rsidR="0034622A" w:rsidRPr="007F71FF">
        <w:rPr>
          <w:rFonts w:ascii="Calibri Light" w:eastAsia="Times New Roman" w:hAnsi="Calibri Light" w:cs="Calibri Light"/>
          <w:i/>
          <w:iCs/>
          <w:color w:val="auto"/>
          <w:sz w:val="24"/>
          <w:szCs w:val="24"/>
          <w:lang w:eastAsia="es-DO"/>
        </w:rPr>
        <w:t>b</w:t>
      </w:r>
      <w:r w:rsidRPr="007F71FF">
        <w:rPr>
          <w:rFonts w:ascii="Calibri Light" w:eastAsia="Times New Roman" w:hAnsi="Calibri Light" w:cs="Calibri Light"/>
          <w:i/>
          <w:iCs/>
          <w:color w:val="auto"/>
          <w:sz w:val="24"/>
          <w:szCs w:val="24"/>
          <w:lang w:eastAsia="es-DO"/>
        </w:rPr>
        <w:t xml:space="preserve">ecas </w:t>
      </w:r>
      <w:r w:rsidR="00515F04" w:rsidRPr="007F71FF">
        <w:rPr>
          <w:rFonts w:ascii="Calibri Light" w:eastAsia="Times New Roman" w:hAnsi="Calibri Light" w:cs="Calibri Light"/>
          <w:i/>
          <w:iCs/>
          <w:color w:val="auto"/>
          <w:sz w:val="24"/>
          <w:szCs w:val="24"/>
          <w:lang w:eastAsia="es-DO"/>
        </w:rPr>
        <w:t xml:space="preserve">otorgadas </w:t>
      </w:r>
      <w:r w:rsidR="00997FA8" w:rsidRPr="000524F6">
        <w:rPr>
          <w:rFonts w:ascii="Calibri Light" w:eastAsia="Times New Roman" w:hAnsi="Calibri Light" w:cs="Calibri Light"/>
          <w:i/>
          <w:iCs/>
          <w:color w:val="auto"/>
          <w:sz w:val="24"/>
          <w:szCs w:val="24"/>
          <w:lang w:eastAsia="es-DO"/>
        </w:rPr>
        <w:t xml:space="preserve">por </w:t>
      </w:r>
      <w:r w:rsidR="00E47F51">
        <w:rPr>
          <w:rFonts w:ascii="Calibri Light" w:eastAsia="Times New Roman" w:hAnsi="Calibri Light" w:cs="Calibri Light"/>
          <w:i/>
          <w:iCs/>
          <w:color w:val="auto"/>
          <w:sz w:val="24"/>
          <w:szCs w:val="24"/>
          <w:lang w:eastAsia="es-DO"/>
        </w:rPr>
        <w:t xml:space="preserve">departamento </w:t>
      </w:r>
      <w:r w:rsidR="00FE2778">
        <w:rPr>
          <w:rFonts w:ascii="Calibri Light" w:eastAsia="Times New Roman" w:hAnsi="Calibri Light" w:cs="Calibri Light"/>
          <w:i/>
          <w:iCs/>
          <w:color w:val="auto"/>
          <w:sz w:val="24"/>
          <w:szCs w:val="24"/>
          <w:lang w:eastAsia="es-DO"/>
        </w:rPr>
        <w:t>académic</w:t>
      </w:r>
      <w:r w:rsidR="00E47F51">
        <w:rPr>
          <w:rFonts w:ascii="Calibri Light" w:eastAsia="Times New Roman" w:hAnsi="Calibri Light" w:cs="Calibri Light"/>
          <w:i/>
          <w:iCs/>
          <w:color w:val="auto"/>
          <w:sz w:val="24"/>
          <w:szCs w:val="24"/>
          <w:lang w:eastAsia="es-DO"/>
        </w:rPr>
        <w:t>o</w:t>
      </w:r>
      <w:r w:rsidRPr="007F71FF">
        <w:rPr>
          <w:rFonts w:ascii="Calibri Light" w:eastAsia="Times New Roman" w:hAnsi="Calibri Light" w:cs="Calibri Light"/>
          <w:i/>
          <w:iCs/>
          <w:color w:val="auto"/>
          <w:sz w:val="24"/>
          <w:szCs w:val="24"/>
          <w:lang w:eastAsia="es-DO"/>
        </w:rPr>
        <w:t>,</w:t>
      </w:r>
      <w:r w:rsidR="007A1E97">
        <w:rPr>
          <w:rFonts w:ascii="Calibri Light" w:eastAsia="Times New Roman" w:hAnsi="Calibri Light" w:cs="Calibri Light"/>
          <w:i/>
          <w:iCs/>
          <w:color w:val="auto"/>
          <w:sz w:val="24"/>
          <w:szCs w:val="24"/>
          <w:lang w:eastAsia="es-DO"/>
        </w:rPr>
        <w:t xml:space="preserve"> </w:t>
      </w:r>
      <w:r w:rsidRPr="007F71FF">
        <w:rPr>
          <w:rFonts w:ascii="Calibri Light" w:eastAsia="Times New Roman" w:hAnsi="Calibri Light" w:cs="Calibri Light"/>
          <w:i/>
          <w:iCs/>
          <w:color w:val="auto"/>
          <w:sz w:val="24"/>
          <w:szCs w:val="24"/>
          <w:lang w:eastAsia="es-DO"/>
        </w:rPr>
        <w:t xml:space="preserve">para el período </w:t>
      </w:r>
      <w:r w:rsidR="00D5522C">
        <w:rPr>
          <w:rFonts w:ascii="Calibri Light" w:eastAsia="Times New Roman" w:hAnsi="Calibri Light" w:cs="Calibri Light"/>
          <w:i/>
          <w:iCs/>
          <w:color w:val="auto"/>
          <w:sz w:val="24"/>
          <w:szCs w:val="24"/>
          <w:lang w:eastAsia="es-DO"/>
        </w:rPr>
        <w:t>julio-septiembre</w:t>
      </w:r>
      <w:r w:rsidRPr="007F71FF">
        <w:rPr>
          <w:rFonts w:ascii="Calibri Light" w:eastAsia="Times New Roman" w:hAnsi="Calibri Light" w:cs="Calibri Light"/>
          <w:i/>
          <w:iCs/>
          <w:color w:val="auto"/>
          <w:sz w:val="24"/>
          <w:szCs w:val="24"/>
          <w:lang w:eastAsia="es-DO"/>
        </w:rPr>
        <w:t xml:space="preserve"> 202</w:t>
      </w:r>
      <w:r w:rsidR="00C4112B" w:rsidRPr="007F71FF">
        <w:rPr>
          <w:rFonts w:ascii="Calibri Light" w:eastAsia="Times New Roman" w:hAnsi="Calibri Light" w:cs="Calibri Light"/>
          <w:i/>
          <w:iCs/>
          <w:color w:val="auto"/>
          <w:sz w:val="24"/>
          <w:szCs w:val="24"/>
          <w:lang w:eastAsia="es-DO"/>
        </w:rPr>
        <w:t>2</w:t>
      </w:r>
      <w:bookmarkEnd w:id="39"/>
    </w:p>
    <w:p w14:paraId="5C0508B3" w14:textId="7420A281" w:rsidR="00515F04" w:rsidRPr="007F71FF" w:rsidRDefault="00E16BB3" w:rsidP="007F71FF">
      <w:pPr>
        <w:pStyle w:val="Ttulo2"/>
        <w:rPr>
          <w:i/>
          <w:iCs/>
          <w:color w:val="auto"/>
          <w:sz w:val="18"/>
          <w:szCs w:val="18"/>
        </w:rPr>
      </w:pPr>
      <w:bookmarkStart w:id="40" w:name="_Toc116035882"/>
      <w:r w:rsidRPr="007F71FF">
        <w:rPr>
          <w:b/>
          <w:color w:val="auto"/>
          <w:sz w:val="22"/>
          <w:szCs w:val="22"/>
        </w:rPr>
        <w:t>Gráfico No.</w:t>
      </w:r>
      <w:r w:rsidR="006E214D" w:rsidRPr="007F71FF">
        <w:rPr>
          <w:b/>
          <w:color w:val="auto"/>
          <w:sz w:val="22"/>
          <w:szCs w:val="22"/>
        </w:rPr>
        <w:t xml:space="preserve"> </w:t>
      </w:r>
      <w:r w:rsidR="00ED1F4F" w:rsidRPr="007F71FF">
        <w:rPr>
          <w:b/>
          <w:color w:val="auto"/>
          <w:sz w:val="22"/>
          <w:szCs w:val="22"/>
        </w:rPr>
        <w:t>9</w:t>
      </w:r>
      <w:r w:rsidR="00515F04" w:rsidRPr="007F71FF">
        <w:rPr>
          <w:b/>
          <w:color w:val="auto"/>
          <w:sz w:val="22"/>
          <w:szCs w:val="22"/>
        </w:rPr>
        <w:t xml:space="preserve"> </w:t>
      </w:r>
      <w:r w:rsidR="00515F04" w:rsidRPr="007F71FF">
        <w:rPr>
          <w:rFonts w:ascii="Calibri Light" w:eastAsia="Times New Roman" w:hAnsi="Calibri Light" w:cs="Calibri Light"/>
          <w:i/>
          <w:iCs/>
          <w:color w:val="auto"/>
          <w:sz w:val="18"/>
          <w:szCs w:val="18"/>
          <w:lang w:eastAsia="es-DO"/>
        </w:rPr>
        <w:t xml:space="preserve">Total becas otorgadas por </w:t>
      </w:r>
      <w:r w:rsidR="00E47F51">
        <w:rPr>
          <w:rFonts w:ascii="Calibri Light" w:eastAsia="Times New Roman" w:hAnsi="Calibri Light" w:cs="Calibri Light"/>
          <w:i/>
          <w:iCs/>
          <w:color w:val="auto"/>
          <w:sz w:val="18"/>
          <w:szCs w:val="18"/>
          <w:lang w:eastAsia="es-DO"/>
        </w:rPr>
        <w:t>departamento académico</w:t>
      </w:r>
      <w:r w:rsidR="00515F04" w:rsidRPr="007F71FF">
        <w:rPr>
          <w:rFonts w:ascii="Calibri Light" w:eastAsia="Times New Roman" w:hAnsi="Calibri Light" w:cs="Calibri Light"/>
          <w:i/>
          <w:iCs/>
          <w:color w:val="auto"/>
          <w:sz w:val="18"/>
          <w:szCs w:val="18"/>
          <w:lang w:eastAsia="es-DO"/>
        </w:rPr>
        <w:t xml:space="preserve">, período </w:t>
      </w:r>
      <w:r w:rsidR="00D5522C">
        <w:rPr>
          <w:rFonts w:ascii="Calibri Light" w:eastAsia="Times New Roman" w:hAnsi="Calibri Light" w:cs="Calibri Light"/>
          <w:i/>
          <w:iCs/>
          <w:color w:val="auto"/>
          <w:sz w:val="18"/>
          <w:szCs w:val="18"/>
          <w:lang w:eastAsia="es-DO"/>
        </w:rPr>
        <w:t>julio-septiembre</w:t>
      </w:r>
      <w:r w:rsidR="00515F04" w:rsidRPr="007F71FF">
        <w:rPr>
          <w:rFonts w:ascii="Calibri Light" w:eastAsia="Times New Roman" w:hAnsi="Calibri Light" w:cs="Calibri Light"/>
          <w:i/>
          <w:iCs/>
          <w:color w:val="auto"/>
          <w:sz w:val="18"/>
          <w:szCs w:val="18"/>
          <w:lang w:eastAsia="es-DO"/>
        </w:rPr>
        <w:t xml:space="preserve"> 2022.</w:t>
      </w:r>
      <w:bookmarkEnd w:id="40"/>
    </w:p>
    <w:p w14:paraId="5018E2F0" w14:textId="2BCCAF92" w:rsidR="00296C98" w:rsidRDefault="00060C11" w:rsidP="007760F4">
      <w:pPr>
        <w:rPr>
          <w:rFonts w:ascii="Algerian" w:hAnsi="Algerian"/>
        </w:rPr>
      </w:pPr>
      <w:r>
        <w:rPr>
          <w:noProof/>
          <w:lang w:eastAsia="es-DO"/>
        </w:rPr>
        <w:drawing>
          <wp:inline distT="0" distB="0" distL="0" distR="0" wp14:anchorId="66784A21" wp14:editId="547C7C00">
            <wp:extent cx="4229100" cy="2581274"/>
            <wp:effectExtent l="57150" t="57150" r="38100" b="48260"/>
            <wp:docPr id="15" name="Gráfico 15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19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65C6E8C7" w14:textId="77777777" w:rsidR="009438D7" w:rsidRDefault="009438D7" w:rsidP="007760F4">
      <w:pPr>
        <w:spacing w:after="0"/>
        <w:rPr>
          <w:b/>
          <w:bCs/>
          <w:sz w:val="18"/>
          <w:szCs w:val="18"/>
        </w:rPr>
      </w:pPr>
      <w:r w:rsidRPr="006600F7">
        <w:rPr>
          <w:sz w:val="16"/>
          <w:szCs w:val="16"/>
        </w:rPr>
        <w:t>Fuente:  Departamento</w:t>
      </w:r>
      <w:r>
        <w:rPr>
          <w:sz w:val="16"/>
          <w:szCs w:val="16"/>
        </w:rPr>
        <w:t>s: Formación Inicial Docente, Formación Continua y Posgrado</w:t>
      </w:r>
    </w:p>
    <w:p w14:paraId="72575E29" w14:textId="77777777" w:rsidR="00426143" w:rsidRDefault="00426143" w:rsidP="0087139B">
      <w:pPr>
        <w:rPr>
          <w:rFonts w:ascii="Calibri Light" w:eastAsia="Times New Roman" w:hAnsi="Calibri Light" w:cs="Calibri Light"/>
          <w:b/>
          <w:bCs/>
          <w:i/>
          <w:iCs/>
          <w:lang w:eastAsia="es-DO"/>
        </w:rPr>
      </w:pPr>
      <w:bookmarkStart w:id="41" w:name="RANGE!B100"/>
    </w:p>
    <w:p w14:paraId="6187E585" w14:textId="268CB13A" w:rsidR="00BE7F66" w:rsidRPr="00640E9C" w:rsidRDefault="00426143" w:rsidP="00640E9C">
      <w:pPr>
        <w:pStyle w:val="Ttulo3"/>
        <w:rPr>
          <w:rFonts w:ascii="Calibri Light" w:eastAsia="Times New Roman" w:hAnsi="Calibri Light" w:cs="Calibri Light"/>
          <w:i/>
          <w:iCs/>
          <w:color w:val="auto"/>
          <w:sz w:val="16"/>
          <w:szCs w:val="16"/>
          <w:lang w:eastAsia="es-DO"/>
        </w:rPr>
      </w:pPr>
      <w:bookmarkStart w:id="42" w:name="_Toc116035883"/>
      <w:r w:rsidRPr="00640E9C">
        <w:rPr>
          <w:rFonts w:ascii="Calibri Light" w:eastAsia="Times New Roman" w:hAnsi="Calibri Light" w:cs="Calibri Light"/>
          <w:b/>
          <w:bCs/>
          <w:i/>
          <w:iCs/>
          <w:color w:val="auto"/>
          <w:lang w:eastAsia="es-DO"/>
        </w:rPr>
        <w:t>Tabla No. 6:</w:t>
      </w:r>
      <w:r w:rsidRPr="00640E9C">
        <w:rPr>
          <w:rFonts w:ascii="Calibri Light" w:eastAsia="Times New Roman" w:hAnsi="Calibri Light" w:cs="Calibri Light"/>
          <w:i/>
          <w:iCs/>
          <w:color w:val="auto"/>
          <w:lang w:eastAsia="es-DO"/>
        </w:rPr>
        <w:t xml:space="preserve"> </w:t>
      </w:r>
      <w:r w:rsidRPr="00640E9C">
        <w:rPr>
          <w:rFonts w:ascii="Calibri Light" w:eastAsia="Times New Roman" w:hAnsi="Calibri Light" w:cs="Calibri Light"/>
          <w:i/>
          <w:iCs/>
          <w:color w:val="auto"/>
          <w:sz w:val="18"/>
          <w:szCs w:val="18"/>
          <w:lang w:eastAsia="es-DO"/>
        </w:rPr>
        <w:t xml:space="preserve">Total Becas otorgadas por departamentos académicos, período </w:t>
      </w:r>
      <w:r w:rsidR="00D5522C">
        <w:rPr>
          <w:rFonts w:ascii="Calibri Light" w:eastAsia="Times New Roman" w:hAnsi="Calibri Light" w:cs="Calibri Light"/>
          <w:i/>
          <w:iCs/>
          <w:color w:val="auto"/>
          <w:sz w:val="18"/>
          <w:szCs w:val="18"/>
          <w:lang w:eastAsia="es-DO"/>
        </w:rPr>
        <w:t>julio-septiembre</w:t>
      </w:r>
      <w:r w:rsidRPr="00640E9C">
        <w:rPr>
          <w:rFonts w:ascii="Calibri Light" w:eastAsia="Times New Roman" w:hAnsi="Calibri Light" w:cs="Calibri Light"/>
          <w:i/>
          <w:iCs/>
          <w:color w:val="auto"/>
          <w:sz w:val="18"/>
          <w:szCs w:val="18"/>
          <w:lang w:eastAsia="es-DO"/>
        </w:rPr>
        <w:t xml:space="preserve"> 2022</w:t>
      </w:r>
      <w:r w:rsidRPr="00640E9C">
        <w:rPr>
          <w:rFonts w:ascii="Calibri Light" w:eastAsia="Times New Roman" w:hAnsi="Calibri Light" w:cs="Calibri Light"/>
          <w:i/>
          <w:iCs/>
          <w:color w:val="auto"/>
          <w:lang w:eastAsia="es-DO"/>
        </w:rPr>
        <w:t>.</w:t>
      </w:r>
      <w:bookmarkEnd w:id="41"/>
      <w:bookmarkEnd w:id="42"/>
    </w:p>
    <w:tbl>
      <w:tblPr>
        <w:tblW w:w="7793" w:type="dxa"/>
        <w:tblInd w:w="-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6"/>
        <w:gridCol w:w="3827"/>
        <w:gridCol w:w="1134"/>
        <w:gridCol w:w="1276"/>
      </w:tblGrid>
      <w:tr w:rsidR="007A68BA" w:rsidRPr="006A299A" w14:paraId="42B0C4E7" w14:textId="77777777" w:rsidTr="006A299A">
        <w:trPr>
          <w:trHeight w:val="263"/>
        </w:trPr>
        <w:tc>
          <w:tcPr>
            <w:tcW w:w="53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E1E7"/>
            <w:vAlign w:val="center"/>
            <w:hideMark/>
          </w:tcPr>
          <w:p w14:paraId="5F74DE48" w14:textId="77777777" w:rsidR="007A68BA" w:rsidRPr="006A299A" w:rsidRDefault="007A68BA" w:rsidP="001244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6A2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DO"/>
              </w:rPr>
              <w:t>Departamentos Académicos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E1E7"/>
            <w:vAlign w:val="center"/>
            <w:hideMark/>
          </w:tcPr>
          <w:p w14:paraId="21806C64" w14:textId="77777777" w:rsidR="007A68BA" w:rsidRPr="006A299A" w:rsidRDefault="007A68BA" w:rsidP="001244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6A2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DO"/>
              </w:rPr>
              <w:t>Beneficiados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E1E7"/>
            <w:vAlign w:val="center"/>
            <w:hideMark/>
          </w:tcPr>
          <w:p w14:paraId="56CAF1F2" w14:textId="77777777" w:rsidR="007A68BA" w:rsidRPr="006A299A" w:rsidRDefault="007A68BA" w:rsidP="001244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6A2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DO"/>
              </w:rPr>
              <w:t>% Beneficiados</w:t>
            </w:r>
          </w:p>
        </w:tc>
      </w:tr>
      <w:tr w:rsidR="00FA5A4F" w:rsidRPr="006A299A" w14:paraId="1BE6FC08" w14:textId="77777777" w:rsidTr="006A299A">
        <w:trPr>
          <w:trHeight w:val="134"/>
        </w:trPr>
        <w:tc>
          <w:tcPr>
            <w:tcW w:w="155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EB2A7" w14:textId="77777777" w:rsidR="00FA5A4F" w:rsidRPr="006A299A" w:rsidRDefault="00FA5A4F" w:rsidP="00FA5A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6A2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DO"/>
              </w:rPr>
              <w:t>Formación Inicial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987741" w14:textId="77777777" w:rsidR="00FA5A4F" w:rsidRPr="006A299A" w:rsidRDefault="00FA5A4F" w:rsidP="00FA5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DO"/>
              </w:rPr>
            </w:pPr>
            <w:r w:rsidRPr="006A2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DO"/>
              </w:rPr>
              <w:t>Licenciaturas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23B022" w14:textId="4632EAE4" w:rsidR="00FA5A4F" w:rsidRPr="006A299A" w:rsidRDefault="00C74558" w:rsidP="00FA5A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DO"/>
              </w:rPr>
            </w:pPr>
            <w:r w:rsidRPr="006A299A">
              <w:rPr>
                <w:rFonts w:ascii="Calibri" w:hAnsi="Calibri" w:cs="Calibri"/>
                <w:color w:val="000000"/>
                <w:sz w:val="16"/>
                <w:szCs w:val="16"/>
              </w:rPr>
              <w:t>264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28F90C" w14:textId="2447161F" w:rsidR="00FA5A4F" w:rsidRPr="006A299A" w:rsidRDefault="00396C4C" w:rsidP="00FA5A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DO"/>
              </w:rPr>
            </w:pPr>
            <w:r w:rsidRPr="006A299A">
              <w:rPr>
                <w:rFonts w:ascii="Calibri" w:hAnsi="Calibri" w:cs="Calibri"/>
                <w:color w:val="000000"/>
                <w:sz w:val="16"/>
                <w:szCs w:val="16"/>
              </w:rPr>
              <w:t>3.07</w:t>
            </w:r>
            <w:r w:rsidR="00FA5A4F" w:rsidRPr="006A299A">
              <w:rPr>
                <w:rFonts w:ascii="Calibri" w:hAnsi="Calibri" w:cs="Calibri"/>
                <w:color w:val="000000"/>
                <w:sz w:val="16"/>
                <w:szCs w:val="16"/>
              </w:rPr>
              <w:t>%</w:t>
            </w:r>
          </w:p>
        </w:tc>
      </w:tr>
      <w:tr w:rsidR="00FA5A4F" w:rsidRPr="006A299A" w14:paraId="6E0A6533" w14:textId="77777777" w:rsidTr="006A299A">
        <w:trPr>
          <w:trHeight w:val="392"/>
        </w:trPr>
        <w:tc>
          <w:tcPr>
            <w:tcW w:w="15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F7B01" w14:textId="77777777" w:rsidR="00FA5A4F" w:rsidRPr="006A299A" w:rsidRDefault="00FA5A4F" w:rsidP="00FA5A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6A2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DO"/>
              </w:rPr>
              <w:t>Formación Continua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FE87E6" w14:textId="77777777" w:rsidR="00FA5A4F" w:rsidRPr="006A299A" w:rsidRDefault="00FA5A4F" w:rsidP="00FA5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DO"/>
              </w:rPr>
            </w:pPr>
            <w:r w:rsidRPr="006A2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DO"/>
              </w:rPr>
              <w:t>Diplomados, Talleres, Congresos, Cursos y Seminarios.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B08364" w14:textId="151CC27C" w:rsidR="00FA5A4F" w:rsidRPr="006A299A" w:rsidRDefault="00C74558" w:rsidP="00FA5A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DO"/>
              </w:rPr>
            </w:pPr>
            <w:r w:rsidRPr="006A299A">
              <w:rPr>
                <w:rFonts w:ascii="Calibri" w:hAnsi="Calibri" w:cs="Calibri"/>
                <w:color w:val="000000"/>
                <w:sz w:val="16"/>
                <w:szCs w:val="16"/>
              </w:rPr>
              <w:t>7,716</w:t>
            </w:r>
            <w:r w:rsidR="00FA5A4F" w:rsidRPr="006A299A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D8D17" w14:textId="24ACFAA6" w:rsidR="00FA5A4F" w:rsidRPr="006A299A" w:rsidRDefault="009D03A9" w:rsidP="00FA5A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DO"/>
              </w:rPr>
            </w:pPr>
            <w:r w:rsidRPr="006A299A">
              <w:rPr>
                <w:rFonts w:ascii="Calibri" w:hAnsi="Calibri" w:cs="Calibri"/>
                <w:color w:val="000000"/>
                <w:sz w:val="16"/>
                <w:szCs w:val="16"/>
              </w:rPr>
              <w:t>89.91</w:t>
            </w:r>
            <w:r w:rsidR="00FA5A4F" w:rsidRPr="006A299A">
              <w:rPr>
                <w:rFonts w:ascii="Calibri" w:hAnsi="Calibri" w:cs="Calibri"/>
                <w:color w:val="000000"/>
                <w:sz w:val="16"/>
                <w:szCs w:val="16"/>
              </w:rPr>
              <w:t>%</w:t>
            </w:r>
          </w:p>
        </w:tc>
      </w:tr>
      <w:tr w:rsidR="00FA5A4F" w:rsidRPr="006A299A" w14:paraId="71A6732F" w14:textId="77777777" w:rsidTr="006A299A">
        <w:trPr>
          <w:trHeight w:val="411"/>
        </w:trPr>
        <w:tc>
          <w:tcPr>
            <w:tcW w:w="15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D9380F" w14:textId="77777777" w:rsidR="00FA5A4F" w:rsidRPr="006A299A" w:rsidRDefault="00FA5A4F" w:rsidP="00FA5A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DO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486BE4" w14:textId="007A6C8E" w:rsidR="00FA5A4F" w:rsidRPr="006A299A" w:rsidRDefault="00FA5A4F" w:rsidP="00FA5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DO"/>
              </w:rPr>
            </w:pPr>
            <w:r w:rsidRPr="006A2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DO"/>
              </w:rPr>
              <w:t>Formación Situada Centrada en el Aprendizaje (FSCA)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5FFEDD" w14:textId="57C7C394" w:rsidR="00FA5A4F" w:rsidRPr="006A299A" w:rsidRDefault="00FA5A4F" w:rsidP="00FA5A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DO"/>
              </w:rPr>
            </w:pPr>
            <w:r w:rsidRPr="006A299A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C15A00" w14:textId="564DACB5" w:rsidR="00FA5A4F" w:rsidRPr="006A299A" w:rsidRDefault="00FA5A4F" w:rsidP="00FA5A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DO"/>
              </w:rPr>
            </w:pPr>
            <w:r w:rsidRPr="006A299A">
              <w:rPr>
                <w:rFonts w:ascii="Calibri" w:hAnsi="Calibri" w:cs="Calibri"/>
                <w:color w:val="000000"/>
                <w:sz w:val="16"/>
                <w:szCs w:val="16"/>
              </w:rPr>
              <w:t>0.0%</w:t>
            </w:r>
          </w:p>
        </w:tc>
      </w:tr>
      <w:tr w:rsidR="00FA5A4F" w:rsidRPr="006A299A" w14:paraId="6F778113" w14:textId="77777777" w:rsidTr="006A299A">
        <w:trPr>
          <w:trHeight w:val="392"/>
        </w:trPr>
        <w:tc>
          <w:tcPr>
            <w:tcW w:w="15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9DD355" w14:textId="77777777" w:rsidR="00FA5A4F" w:rsidRPr="006A299A" w:rsidRDefault="00FA5A4F" w:rsidP="00FA5A4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6A2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DO"/>
              </w:rPr>
              <w:t>Posgrado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114A8" w14:textId="77777777" w:rsidR="00FA5A4F" w:rsidRPr="006A299A" w:rsidRDefault="00FA5A4F" w:rsidP="00FA5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DO"/>
              </w:rPr>
            </w:pPr>
            <w:r w:rsidRPr="006A299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DO"/>
              </w:rPr>
              <w:t>Especialidades, maestrías y doctorados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425463" w14:textId="4A1B24DD" w:rsidR="00FA5A4F" w:rsidRPr="006A299A" w:rsidRDefault="00C74558" w:rsidP="00FA5A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DO"/>
              </w:rPr>
            </w:pPr>
            <w:r w:rsidRPr="006A299A">
              <w:rPr>
                <w:rFonts w:ascii="Calibri" w:hAnsi="Calibri" w:cs="Calibri"/>
                <w:color w:val="000000"/>
                <w:sz w:val="16"/>
                <w:szCs w:val="16"/>
              </w:rPr>
              <w:t>602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AC2E43" w14:textId="31EE00D8" w:rsidR="00FA5A4F" w:rsidRPr="006A299A" w:rsidRDefault="009D03A9" w:rsidP="00FA5A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DO"/>
              </w:rPr>
            </w:pPr>
            <w:r w:rsidRPr="006A299A">
              <w:rPr>
                <w:rFonts w:ascii="Calibri" w:hAnsi="Calibri" w:cs="Calibri"/>
                <w:color w:val="000000"/>
                <w:sz w:val="16"/>
                <w:szCs w:val="16"/>
              </w:rPr>
              <w:t>7.02</w:t>
            </w:r>
            <w:r w:rsidR="00FA5A4F" w:rsidRPr="006A299A">
              <w:rPr>
                <w:rFonts w:ascii="Calibri" w:hAnsi="Calibri" w:cs="Calibri"/>
                <w:color w:val="000000"/>
                <w:sz w:val="16"/>
                <w:szCs w:val="16"/>
              </w:rPr>
              <w:t>%</w:t>
            </w:r>
          </w:p>
        </w:tc>
      </w:tr>
      <w:tr w:rsidR="00FA5A4F" w:rsidRPr="006A299A" w14:paraId="2E8E4588" w14:textId="77777777" w:rsidTr="006A299A">
        <w:trPr>
          <w:trHeight w:val="134"/>
        </w:trPr>
        <w:tc>
          <w:tcPr>
            <w:tcW w:w="538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6E1E7"/>
            <w:vAlign w:val="center"/>
            <w:hideMark/>
          </w:tcPr>
          <w:p w14:paraId="569FB3B5" w14:textId="77777777" w:rsidR="00FA5A4F" w:rsidRPr="006A299A" w:rsidRDefault="00FA5A4F" w:rsidP="00FA5A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6A299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DO"/>
              </w:rPr>
              <w:t xml:space="preserve">Total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6E1E7"/>
            <w:vAlign w:val="center"/>
            <w:hideMark/>
          </w:tcPr>
          <w:p w14:paraId="47BDFFB2" w14:textId="6F33CBCF" w:rsidR="00FA5A4F" w:rsidRPr="006A299A" w:rsidRDefault="00C74558" w:rsidP="00FA5A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DO"/>
              </w:rPr>
            </w:pPr>
            <w:r w:rsidRPr="006A299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8,582</w:t>
            </w:r>
            <w:r w:rsidR="00FA5A4F" w:rsidRPr="006A299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6E1E7"/>
            <w:vAlign w:val="center"/>
            <w:hideMark/>
          </w:tcPr>
          <w:p w14:paraId="5F071A71" w14:textId="543064B5" w:rsidR="00FA5A4F" w:rsidRPr="006A299A" w:rsidRDefault="00FA5A4F" w:rsidP="00FA5A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6A299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100.0%</w:t>
            </w:r>
          </w:p>
        </w:tc>
      </w:tr>
    </w:tbl>
    <w:p w14:paraId="3A5191E8" w14:textId="77777777" w:rsidR="005F12B2" w:rsidRPr="00945FAF" w:rsidRDefault="005F12B2" w:rsidP="003278FA">
      <w:pPr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eastAsia="es-DO"/>
        </w:rPr>
      </w:pPr>
    </w:p>
    <w:p w14:paraId="2B7FD7A7" w14:textId="4807E81D" w:rsidR="00E16BB3" w:rsidRDefault="00127F39" w:rsidP="00436FD8">
      <w:pPr>
        <w:spacing w:line="276" w:lineRule="auto"/>
        <w:jc w:val="both"/>
        <w:rPr>
          <w:rFonts w:ascii="Calibri Light" w:eastAsia="Times New Roman" w:hAnsi="Calibri Light" w:cs="Calibri Light"/>
          <w:i/>
          <w:iCs/>
          <w:lang w:eastAsia="es-DO"/>
        </w:rPr>
      </w:pPr>
      <w:r w:rsidRPr="0090725C">
        <w:rPr>
          <w:rFonts w:ascii="Calibri Light" w:eastAsia="Times New Roman" w:hAnsi="Calibri Light" w:cs="Calibri Light"/>
          <w:i/>
          <w:iCs/>
          <w:lang w:eastAsia="es-DO"/>
        </w:rPr>
        <w:t>Se observa que el INAFOCAM, a través de l</w:t>
      </w:r>
      <w:r w:rsidR="00CE6188" w:rsidRPr="0090725C">
        <w:rPr>
          <w:rFonts w:ascii="Calibri Light" w:eastAsia="Times New Roman" w:hAnsi="Calibri Light" w:cs="Calibri Light"/>
          <w:i/>
          <w:iCs/>
          <w:lang w:eastAsia="es-DO"/>
        </w:rPr>
        <w:t>os departamentos académicos de la</w:t>
      </w:r>
      <w:r w:rsidRPr="0090725C">
        <w:rPr>
          <w:rFonts w:ascii="Calibri Light" w:eastAsia="Times New Roman" w:hAnsi="Calibri Light" w:cs="Calibri Light"/>
          <w:i/>
          <w:iCs/>
          <w:lang w:eastAsia="es-DO"/>
        </w:rPr>
        <w:t xml:space="preserve"> Dirección de Formación y Desarrollo Profesional otorgó un total de </w:t>
      </w:r>
      <w:r w:rsidR="0090725C" w:rsidRPr="0090725C">
        <w:rPr>
          <w:rFonts w:ascii="Calibri Light" w:eastAsia="Times New Roman" w:hAnsi="Calibri Light" w:cs="Calibri Light"/>
          <w:b/>
          <w:bCs/>
          <w:i/>
          <w:iCs/>
          <w:lang w:eastAsia="es-DO"/>
        </w:rPr>
        <w:t>8,582</w:t>
      </w:r>
      <w:r w:rsidRPr="0090725C">
        <w:rPr>
          <w:rFonts w:ascii="Calibri Light" w:eastAsia="Times New Roman" w:hAnsi="Calibri Light" w:cs="Calibri Light"/>
          <w:i/>
          <w:iCs/>
          <w:lang w:eastAsia="es-DO"/>
        </w:rPr>
        <w:t xml:space="preserve"> becas.  D</w:t>
      </w:r>
      <w:r w:rsidR="000C601E" w:rsidRPr="0090725C">
        <w:rPr>
          <w:rFonts w:ascii="Calibri Light" w:eastAsia="Times New Roman" w:hAnsi="Calibri Light" w:cs="Calibri Light"/>
          <w:i/>
          <w:iCs/>
          <w:lang w:eastAsia="es-DO"/>
        </w:rPr>
        <w:t xml:space="preserve">istribuyéndose </w:t>
      </w:r>
      <w:r w:rsidRPr="0090725C">
        <w:rPr>
          <w:rFonts w:ascii="Calibri Light" w:eastAsia="Times New Roman" w:hAnsi="Calibri Light" w:cs="Calibri Light"/>
          <w:i/>
          <w:iCs/>
          <w:lang w:eastAsia="es-DO"/>
        </w:rPr>
        <w:t xml:space="preserve">el </w:t>
      </w:r>
      <w:r w:rsidR="0090725C" w:rsidRPr="0090725C">
        <w:rPr>
          <w:rFonts w:ascii="Calibri Light" w:eastAsia="Times New Roman" w:hAnsi="Calibri Light" w:cs="Calibri Light"/>
          <w:b/>
          <w:bCs/>
          <w:i/>
          <w:iCs/>
          <w:lang w:eastAsia="es-DO"/>
        </w:rPr>
        <w:t>89</w:t>
      </w:r>
      <w:r w:rsidR="00FF794D" w:rsidRPr="0090725C">
        <w:rPr>
          <w:rFonts w:ascii="Calibri Light" w:eastAsia="Times New Roman" w:hAnsi="Calibri Light" w:cs="Calibri Light"/>
          <w:b/>
          <w:bCs/>
          <w:i/>
          <w:iCs/>
          <w:lang w:eastAsia="es-DO"/>
        </w:rPr>
        <w:t>.9</w:t>
      </w:r>
      <w:r w:rsidRPr="0090725C">
        <w:rPr>
          <w:rFonts w:ascii="Calibri Light" w:eastAsia="Times New Roman" w:hAnsi="Calibri Light" w:cs="Calibri Light"/>
          <w:b/>
          <w:bCs/>
          <w:i/>
          <w:iCs/>
          <w:lang w:eastAsia="es-DO"/>
        </w:rPr>
        <w:t>%</w:t>
      </w:r>
      <w:r w:rsidRPr="0090725C">
        <w:rPr>
          <w:rFonts w:ascii="Calibri Light" w:eastAsia="Times New Roman" w:hAnsi="Calibri Light" w:cs="Calibri Light"/>
          <w:i/>
          <w:iCs/>
          <w:lang w:eastAsia="es-DO"/>
        </w:rPr>
        <w:t xml:space="preserve"> </w:t>
      </w:r>
      <w:r w:rsidR="003278FA" w:rsidRPr="0090725C">
        <w:rPr>
          <w:rFonts w:ascii="Calibri Light" w:eastAsia="Times New Roman" w:hAnsi="Calibri Light" w:cs="Calibri Light"/>
          <w:b/>
          <w:bCs/>
          <w:i/>
          <w:iCs/>
          <w:lang w:eastAsia="es-DO"/>
        </w:rPr>
        <w:t>(</w:t>
      </w:r>
      <w:r w:rsidR="0090725C" w:rsidRPr="0090725C">
        <w:rPr>
          <w:rFonts w:ascii="Calibri Light" w:eastAsia="Times New Roman" w:hAnsi="Calibri Light" w:cs="Calibri Light"/>
          <w:b/>
          <w:bCs/>
          <w:i/>
          <w:iCs/>
          <w:lang w:eastAsia="es-DO"/>
        </w:rPr>
        <w:t>7,716</w:t>
      </w:r>
      <w:r w:rsidR="003278FA" w:rsidRPr="0090725C">
        <w:rPr>
          <w:rFonts w:ascii="Calibri Light" w:eastAsia="Times New Roman" w:hAnsi="Calibri Light" w:cs="Calibri Light"/>
          <w:b/>
          <w:bCs/>
          <w:i/>
          <w:iCs/>
          <w:lang w:eastAsia="es-DO"/>
        </w:rPr>
        <w:t>)</w:t>
      </w:r>
      <w:r w:rsidR="003278FA" w:rsidRPr="0090725C">
        <w:rPr>
          <w:rFonts w:ascii="Calibri Light" w:eastAsia="Times New Roman" w:hAnsi="Calibri Light" w:cs="Calibri Light"/>
          <w:i/>
          <w:iCs/>
          <w:lang w:eastAsia="es-DO"/>
        </w:rPr>
        <w:t xml:space="preserve"> </w:t>
      </w:r>
      <w:r w:rsidRPr="0090725C">
        <w:rPr>
          <w:rFonts w:ascii="Calibri Light" w:eastAsia="Times New Roman" w:hAnsi="Calibri Light" w:cs="Calibri Light"/>
          <w:i/>
          <w:iCs/>
          <w:lang w:eastAsia="es-DO"/>
        </w:rPr>
        <w:t xml:space="preserve">de becas a </w:t>
      </w:r>
      <w:r w:rsidR="00A205F8" w:rsidRPr="0090725C">
        <w:rPr>
          <w:rFonts w:ascii="Calibri Light" w:eastAsia="Times New Roman" w:hAnsi="Calibri Light" w:cs="Calibri Light"/>
          <w:i/>
          <w:iCs/>
          <w:lang w:eastAsia="es-DO"/>
        </w:rPr>
        <w:t xml:space="preserve">los </w:t>
      </w:r>
      <w:r w:rsidRPr="0090725C">
        <w:rPr>
          <w:rFonts w:ascii="Calibri Light" w:eastAsia="Times New Roman" w:hAnsi="Calibri Light" w:cs="Calibri Light"/>
          <w:i/>
          <w:iCs/>
          <w:lang w:eastAsia="es-DO"/>
        </w:rPr>
        <w:t>programa</w:t>
      </w:r>
      <w:r w:rsidR="00EE3127" w:rsidRPr="0090725C">
        <w:rPr>
          <w:rFonts w:ascii="Calibri Light" w:eastAsia="Times New Roman" w:hAnsi="Calibri Light" w:cs="Calibri Light"/>
          <w:i/>
          <w:iCs/>
          <w:lang w:eastAsia="es-DO"/>
        </w:rPr>
        <w:t>s</w:t>
      </w:r>
      <w:r w:rsidRPr="0090725C">
        <w:rPr>
          <w:rFonts w:ascii="Calibri Light" w:eastAsia="Times New Roman" w:hAnsi="Calibri Light" w:cs="Calibri Light"/>
          <w:i/>
          <w:iCs/>
          <w:lang w:eastAsia="es-DO"/>
        </w:rPr>
        <w:t xml:space="preserve"> de </w:t>
      </w:r>
      <w:r w:rsidRPr="0090725C">
        <w:rPr>
          <w:rFonts w:ascii="Calibri Light" w:eastAsia="Times New Roman" w:hAnsi="Calibri Light" w:cs="Calibri Light"/>
          <w:b/>
          <w:bCs/>
          <w:i/>
          <w:iCs/>
          <w:lang w:eastAsia="es-DO"/>
        </w:rPr>
        <w:t xml:space="preserve">Formación Continua </w:t>
      </w:r>
      <w:r w:rsidR="000C601E" w:rsidRPr="0090725C">
        <w:rPr>
          <w:rFonts w:ascii="Calibri Light" w:eastAsia="Times New Roman" w:hAnsi="Calibri Light" w:cs="Calibri Light"/>
          <w:i/>
          <w:iCs/>
          <w:lang w:eastAsia="es-DO"/>
        </w:rPr>
        <w:t>(</w:t>
      </w:r>
      <w:r w:rsidRPr="0090725C">
        <w:rPr>
          <w:rFonts w:ascii="Calibri Light" w:eastAsia="Times New Roman" w:hAnsi="Calibri Light" w:cs="Calibri Light"/>
          <w:i/>
          <w:iCs/>
          <w:lang w:eastAsia="es-DO"/>
        </w:rPr>
        <w:t>diplomados, talleres, congresos, cursos y seminarios</w:t>
      </w:r>
      <w:r w:rsidR="000C601E" w:rsidRPr="0090725C">
        <w:rPr>
          <w:rFonts w:ascii="Calibri Light" w:eastAsia="Times New Roman" w:hAnsi="Calibri Light" w:cs="Calibri Light"/>
          <w:i/>
          <w:iCs/>
          <w:lang w:eastAsia="es-DO"/>
        </w:rPr>
        <w:t>)</w:t>
      </w:r>
      <w:r w:rsidRPr="0090725C">
        <w:rPr>
          <w:rFonts w:ascii="Calibri Light" w:eastAsia="Times New Roman" w:hAnsi="Calibri Light" w:cs="Calibri Light"/>
          <w:i/>
          <w:iCs/>
          <w:lang w:eastAsia="es-DO"/>
        </w:rPr>
        <w:t xml:space="preserve">, el </w:t>
      </w:r>
      <w:r w:rsidR="009415FC" w:rsidRPr="0090725C">
        <w:rPr>
          <w:rFonts w:ascii="Calibri Light" w:eastAsia="Times New Roman" w:hAnsi="Calibri Light" w:cs="Calibri Light"/>
          <w:b/>
          <w:bCs/>
          <w:i/>
          <w:iCs/>
          <w:lang w:eastAsia="es-DO"/>
        </w:rPr>
        <w:t>7</w:t>
      </w:r>
      <w:r w:rsidR="0090725C" w:rsidRPr="0090725C">
        <w:rPr>
          <w:rFonts w:ascii="Calibri Light" w:eastAsia="Times New Roman" w:hAnsi="Calibri Light" w:cs="Calibri Light"/>
          <w:b/>
          <w:bCs/>
          <w:i/>
          <w:iCs/>
          <w:lang w:eastAsia="es-DO"/>
        </w:rPr>
        <w:t>.02</w:t>
      </w:r>
      <w:r w:rsidRPr="0090725C">
        <w:rPr>
          <w:rFonts w:ascii="Calibri Light" w:eastAsia="Times New Roman" w:hAnsi="Calibri Light" w:cs="Calibri Light"/>
          <w:b/>
          <w:bCs/>
          <w:i/>
          <w:iCs/>
          <w:lang w:eastAsia="es-DO"/>
        </w:rPr>
        <w:t>%</w:t>
      </w:r>
      <w:r w:rsidRPr="0090725C">
        <w:rPr>
          <w:rFonts w:ascii="Calibri Light" w:eastAsia="Times New Roman" w:hAnsi="Calibri Light" w:cs="Calibri Light"/>
          <w:i/>
          <w:iCs/>
          <w:lang w:eastAsia="es-DO"/>
        </w:rPr>
        <w:t xml:space="preserve"> </w:t>
      </w:r>
      <w:r w:rsidR="003278FA" w:rsidRPr="0090725C">
        <w:rPr>
          <w:rFonts w:ascii="Calibri Light" w:eastAsia="Times New Roman" w:hAnsi="Calibri Light" w:cs="Calibri Light"/>
          <w:b/>
          <w:bCs/>
          <w:i/>
          <w:iCs/>
          <w:lang w:eastAsia="es-DO"/>
        </w:rPr>
        <w:t>(</w:t>
      </w:r>
      <w:r w:rsidR="0090725C" w:rsidRPr="0090725C">
        <w:rPr>
          <w:rFonts w:ascii="Calibri Light" w:eastAsia="Times New Roman" w:hAnsi="Calibri Light" w:cs="Calibri Light"/>
          <w:b/>
          <w:bCs/>
          <w:i/>
          <w:iCs/>
          <w:lang w:eastAsia="es-DO"/>
        </w:rPr>
        <w:t>602</w:t>
      </w:r>
      <w:r w:rsidR="003278FA" w:rsidRPr="0090725C">
        <w:rPr>
          <w:rFonts w:ascii="Calibri Light" w:eastAsia="Times New Roman" w:hAnsi="Calibri Light" w:cs="Calibri Light"/>
          <w:b/>
          <w:bCs/>
          <w:i/>
          <w:iCs/>
          <w:lang w:eastAsia="es-DO"/>
        </w:rPr>
        <w:t>)</w:t>
      </w:r>
      <w:r w:rsidR="003278FA" w:rsidRPr="0090725C">
        <w:rPr>
          <w:rFonts w:ascii="Calibri Light" w:eastAsia="Times New Roman" w:hAnsi="Calibri Light" w:cs="Calibri Light"/>
          <w:i/>
          <w:iCs/>
          <w:lang w:eastAsia="es-DO"/>
        </w:rPr>
        <w:t xml:space="preserve"> </w:t>
      </w:r>
      <w:r w:rsidRPr="0090725C">
        <w:rPr>
          <w:rFonts w:ascii="Calibri Light" w:eastAsia="Times New Roman" w:hAnsi="Calibri Light" w:cs="Calibri Light"/>
          <w:i/>
          <w:iCs/>
          <w:lang w:eastAsia="es-DO"/>
        </w:rPr>
        <w:t xml:space="preserve">a </w:t>
      </w:r>
      <w:r w:rsidR="00EE3127" w:rsidRPr="0090725C">
        <w:rPr>
          <w:rFonts w:ascii="Calibri Light" w:eastAsia="Times New Roman" w:hAnsi="Calibri Light" w:cs="Calibri Light"/>
          <w:i/>
          <w:iCs/>
          <w:lang w:eastAsia="es-DO"/>
        </w:rPr>
        <w:t>los</w:t>
      </w:r>
      <w:r w:rsidR="000C601E" w:rsidRPr="0090725C">
        <w:rPr>
          <w:rFonts w:ascii="Calibri Light" w:eastAsia="Times New Roman" w:hAnsi="Calibri Light" w:cs="Calibri Light"/>
          <w:i/>
          <w:iCs/>
          <w:lang w:eastAsia="es-DO"/>
        </w:rPr>
        <w:t xml:space="preserve"> </w:t>
      </w:r>
      <w:r w:rsidR="000C601E" w:rsidRPr="0090725C">
        <w:rPr>
          <w:rFonts w:ascii="Calibri Light" w:eastAsia="Times New Roman" w:hAnsi="Calibri Light" w:cs="Calibri Light"/>
          <w:b/>
          <w:bCs/>
          <w:i/>
          <w:iCs/>
          <w:lang w:eastAsia="es-DO"/>
        </w:rPr>
        <w:t>P</w:t>
      </w:r>
      <w:r w:rsidRPr="0090725C">
        <w:rPr>
          <w:rFonts w:ascii="Calibri Light" w:eastAsia="Times New Roman" w:hAnsi="Calibri Light" w:cs="Calibri Light"/>
          <w:b/>
          <w:bCs/>
          <w:i/>
          <w:iCs/>
          <w:lang w:eastAsia="es-DO"/>
        </w:rPr>
        <w:t>rograma</w:t>
      </w:r>
      <w:r w:rsidR="00EE3127" w:rsidRPr="0090725C">
        <w:rPr>
          <w:rFonts w:ascii="Calibri Light" w:eastAsia="Times New Roman" w:hAnsi="Calibri Light" w:cs="Calibri Light"/>
          <w:b/>
          <w:bCs/>
          <w:i/>
          <w:iCs/>
          <w:lang w:eastAsia="es-DO"/>
        </w:rPr>
        <w:t>s</w:t>
      </w:r>
      <w:r w:rsidRPr="0090725C">
        <w:rPr>
          <w:rFonts w:ascii="Calibri Light" w:eastAsia="Times New Roman" w:hAnsi="Calibri Light" w:cs="Calibri Light"/>
          <w:b/>
          <w:bCs/>
          <w:i/>
          <w:iCs/>
          <w:lang w:eastAsia="es-DO"/>
        </w:rPr>
        <w:t xml:space="preserve"> de Posgrado</w:t>
      </w:r>
      <w:r w:rsidR="00FE7B96" w:rsidRPr="0090725C">
        <w:rPr>
          <w:rFonts w:ascii="Calibri Light" w:eastAsia="Times New Roman" w:hAnsi="Calibri Light" w:cs="Calibri Light"/>
          <w:b/>
          <w:bCs/>
          <w:i/>
          <w:iCs/>
          <w:lang w:eastAsia="es-DO"/>
        </w:rPr>
        <w:t xml:space="preserve"> </w:t>
      </w:r>
      <w:r w:rsidR="00FE7B96" w:rsidRPr="0090725C">
        <w:rPr>
          <w:rFonts w:ascii="Calibri Light" w:eastAsia="Times New Roman" w:hAnsi="Calibri Light" w:cs="Calibri Light"/>
          <w:i/>
          <w:iCs/>
          <w:lang w:eastAsia="es-DO"/>
        </w:rPr>
        <w:t>(</w:t>
      </w:r>
      <w:r w:rsidR="0090725C" w:rsidRPr="0090725C">
        <w:rPr>
          <w:rFonts w:ascii="Calibri Light" w:eastAsia="Times New Roman" w:hAnsi="Calibri Light" w:cs="Calibri Light"/>
          <w:i/>
          <w:iCs/>
          <w:lang w:eastAsia="es-DO"/>
        </w:rPr>
        <w:t xml:space="preserve">doctorados, </w:t>
      </w:r>
      <w:r w:rsidR="00FE7B96" w:rsidRPr="0090725C">
        <w:rPr>
          <w:rFonts w:ascii="Calibri Light" w:eastAsia="Times New Roman" w:hAnsi="Calibri Light" w:cs="Calibri Light"/>
          <w:i/>
          <w:iCs/>
          <w:lang w:eastAsia="es-DO"/>
        </w:rPr>
        <w:t>especialidades</w:t>
      </w:r>
      <w:r w:rsidR="00FF794D" w:rsidRPr="0090725C">
        <w:rPr>
          <w:rFonts w:ascii="Calibri Light" w:eastAsia="Times New Roman" w:hAnsi="Calibri Light" w:cs="Calibri Light"/>
          <w:i/>
          <w:iCs/>
          <w:lang w:eastAsia="es-DO"/>
        </w:rPr>
        <w:t xml:space="preserve"> y</w:t>
      </w:r>
      <w:r w:rsidR="00FE7B96" w:rsidRPr="0090725C">
        <w:rPr>
          <w:rFonts w:ascii="Calibri Light" w:eastAsia="Times New Roman" w:hAnsi="Calibri Light" w:cs="Calibri Light"/>
          <w:i/>
          <w:iCs/>
          <w:lang w:eastAsia="es-DO"/>
        </w:rPr>
        <w:t xml:space="preserve"> maestrías)</w:t>
      </w:r>
      <w:r w:rsidR="001C21EF" w:rsidRPr="0090725C">
        <w:rPr>
          <w:rFonts w:ascii="Calibri Light" w:eastAsia="Times New Roman" w:hAnsi="Calibri Light" w:cs="Calibri Light"/>
          <w:i/>
          <w:iCs/>
          <w:lang w:eastAsia="es-DO"/>
        </w:rPr>
        <w:t xml:space="preserve"> y el </w:t>
      </w:r>
      <w:r w:rsidR="0090725C" w:rsidRPr="0090725C">
        <w:rPr>
          <w:rFonts w:ascii="Calibri Light" w:eastAsia="Times New Roman" w:hAnsi="Calibri Light" w:cs="Calibri Light"/>
          <w:b/>
          <w:bCs/>
          <w:i/>
          <w:iCs/>
          <w:lang w:eastAsia="es-DO"/>
        </w:rPr>
        <w:t>3.07</w:t>
      </w:r>
      <w:r w:rsidR="001C21EF" w:rsidRPr="0090725C">
        <w:rPr>
          <w:rFonts w:ascii="Calibri Light" w:eastAsia="Times New Roman" w:hAnsi="Calibri Light" w:cs="Calibri Light"/>
          <w:b/>
          <w:bCs/>
          <w:i/>
          <w:iCs/>
          <w:lang w:eastAsia="es-DO"/>
        </w:rPr>
        <w:t>% (</w:t>
      </w:r>
      <w:r w:rsidR="0090725C" w:rsidRPr="0090725C">
        <w:rPr>
          <w:rFonts w:ascii="Calibri Light" w:eastAsia="Times New Roman" w:hAnsi="Calibri Light" w:cs="Calibri Light"/>
          <w:b/>
          <w:bCs/>
          <w:i/>
          <w:iCs/>
          <w:lang w:eastAsia="es-DO"/>
        </w:rPr>
        <w:t>264</w:t>
      </w:r>
      <w:r w:rsidR="001C21EF" w:rsidRPr="0090725C">
        <w:rPr>
          <w:rFonts w:ascii="Calibri Light" w:eastAsia="Times New Roman" w:hAnsi="Calibri Light" w:cs="Calibri Light"/>
          <w:b/>
          <w:bCs/>
          <w:i/>
          <w:iCs/>
          <w:lang w:eastAsia="es-DO"/>
        </w:rPr>
        <w:t>)</w:t>
      </w:r>
      <w:r w:rsidR="001C21EF" w:rsidRPr="0090725C">
        <w:rPr>
          <w:rFonts w:ascii="Calibri Light" w:eastAsia="Times New Roman" w:hAnsi="Calibri Light" w:cs="Calibri Light"/>
          <w:i/>
          <w:iCs/>
          <w:lang w:eastAsia="es-DO"/>
        </w:rPr>
        <w:t xml:space="preserve"> a la </w:t>
      </w:r>
      <w:r w:rsidR="00A205F8" w:rsidRPr="0090725C">
        <w:rPr>
          <w:rFonts w:ascii="Calibri Light" w:eastAsia="Times New Roman" w:hAnsi="Calibri Light" w:cs="Calibri Light"/>
          <w:b/>
          <w:bCs/>
          <w:i/>
          <w:iCs/>
          <w:lang w:eastAsia="es-DO"/>
        </w:rPr>
        <w:t>Fo</w:t>
      </w:r>
      <w:r w:rsidR="001C21EF" w:rsidRPr="0090725C">
        <w:rPr>
          <w:rFonts w:ascii="Calibri Light" w:eastAsia="Times New Roman" w:hAnsi="Calibri Light" w:cs="Calibri Light"/>
          <w:b/>
          <w:bCs/>
          <w:i/>
          <w:iCs/>
          <w:lang w:eastAsia="es-DO"/>
        </w:rPr>
        <w:t xml:space="preserve">rmación </w:t>
      </w:r>
      <w:r w:rsidR="00A205F8" w:rsidRPr="0090725C">
        <w:rPr>
          <w:rFonts w:ascii="Calibri Light" w:eastAsia="Times New Roman" w:hAnsi="Calibri Light" w:cs="Calibri Light"/>
          <w:b/>
          <w:bCs/>
          <w:i/>
          <w:iCs/>
          <w:lang w:eastAsia="es-DO"/>
        </w:rPr>
        <w:t>I</w:t>
      </w:r>
      <w:r w:rsidR="001C21EF" w:rsidRPr="0090725C">
        <w:rPr>
          <w:rFonts w:ascii="Calibri Light" w:eastAsia="Times New Roman" w:hAnsi="Calibri Light" w:cs="Calibri Light"/>
          <w:b/>
          <w:bCs/>
          <w:i/>
          <w:iCs/>
          <w:lang w:eastAsia="es-DO"/>
        </w:rPr>
        <w:t>nicial</w:t>
      </w:r>
      <w:r w:rsidR="00A205F8" w:rsidRPr="0090725C">
        <w:rPr>
          <w:rFonts w:ascii="Calibri Light" w:eastAsia="Times New Roman" w:hAnsi="Calibri Light" w:cs="Calibri Light"/>
          <w:b/>
          <w:bCs/>
          <w:i/>
          <w:iCs/>
          <w:lang w:eastAsia="es-DO"/>
        </w:rPr>
        <w:t xml:space="preserve"> Docente</w:t>
      </w:r>
      <w:r w:rsidR="000C601E" w:rsidRPr="0090725C">
        <w:rPr>
          <w:rFonts w:ascii="Calibri Light" w:eastAsia="Times New Roman" w:hAnsi="Calibri Light" w:cs="Calibri Light"/>
          <w:i/>
          <w:iCs/>
          <w:lang w:eastAsia="es-DO"/>
        </w:rPr>
        <w:t>.</w:t>
      </w:r>
      <w:r w:rsidR="009415FC" w:rsidRPr="0090725C">
        <w:rPr>
          <w:rFonts w:ascii="Calibri Light" w:eastAsia="Times New Roman" w:hAnsi="Calibri Light" w:cs="Calibri Light"/>
          <w:i/>
          <w:iCs/>
          <w:lang w:eastAsia="es-DO"/>
        </w:rPr>
        <w:t xml:space="preserve"> Para este periodo no se otorgaron becas para la formación situada centrada en el aprendizaje FSCA.</w:t>
      </w:r>
    </w:p>
    <w:p w14:paraId="0CAC2BF6" w14:textId="1EFF2CA1" w:rsidR="00127F39" w:rsidRPr="007F71FF" w:rsidRDefault="00127F39" w:rsidP="00067E8F">
      <w:pPr>
        <w:pStyle w:val="Ttulo1"/>
        <w:jc w:val="both"/>
        <w:rPr>
          <w:rFonts w:ascii="Calibri Light" w:eastAsia="Times New Roman" w:hAnsi="Calibri Light" w:cs="Calibri Light"/>
          <w:i/>
          <w:iCs/>
          <w:color w:val="auto"/>
          <w:lang w:eastAsia="es-DO"/>
        </w:rPr>
      </w:pPr>
      <w:bookmarkStart w:id="43" w:name="_Toc116035884"/>
      <w:bookmarkStart w:id="44" w:name="RANGE!B88"/>
      <w:r w:rsidRPr="007F71FF">
        <w:rPr>
          <w:rFonts w:eastAsia="Times New Roman" w:cstheme="majorHAnsi"/>
          <w:b/>
          <w:bCs/>
          <w:color w:val="auto"/>
          <w:lang w:eastAsia="es-DO"/>
        </w:rPr>
        <w:lastRenderedPageBreak/>
        <w:t>V</w:t>
      </w:r>
      <w:r w:rsidRPr="00252088">
        <w:rPr>
          <w:rFonts w:eastAsia="Times New Roman" w:cstheme="majorHAnsi"/>
          <w:b/>
          <w:bCs/>
          <w:color w:val="auto"/>
          <w:lang w:eastAsia="es-DO"/>
        </w:rPr>
        <w:t xml:space="preserve">. </w:t>
      </w:r>
      <w:r w:rsidR="0080128A" w:rsidRPr="00252088">
        <w:rPr>
          <w:rFonts w:eastAsia="Times New Roman" w:cstheme="majorHAnsi"/>
          <w:b/>
          <w:bCs/>
          <w:color w:val="auto"/>
          <w:lang w:eastAsia="es-DO"/>
        </w:rPr>
        <w:t>Formación inicial,</w:t>
      </w:r>
      <w:r w:rsidR="001C7BF8" w:rsidRPr="00252088">
        <w:rPr>
          <w:rFonts w:eastAsia="Times New Roman" w:cstheme="majorHAnsi"/>
          <w:b/>
          <w:bCs/>
          <w:color w:val="auto"/>
          <w:lang w:eastAsia="es-DO"/>
        </w:rPr>
        <w:t xml:space="preserve"> </w:t>
      </w:r>
      <w:r w:rsidR="0059277A" w:rsidRPr="00252088">
        <w:rPr>
          <w:rFonts w:eastAsia="Times New Roman" w:cstheme="majorHAnsi"/>
          <w:b/>
          <w:bCs/>
          <w:color w:val="auto"/>
          <w:lang w:eastAsia="es-DO"/>
        </w:rPr>
        <w:t>formación continua y posgrado</w:t>
      </w:r>
      <w:r w:rsidR="0080128A" w:rsidRPr="00252088">
        <w:rPr>
          <w:rFonts w:eastAsia="Times New Roman" w:cstheme="majorHAnsi"/>
          <w:b/>
          <w:bCs/>
          <w:color w:val="auto"/>
          <w:lang w:eastAsia="es-DO"/>
        </w:rPr>
        <w:t xml:space="preserve">: </w:t>
      </w:r>
      <w:r w:rsidR="0059277A" w:rsidRPr="00252088">
        <w:rPr>
          <w:rFonts w:eastAsia="Times New Roman" w:cstheme="majorHAnsi"/>
          <w:b/>
          <w:bCs/>
          <w:color w:val="auto"/>
          <w:lang w:eastAsia="es-DO"/>
        </w:rPr>
        <w:t xml:space="preserve"> </w:t>
      </w:r>
      <w:r w:rsidR="008F4731" w:rsidRPr="00252088">
        <w:rPr>
          <w:rFonts w:eastAsia="Times New Roman" w:cstheme="majorHAnsi"/>
          <w:b/>
          <w:bCs/>
          <w:color w:val="auto"/>
          <w:lang w:eastAsia="es-DO"/>
        </w:rPr>
        <w:t xml:space="preserve">total </w:t>
      </w:r>
      <w:r w:rsidR="007663B6" w:rsidRPr="00252088">
        <w:rPr>
          <w:rFonts w:eastAsia="Times New Roman" w:cstheme="majorHAnsi"/>
          <w:b/>
          <w:bCs/>
          <w:color w:val="auto"/>
          <w:lang w:eastAsia="es-DO"/>
        </w:rPr>
        <w:t xml:space="preserve">de becados que </w:t>
      </w:r>
      <w:r w:rsidR="0059277A" w:rsidRPr="00252088">
        <w:rPr>
          <w:rFonts w:eastAsia="Times New Roman" w:cstheme="majorHAnsi"/>
          <w:b/>
          <w:bCs/>
          <w:color w:val="auto"/>
          <w:lang w:eastAsia="es-DO"/>
        </w:rPr>
        <w:t>c</w:t>
      </w:r>
      <w:r w:rsidRPr="00252088">
        <w:rPr>
          <w:rFonts w:eastAsia="Times New Roman" w:cstheme="majorHAnsi"/>
          <w:b/>
          <w:bCs/>
          <w:color w:val="auto"/>
          <w:lang w:eastAsia="es-DO"/>
        </w:rPr>
        <w:t>onclu</w:t>
      </w:r>
      <w:r w:rsidR="007663B6" w:rsidRPr="00252088">
        <w:rPr>
          <w:rFonts w:eastAsia="Times New Roman" w:cstheme="majorHAnsi"/>
          <w:b/>
          <w:bCs/>
          <w:color w:val="auto"/>
          <w:lang w:eastAsia="es-DO"/>
        </w:rPr>
        <w:t>yeron la formación durante</w:t>
      </w:r>
      <w:r w:rsidR="0059277A" w:rsidRPr="00252088">
        <w:rPr>
          <w:rFonts w:eastAsia="Times New Roman" w:cstheme="majorHAnsi"/>
          <w:b/>
          <w:bCs/>
          <w:color w:val="auto"/>
          <w:lang w:eastAsia="es-DO"/>
        </w:rPr>
        <w:t xml:space="preserve"> el trimestre</w:t>
      </w:r>
      <w:r w:rsidR="008F4731" w:rsidRPr="00252088">
        <w:rPr>
          <w:rFonts w:eastAsia="Times New Roman" w:cstheme="majorHAnsi"/>
          <w:b/>
          <w:bCs/>
          <w:color w:val="auto"/>
          <w:lang w:eastAsia="es-DO"/>
        </w:rPr>
        <w:t xml:space="preserve"> </w:t>
      </w:r>
      <w:r w:rsidR="00D5522C" w:rsidRPr="00252088">
        <w:rPr>
          <w:rFonts w:eastAsia="Times New Roman" w:cstheme="majorHAnsi"/>
          <w:b/>
          <w:bCs/>
          <w:color w:val="auto"/>
          <w:lang w:eastAsia="es-DO"/>
        </w:rPr>
        <w:t>julio-septiembre</w:t>
      </w:r>
      <w:r w:rsidR="008F4731" w:rsidRPr="00252088">
        <w:rPr>
          <w:rFonts w:eastAsia="Times New Roman" w:cstheme="majorHAnsi"/>
          <w:b/>
          <w:bCs/>
          <w:color w:val="auto"/>
          <w:lang w:eastAsia="es-DO"/>
        </w:rPr>
        <w:t xml:space="preserve"> 2022</w:t>
      </w:r>
      <w:r w:rsidR="0032096A" w:rsidRPr="00252088">
        <w:rPr>
          <w:rFonts w:eastAsia="Times New Roman" w:cstheme="majorHAnsi"/>
          <w:b/>
          <w:bCs/>
          <w:color w:val="auto"/>
          <w:lang w:eastAsia="es-DO"/>
        </w:rPr>
        <w:t>.</w:t>
      </w:r>
      <w:bookmarkEnd w:id="43"/>
    </w:p>
    <w:p w14:paraId="441F31DE" w14:textId="1739321D" w:rsidR="00033459" w:rsidRDefault="00127F39" w:rsidP="007F71FF">
      <w:pPr>
        <w:pStyle w:val="Ttulo1"/>
        <w:rPr>
          <w:rFonts w:ascii="Calibri Light" w:eastAsia="Times New Roman" w:hAnsi="Calibri Light" w:cs="Calibri Light"/>
          <w:i/>
          <w:iCs/>
          <w:color w:val="auto"/>
          <w:sz w:val="24"/>
          <w:szCs w:val="24"/>
          <w:lang w:eastAsia="es-DO"/>
        </w:rPr>
      </w:pPr>
      <w:bookmarkStart w:id="45" w:name="_Toc116035885"/>
      <w:r w:rsidRPr="007F71FF">
        <w:rPr>
          <w:rFonts w:ascii="Calibri Light" w:eastAsia="Times New Roman" w:hAnsi="Calibri Light" w:cs="Calibri Light"/>
          <w:b/>
          <w:bCs/>
          <w:i/>
          <w:iCs/>
          <w:color w:val="auto"/>
          <w:sz w:val="24"/>
          <w:szCs w:val="24"/>
          <w:lang w:eastAsia="es-DO"/>
        </w:rPr>
        <w:t>5.1</w:t>
      </w:r>
      <w:r w:rsidRPr="007F71FF">
        <w:rPr>
          <w:rFonts w:ascii="Calibri Light" w:eastAsia="Times New Roman" w:hAnsi="Calibri Light" w:cs="Calibri Light"/>
          <w:i/>
          <w:iCs/>
          <w:color w:val="auto"/>
          <w:sz w:val="24"/>
          <w:szCs w:val="24"/>
          <w:lang w:eastAsia="es-DO"/>
        </w:rPr>
        <w:tab/>
      </w:r>
      <w:r w:rsidR="00317AED" w:rsidRPr="007F71FF">
        <w:rPr>
          <w:rFonts w:ascii="Calibri Light" w:eastAsia="Times New Roman" w:hAnsi="Calibri Light" w:cs="Calibri Light"/>
          <w:i/>
          <w:iCs/>
          <w:color w:val="auto"/>
          <w:sz w:val="24"/>
          <w:szCs w:val="24"/>
          <w:lang w:eastAsia="es-DO"/>
        </w:rPr>
        <w:t>Total d</w:t>
      </w:r>
      <w:r w:rsidR="007663B6">
        <w:rPr>
          <w:rFonts w:ascii="Calibri Light" w:eastAsia="Times New Roman" w:hAnsi="Calibri Light" w:cs="Calibri Light"/>
          <w:i/>
          <w:iCs/>
          <w:color w:val="auto"/>
          <w:sz w:val="24"/>
          <w:szCs w:val="24"/>
          <w:lang w:eastAsia="es-DO"/>
        </w:rPr>
        <w:t>e</w:t>
      </w:r>
      <w:r w:rsidR="00317AED" w:rsidRPr="007F71FF">
        <w:rPr>
          <w:rFonts w:ascii="Calibri Light" w:eastAsia="Times New Roman" w:hAnsi="Calibri Light" w:cs="Calibri Light"/>
          <w:i/>
          <w:iCs/>
          <w:color w:val="auto"/>
          <w:sz w:val="24"/>
          <w:szCs w:val="24"/>
          <w:lang w:eastAsia="es-DO"/>
        </w:rPr>
        <w:t xml:space="preserve"> becados que concluyeron la formación, </w:t>
      </w:r>
      <w:r w:rsidR="008F4731" w:rsidRPr="007F71FF">
        <w:rPr>
          <w:rFonts w:ascii="Calibri Light" w:eastAsia="Times New Roman" w:hAnsi="Calibri Light" w:cs="Calibri Light"/>
          <w:i/>
          <w:iCs/>
          <w:color w:val="auto"/>
          <w:sz w:val="24"/>
          <w:szCs w:val="24"/>
          <w:lang w:eastAsia="es-DO"/>
        </w:rPr>
        <w:t>para</w:t>
      </w:r>
      <w:r w:rsidR="00317AED" w:rsidRPr="007F71FF">
        <w:rPr>
          <w:rFonts w:ascii="Calibri Light" w:eastAsia="Times New Roman" w:hAnsi="Calibri Light" w:cs="Calibri Light"/>
          <w:i/>
          <w:iCs/>
          <w:color w:val="auto"/>
          <w:sz w:val="24"/>
          <w:szCs w:val="24"/>
          <w:lang w:eastAsia="es-DO"/>
        </w:rPr>
        <w:t xml:space="preserve"> el periodo </w:t>
      </w:r>
      <w:r w:rsidR="00D5522C">
        <w:rPr>
          <w:rFonts w:ascii="Calibri Light" w:eastAsia="Times New Roman" w:hAnsi="Calibri Light" w:cs="Calibri Light"/>
          <w:i/>
          <w:iCs/>
          <w:color w:val="auto"/>
          <w:sz w:val="24"/>
          <w:szCs w:val="24"/>
          <w:lang w:eastAsia="es-DO"/>
        </w:rPr>
        <w:t>julio-septiembre</w:t>
      </w:r>
      <w:r w:rsidR="00317AED" w:rsidRPr="007F71FF">
        <w:rPr>
          <w:rFonts w:ascii="Calibri Light" w:eastAsia="Times New Roman" w:hAnsi="Calibri Light" w:cs="Calibri Light"/>
          <w:i/>
          <w:iCs/>
          <w:color w:val="auto"/>
          <w:sz w:val="24"/>
          <w:szCs w:val="24"/>
          <w:lang w:eastAsia="es-DO"/>
        </w:rPr>
        <w:t xml:space="preserve"> 202</w:t>
      </w:r>
      <w:r w:rsidR="006449DC" w:rsidRPr="007F71FF">
        <w:rPr>
          <w:rFonts w:ascii="Calibri Light" w:eastAsia="Times New Roman" w:hAnsi="Calibri Light" w:cs="Calibri Light"/>
          <w:i/>
          <w:iCs/>
          <w:color w:val="auto"/>
          <w:sz w:val="24"/>
          <w:szCs w:val="24"/>
          <w:lang w:eastAsia="es-DO"/>
        </w:rPr>
        <w:t>2</w:t>
      </w:r>
      <w:r w:rsidR="00D0690F">
        <w:rPr>
          <w:rFonts w:ascii="Calibri Light" w:eastAsia="Times New Roman" w:hAnsi="Calibri Light" w:cs="Calibri Light"/>
          <w:i/>
          <w:iCs/>
          <w:color w:val="auto"/>
          <w:sz w:val="24"/>
          <w:szCs w:val="24"/>
          <w:lang w:eastAsia="es-DO"/>
        </w:rPr>
        <w:t xml:space="preserve">, </w:t>
      </w:r>
      <w:r w:rsidR="00D0690F" w:rsidRPr="007F71FF">
        <w:rPr>
          <w:rFonts w:ascii="Calibri Light" w:eastAsia="Times New Roman" w:hAnsi="Calibri Light" w:cs="Calibri Light"/>
          <w:i/>
          <w:iCs/>
          <w:color w:val="auto"/>
          <w:sz w:val="24"/>
          <w:szCs w:val="24"/>
          <w:lang w:eastAsia="es-DO"/>
        </w:rPr>
        <w:t xml:space="preserve">por </w:t>
      </w:r>
      <w:r w:rsidR="00D0690F">
        <w:rPr>
          <w:rFonts w:ascii="Calibri Light" w:eastAsia="Times New Roman" w:hAnsi="Calibri Light" w:cs="Calibri Light"/>
          <w:i/>
          <w:iCs/>
          <w:color w:val="auto"/>
          <w:sz w:val="24"/>
          <w:szCs w:val="24"/>
          <w:lang w:eastAsia="es-DO"/>
        </w:rPr>
        <w:t>área académica</w:t>
      </w:r>
      <w:r w:rsidRPr="007F71FF">
        <w:rPr>
          <w:rFonts w:ascii="Calibri Light" w:eastAsia="Times New Roman" w:hAnsi="Calibri Light" w:cs="Calibri Light"/>
          <w:i/>
          <w:iCs/>
          <w:color w:val="auto"/>
          <w:sz w:val="24"/>
          <w:szCs w:val="24"/>
          <w:lang w:eastAsia="es-DO"/>
        </w:rPr>
        <w:t>.</w:t>
      </w:r>
      <w:bookmarkEnd w:id="44"/>
      <w:bookmarkEnd w:id="45"/>
    </w:p>
    <w:p w14:paraId="190C9CED" w14:textId="77777777" w:rsidR="007F71FF" w:rsidRPr="007F71FF" w:rsidRDefault="007F71FF" w:rsidP="007F71FF">
      <w:pPr>
        <w:rPr>
          <w:lang w:eastAsia="es-DO"/>
        </w:rPr>
      </w:pPr>
    </w:p>
    <w:p w14:paraId="7BC8DFA5" w14:textId="25071CAD" w:rsidR="009C4FB6" w:rsidRPr="00BE7F66" w:rsidRDefault="009C4FB6" w:rsidP="0032096A">
      <w:pPr>
        <w:pStyle w:val="Ttulo2"/>
        <w:jc w:val="both"/>
        <w:rPr>
          <w:b/>
          <w:color w:val="auto"/>
          <w:sz w:val="22"/>
          <w:szCs w:val="22"/>
        </w:rPr>
      </w:pPr>
      <w:bookmarkStart w:id="46" w:name="_Toc116035886"/>
      <w:r w:rsidRPr="00BE7F66">
        <w:rPr>
          <w:b/>
          <w:color w:val="auto"/>
          <w:sz w:val="22"/>
          <w:szCs w:val="22"/>
        </w:rPr>
        <w:t>Gráfico No.</w:t>
      </w:r>
      <w:r w:rsidR="006E214D" w:rsidRPr="00BE7F66">
        <w:rPr>
          <w:b/>
          <w:color w:val="auto"/>
          <w:sz w:val="22"/>
          <w:szCs w:val="22"/>
        </w:rPr>
        <w:t xml:space="preserve"> </w:t>
      </w:r>
      <w:r w:rsidR="00ED1F4F">
        <w:rPr>
          <w:b/>
          <w:color w:val="auto"/>
          <w:sz w:val="22"/>
          <w:szCs w:val="22"/>
        </w:rPr>
        <w:t>10</w:t>
      </w:r>
      <w:r w:rsidR="006449DC">
        <w:rPr>
          <w:b/>
          <w:color w:val="auto"/>
          <w:sz w:val="22"/>
          <w:szCs w:val="22"/>
        </w:rPr>
        <w:t xml:space="preserve"> </w:t>
      </w:r>
      <w:r w:rsidR="006449DC" w:rsidRPr="006449DC">
        <w:rPr>
          <w:rFonts w:ascii="Calibri Light" w:eastAsia="Times New Roman" w:hAnsi="Calibri Light" w:cs="Calibri Light"/>
          <w:i/>
          <w:iCs/>
          <w:color w:val="auto"/>
          <w:sz w:val="18"/>
          <w:szCs w:val="18"/>
          <w:lang w:eastAsia="es-DO"/>
        </w:rPr>
        <w:t>Total d</w:t>
      </w:r>
      <w:r w:rsidR="007663B6">
        <w:rPr>
          <w:rFonts w:ascii="Calibri Light" w:eastAsia="Times New Roman" w:hAnsi="Calibri Light" w:cs="Calibri Light"/>
          <w:i/>
          <w:iCs/>
          <w:color w:val="auto"/>
          <w:sz w:val="18"/>
          <w:szCs w:val="18"/>
          <w:lang w:eastAsia="es-DO"/>
        </w:rPr>
        <w:t>e</w:t>
      </w:r>
      <w:r w:rsidR="006449DC" w:rsidRPr="006449DC">
        <w:rPr>
          <w:rFonts w:ascii="Calibri Light" w:eastAsia="Times New Roman" w:hAnsi="Calibri Light" w:cs="Calibri Light"/>
          <w:i/>
          <w:iCs/>
          <w:color w:val="auto"/>
          <w:sz w:val="18"/>
          <w:szCs w:val="18"/>
          <w:lang w:eastAsia="es-DO"/>
        </w:rPr>
        <w:t xml:space="preserve"> </w:t>
      </w:r>
      <w:r w:rsidR="006449DC" w:rsidRPr="00E01853">
        <w:rPr>
          <w:rFonts w:ascii="Calibri Light" w:eastAsia="Times New Roman" w:hAnsi="Calibri Light" w:cs="Calibri Light"/>
          <w:i/>
          <w:iCs/>
          <w:color w:val="auto"/>
          <w:sz w:val="18"/>
          <w:szCs w:val="18"/>
          <w:lang w:eastAsia="es-DO"/>
        </w:rPr>
        <w:t xml:space="preserve">becados que concluyeron la formación, periodo </w:t>
      </w:r>
      <w:r w:rsidR="00D5522C">
        <w:rPr>
          <w:rFonts w:ascii="Calibri Light" w:eastAsia="Times New Roman" w:hAnsi="Calibri Light" w:cs="Calibri Light"/>
          <w:i/>
          <w:iCs/>
          <w:color w:val="auto"/>
          <w:sz w:val="18"/>
          <w:szCs w:val="18"/>
          <w:lang w:eastAsia="es-DO"/>
        </w:rPr>
        <w:t>julio-septiembre</w:t>
      </w:r>
      <w:r w:rsidR="006449DC" w:rsidRPr="00E01853">
        <w:rPr>
          <w:rFonts w:ascii="Calibri Light" w:eastAsia="Times New Roman" w:hAnsi="Calibri Light" w:cs="Calibri Light"/>
          <w:i/>
          <w:iCs/>
          <w:color w:val="auto"/>
          <w:sz w:val="18"/>
          <w:szCs w:val="18"/>
          <w:lang w:eastAsia="es-DO"/>
        </w:rPr>
        <w:t xml:space="preserve"> 2022</w:t>
      </w:r>
      <w:r w:rsidR="00D0690F">
        <w:rPr>
          <w:rFonts w:ascii="Calibri Light" w:eastAsia="Times New Roman" w:hAnsi="Calibri Light" w:cs="Calibri Light"/>
          <w:i/>
          <w:iCs/>
          <w:color w:val="auto"/>
          <w:sz w:val="18"/>
          <w:szCs w:val="18"/>
          <w:lang w:eastAsia="es-DO"/>
        </w:rPr>
        <w:t xml:space="preserve">, </w:t>
      </w:r>
      <w:r w:rsidR="00D0690F" w:rsidRPr="00E01853">
        <w:rPr>
          <w:rFonts w:ascii="Calibri Light" w:eastAsia="Times New Roman" w:hAnsi="Calibri Light" w:cs="Calibri Light"/>
          <w:i/>
          <w:iCs/>
          <w:color w:val="auto"/>
          <w:sz w:val="18"/>
          <w:szCs w:val="18"/>
          <w:lang w:eastAsia="es-DO"/>
        </w:rPr>
        <w:t xml:space="preserve">por </w:t>
      </w:r>
      <w:r w:rsidR="00D0690F">
        <w:rPr>
          <w:rFonts w:ascii="Calibri Light" w:eastAsia="Times New Roman" w:hAnsi="Calibri Light" w:cs="Calibri Light"/>
          <w:i/>
          <w:iCs/>
          <w:color w:val="auto"/>
          <w:sz w:val="18"/>
          <w:szCs w:val="18"/>
          <w:lang w:eastAsia="es-DO"/>
        </w:rPr>
        <w:t>área académica</w:t>
      </w:r>
      <w:r w:rsidR="006449DC" w:rsidRPr="00E01853">
        <w:rPr>
          <w:rFonts w:ascii="Calibri Light" w:eastAsia="Times New Roman" w:hAnsi="Calibri Light" w:cs="Calibri Light"/>
          <w:i/>
          <w:iCs/>
          <w:sz w:val="24"/>
          <w:szCs w:val="24"/>
          <w:lang w:eastAsia="es-DO"/>
        </w:rPr>
        <w:t>.</w:t>
      </w:r>
      <w:bookmarkEnd w:id="46"/>
    </w:p>
    <w:p w14:paraId="703E604A" w14:textId="63EB4E55" w:rsidR="00E16BB3" w:rsidRPr="00127F39" w:rsidRDefault="0076600C" w:rsidP="0032096A">
      <w:pPr>
        <w:rPr>
          <w:sz w:val="24"/>
          <w:szCs w:val="24"/>
        </w:rPr>
      </w:pPr>
      <w:r>
        <w:rPr>
          <w:noProof/>
          <w:lang w:eastAsia="es-DO"/>
        </w:rPr>
        <w:drawing>
          <wp:inline distT="0" distB="0" distL="0" distR="0" wp14:anchorId="5528FB8E" wp14:editId="2F3891F4">
            <wp:extent cx="3448051" cy="2421730"/>
            <wp:effectExtent l="0" t="0" r="0" b="17145"/>
            <wp:docPr id="12" name="Gráfico 12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9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2400FD02" w14:textId="5799B1EF" w:rsidR="009438D7" w:rsidRDefault="009438D7" w:rsidP="00761EAA">
      <w:pPr>
        <w:spacing w:after="0"/>
        <w:rPr>
          <w:b/>
          <w:bCs/>
          <w:sz w:val="18"/>
          <w:szCs w:val="18"/>
        </w:rPr>
      </w:pPr>
      <w:r w:rsidRPr="006600F7">
        <w:rPr>
          <w:sz w:val="16"/>
          <w:szCs w:val="16"/>
        </w:rPr>
        <w:t>Fuente:  Departamento</w:t>
      </w:r>
      <w:r>
        <w:rPr>
          <w:sz w:val="16"/>
          <w:szCs w:val="16"/>
        </w:rPr>
        <w:t xml:space="preserve">s: Formación </w:t>
      </w:r>
      <w:r w:rsidR="006449DC">
        <w:rPr>
          <w:sz w:val="16"/>
          <w:szCs w:val="16"/>
        </w:rPr>
        <w:t xml:space="preserve">Inicial, Formación </w:t>
      </w:r>
      <w:r>
        <w:rPr>
          <w:sz w:val="16"/>
          <w:szCs w:val="16"/>
        </w:rPr>
        <w:t>Continua y Posgrado</w:t>
      </w:r>
    </w:p>
    <w:p w14:paraId="2767C290" w14:textId="529FE18F" w:rsidR="00A275E5" w:rsidRDefault="00A275E5" w:rsidP="00891D07">
      <w:pPr>
        <w:jc w:val="both"/>
        <w:rPr>
          <w:rFonts w:ascii="Calibri Light" w:eastAsia="Times New Roman" w:hAnsi="Calibri Light" w:cs="Calibri Light"/>
          <w:i/>
          <w:iCs/>
          <w:sz w:val="12"/>
          <w:szCs w:val="12"/>
          <w:lang w:eastAsia="es-DO"/>
        </w:rPr>
      </w:pPr>
    </w:p>
    <w:p w14:paraId="5A9CFD38" w14:textId="77777777" w:rsidR="00A275E5" w:rsidRPr="00095C61" w:rsidRDefault="00A275E5" w:rsidP="00891D07">
      <w:pPr>
        <w:jc w:val="both"/>
        <w:rPr>
          <w:rFonts w:ascii="Calibri Light" w:eastAsia="Times New Roman" w:hAnsi="Calibri Light" w:cs="Calibri Light"/>
          <w:i/>
          <w:iCs/>
          <w:sz w:val="12"/>
          <w:szCs w:val="12"/>
          <w:lang w:eastAsia="es-DO"/>
        </w:rPr>
      </w:pPr>
    </w:p>
    <w:p w14:paraId="202C3841" w14:textId="69358A98" w:rsidR="00E16BB3" w:rsidRDefault="009F549E" w:rsidP="00436FD8">
      <w:pPr>
        <w:spacing w:line="276" w:lineRule="auto"/>
        <w:jc w:val="both"/>
        <w:rPr>
          <w:rFonts w:ascii="Calibri Light" w:eastAsia="Times New Roman" w:hAnsi="Calibri Light" w:cs="Calibri Light"/>
          <w:b/>
          <w:bCs/>
          <w:i/>
          <w:iCs/>
          <w:lang w:eastAsia="es-DO"/>
        </w:rPr>
      </w:pPr>
      <w:r w:rsidRPr="00252088">
        <w:rPr>
          <w:rFonts w:ascii="Calibri Light" w:eastAsia="Times New Roman" w:hAnsi="Calibri Light" w:cs="Calibri Light"/>
          <w:i/>
          <w:iCs/>
          <w:lang w:eastAsia="es-DO"/>
        </w:rPr>
        <w:t xml:space="preserve">El total de </w:t>
      </w:r>
      <w:r w:rsidR="007663B6" w:rsidRPr="00252088">
        <w:rPr>
          <w:rFonts w:ascii="Calibri Light" w:eastAsia="Times New Roman" w:hAnsi="Calibri Light" w:cs="Calibri Light"/>
          <w:i/>
          <w:iCs/>
          <w:lang w:eastAsia="es-DO"/>
        </w:rPr>
        <w:t>becados</w:t>
      </w:r>
      <w:r w:rsidRPr="00252088">
        <w:rPr>
          <w:rFonts w:ascii="Calibri Light" w:eastAsia="Times New Roman" w:hAnsi="Calibri Light" w:cs="Calibri Light"/>
          <w:i/>
          <w:iCs/>
          <w:lang w:eastAsia="es-DO"/>
        </w:rPr>
        <w:t xml:space="preserve"> que concluyeron la formación para este trimestre ascendió a </w:t>
      </w:r>
      <w:r w:rsidR="00252088">
        <w:rPr>
          <w:rFonts w:ascii="Calibri Light" w:eastAsia="Times New Roman" w:hAnsi="Calibri Light" w:cs="Calibri Light"/>
          <w:b/>
          <w:bCs/>
          <w:i/>
          <w:iCs/>
          <w:lang w:eastAsia="es-DO"/>
        </w:rPr>
        <w:t>9</w:t>
      </w:r>
      <w:r w:rsidR="006449DC" w:rsidRPr="00252088">
        <w:rPr>
          <w:rFonts w:ascii="Calibri Light" w:eastAsia="Times New Roman" w:hAnsi="Calibri Light" w:cs="Calibri Light"/>
          <w:b/>
          <w:bCs/>
          <w:i/>
          <w:iCs/>
          <w:lang w:eastAsia="es-DO"/>
        </w:rPr>
        <w:t>,</w:t>
      </w:r>
      <w:r w:rsidR="00252088">
        <w:rPr>
          <w:rFonts w:ascii="Calibri Light" w:eastAsia="Times New Roman" w:hAnsi="Calibri Light" w:cs="Calibri Light"/>
          <w:b/>
          <w:bCs/>
          <w:i/>
          <w:iCs/>
          <w:lang w:eastAsia="es-DO"/>
        </w:rPr>
        <w:t>763</w:t>
      </w:r>
      <w:r w:rsidRPr="00252088">
        <w:rPr>
          <w:rFonts w:ascii="Calibri Light" w:eastAsia="Times New Roman" w:hAnsi="Calibri Light" w:cs="Calibri Light"/>
          <w:i/>
          <w:iCs/>
          <w:lang w:eastAsia="es-DO"/>
        </w:rPr>
        <w:t>, distribuidos de la siguiente manera:</w:t>
      </w:r>
      <w:r w:rsidR="0059277A" w:rsidRPr="00252088">
        <w:rPr>
          <w:rFonts w:ascii="Calibri Light" w:eastAsia="Times New Roman" w:hAnsi="Calibri Light" w:cs="Calibri Light"/>
          <w:i/>
          <w:iCs/>
          <w:lang w:eastAsia="es-DO"/>
        </w:rPr>
        <w:t xml:space="preserve"> </w:t>
      </w:r>
      <w:r w:rsidR="001C7BF8" w:rsidRPr="00252088">
        <w:rPr>
          <w:rFonts w:ascii="Calibri Light" w:eastAsia="Times New Roman" w:hAnsi="Calibri Light" w:cs="Calibri Light"/>
          <w:i/>
          <w:iCs/>
          <w:lang w:eastAsia="es-DO"/>
        </w:rPr>
        <w:t>Posgrado c</w:t>
      </w:r>
      <w:r w:rsidR="00891D07" w:rsidRPr="00252088">
        <w:rPr>
          <w:rFonts w:ascii="Calibri Light" w:eastAsia="Times New Roman" w:hAnsi="Calibri Light" w:cs="Calibri Light"/>
          <w:i/>
          <w:iCs/>
          <w:lang w:eastAsia="es-DO"/>
        </w:rPr>
        <w:t xml:space="preserve">on un total de </w:t>
      </w:r>
      <w:r w:rsidR="006449DC" w:rsidRPr="00252088">
        <w:rPr>
          <w:rFonts w:ascii="Calibri Light" w:eastAsia="Times New Roman" w:hAnsi="Calibri Light" w:cs="Calibri Light"/>
          <w:b/>
          <w:bCs/>
          <w:i/>
          <w:iCs/>
          <w:lang w:eastAsia="es-DO"/>
        </w:rPr>
        <w:t>3</w:t>
      </w:r>
      <w:r w:rsidR="00252088">
        <w:rPr>
          <w:rFonts w:ascii="Calibri Light" w:eastAsia="Times New Roman" w:hAnsi="Calibri Light" w:cs="Calibri Light"/>
          <w:b/>
          <w:bCs/>
          <w:i/>
          <w:iCs/>
          <w:lang w:eastAsia="es-DO"/>
        </w:rPr>
        <w:t>58</w:t>
      </w:r>
      <w:r w:rsidR="00891D07" w:rsidRPr="00252088">
        <w:rPr>
          <w:rFonts w:ascii="Calibri Light" w:eastAsia="Times New Roman" w:hAnsi="Calibri Light" w:cs="Calibri Light"/>
          <w:i/>
          <w:iCs/>
          <w:lang w:eastAsia="es-DO"/>
        </w:rPr>
        <w:t xml:space="preserve"> docentes, representando el </w:t>
      </w:r>
      <w:r w:rsidR="00252088">
        <w:rPr>
          <w:rFonts w:ascii="Calibri Light" w:eastAsia="Times New Roman" w:hAnsi="Calibri Light" w:cs="Calibri Light"/>
          <w:b/>
          <w:bCs/>
          <w:i/>
          <w:iCs/>
          <w:lang w:eastAsia="es-DO"/>
        </w:rPr>
        <w:t>3.67</w:t>
      </w:r>
      <w:r w:rsidR="00891D07" w:rsidRPr="00252088">
        <w:rPr>
          <w:rFonts w:ascii="Calibri Light" w:eastAsia="Times New Roman" w:hAnsi="Calibri Light" w:cs="Calibri Light"/>
          <w:b/>
          <w:bCs/>
          <w:i/>
          <w:iCs/>
          <w:lang w:eastAsia="es-DO"/>
        </w:rPr>
        <w:t>%</w:t>
      </w:r>
      <w:r w:rsidR="00891D07" w:rsidRPr="00252088">
        <w:rPr>
          <w:rFonts w:ascii="Calibri Light" w:eastAsia="Times New Roman" w:hAnsi="Calibri Light" w:cs="Calibri Light"/>
          <w:i/>
          <w:iCs/>
          <w:lang w:eastAsia="es-DO"/>
        </w:rPr>
        <w:t xml:space="preserve"> del total graduado; </w:t>
      </w:r>
      <w:r w:rsidR="00A275E5" w:rsidRPr="00252088">
        <w:rPr>
          <w:rFonts w:ascii="Calibri Light" w:eastAsia="Times New Roman" w:hAnsi="Calibri Light" w:cs="Calibri Light"/>
          <w:i/>
          <w:iCs/>
          <w:lang w:eastAsia="es-DO"/>
        </w:rPr>
        <w:t xml:space="preserve">en </w:t>
      </w:r>
      <w:r w:rsidR="001C7BF8" w:rsidRPr="00252088">
        <w:rPr>
          <w:rFonts w:ascii="Calibri Light" w:eastAsia="Times New Roman" w:hAnsi="Calibri Light" w:cs="Calibri Light"/>
          <w:i/>
          <w:iCs/>
          <w:lang w:eastAsia="es-DO"/>
        </w:rPr>
        <w:t>F</w:t>
      </w:r>
      <w:r w:rsidR="00891D07" w:rsidRPr="00252088">
        <w:rPr>
          <w:rFonts w:ascii="Calibri Light" w:eastAsia="Times New Roman" w:hAnsi="Calibri Light" w:cs="Calibri Light"/>
          <w:i/>
          <w:iCs/>
          <w:lang w:eastAsia="es-DO"/>
        </w:rPr>
        <w:t xml:space="preserve">ormación </w:t>
      </w:r>
      <w:r w:rsidR="001C7BF8" w:rsidRPr="00252088">
        <w:rPr>
          <w:rFonts w:ascii="Calibri Light" w:eastAsia="Times New Roman" w:hAnsi="Calibri Light" w:cs="Calibri Light"/>
          <w:i/>
          <w:iCs/>
          <w:lang w:eastAsia="es-DO"/>
        </w:rPr>
        <w:t>C</w:t>
      </w:r>
      <w:r w:rsidR="00891D07" w:rsidRPr="00252088">
        <w:rPr>
          <w:rFonts w:ascii="Calibri Light" w:eastAsia="Times New Roman" w:hAnsi="Calibri Light" w:cs="Calibri Light"/>
          <w:i/>
          <w:iCs/>
          <w:lang w:eastAsia="es-DO"/>
        </w:rPr>
        <w:t xml:space="preserve">ontinua un total de </w:t>
      </w:r>
      <w:r w:rsidR="00252088">
        <w:rPr>
          <w:rFonts w:ascii="Calibri Light" w:eastAsia="Times New Roman" w:hAnsi="Calibri Light" w:cs="Calibri Light"/>
          <w:b/>
          <w:bCs/>
          <w:i/>
          <w:iCs/>
          <w:lang w:eastAsia="es-DO"/>
        </w:rPr>
        <w:t>9</w:t>
      </w:r>
      <w:r w:rsidR="006449DC" w:rsidRPr="00252088">
        <w:rPr>
          <w:rFonts w:ascii="Calibri Light" w:eastAsia="Times New Roman" w:hAnsi="Calibri Light" w:cs="Calibri Light"/>
          <w:b/>
          <w:bCs/>
          <w:i/>
          <w:iCs/>
          <w:lang w:eastAsia="es-DO"/>
        </w:rPr>
        <w:t>,</w:t>
      </w:r>
      <w:r w:rsidR="00252088">
        <w:rPr>
          <w:rFonts w:ascii="Calibri Light" w:eastAsia="Times New Roman" w:hAnsi="Calibri Light" w:cs="Calibri Light"/>
          <w:b/>
          <w:bCs/>
          <w:i/>
          <w:iCs/>
          <w:lang w:eastAsia="es-DO"/>
        </w:rPr>
        <w:t>310</w:t>
      </w:r>
      <w:r w:rsidR="00891D07" w:rsidRPr="00252088">
        <w:rPr>
          <w:rFonts w:ascii="Calibri Light" w:eastAsia="Times New Roman" w:hAnsi="Calibri Light" w:cs="Calibri Light"/>
          <w:i/>
          <w:iCs/>
          <w:lang w:eastAsia="es-DO"/>
        </w:rPr>
        <w:t xml:space="preserve"> </w:t>
      </w:r>
      <w:r w:rsidR="00BA7EBD" w:rsidRPr="00252088">
        <w:rPr>
          <w:rFonts w:ascii="Calibri Light" w:eastAsia="Times New Roman" w:hAnsi="Calibri Light" w:cs="Calibri Light"/>
          <w:i/>
          <w:iCs/>
          <w:lang w:eastAsia="es-DO"/>
        </w:rPr>
        <w:t>beneficiados</w:t>
      </w:r>
      <w:r w:rsidR="00891D07" w:rsidRPr="00252088">
        <w:rPr>
          <w:rFonts w:ascii="Calibri Light" w:eastAsia="Times New Roman" w:hAnsi="Calibri Light" w:cs="Calibri Light"/>
          <w:i/>
          <w:iCs/>
          <w:lang w:eastAsia="es-DO"/>
        </w:rPr>
        <w:t xml:space="preserve">, representando el </w:t>
      </w:r>
      <w:r w:rsidR="00891D07" w:rsidRPr="00252088">
        <w:rPr>
          <w:rFonts w:ascii="Calibri Light" w:eastAsia="Times New Roman" w:hAnsi="Calibri Light" w:cs="Calibri Light"/>
          <w:b/>
          <w:bCs/>
          <w:i/>
          <w:iCs/>
          <w:lang w:eastAsia="es-DO"/>
        </w:rPr>
        <w:t>9</w:t>
      </w:r>
      <w:r w:rsidR="00252088">
        <w:rPr>
          <w:rFonts w:ascii="Calibri Light" w:eastAsia="Times New Roman" w:hAnsi="Calibri Light" w:cs="Calibri Light"/>
          <w:b/>
          <w:bCs/>
          <w:i/>
          <w:iCs/>
          <w:lang w:eastAsia="es-DO"/>
        </w:rPr>
        <w:t>5.36</w:t>
      </w:r>
      <w:r w:rsidR="00891D07" w:rsidRPr="00252088">
        <w:rPr>
          <w:rFonts w:ascii="Calibri Light" w:eastAsia="Times New Roman" w:hAnsi="Calibri Light" w:cs="Calibri Light"/>
          <w:b/>
          <w:bCs/>
          <w:i/>
          <w:iCs/>
          <w:lang w:eastAsia="es-DO"/>
        </w:rPr>
        <w:t>%</w:t>
      </w:r>
      <w:r w:rsidR="00A275E5" w:rsidRPr="00252088">
        <w:rPr>
          <w:rFonts w:ascii="Calibri Light" w:eastAsia="Times New Roman" w:hAnsi="Calibri Light" w:cs="Calibri Light"/>
          <w:b/>
          <w:bCs/>
          <w:i/>
          <w:iCs/>
          <w:lang w:eastAsia="es-DO"/>
        </w:rPr>
        <w:t xml:space="preserve">, </w:t>
      </w:r>
      <w:r w:rsidR="00A275E5" w:rsidRPr="00252088">
        <w:rPr>
          <w:rFonts w:ascii="Calibri Light" w:eastAsia="Times New Roman" w:hAnsi="Calibri Light" w:cs="Calibri Light"/>
          <w:i/>
          <w:iCs/>
          <w:lang w:eastAsia="es-DO"/>
        </w:rPr>
        <w:t>y en</w:t>
      </w:r>
      <w:r w:rsidR="00A275E5" w:rsidRPr="00252088">
        <w:rPr>
          <w:rFonts w:ascii="Calibri Light" w:eastAsia="Times New Roman" w:hAnsi="Calibri Light" w:cs="Calibri Light"/>
          <w:b/>
          <w:bCs/>
          <w:i/>
          <w:iCs/>
          <w:lang w:eastAsia="es-DO"/>
        </w:rPr>
        <w:t xml:space="preserve"> </w:t>
      </w:r>
      <w:r w:rsidR="00A275E5" w:rsidRPr="00252088">
        <w:rPr>
          <w:rFonts w:ascii="Calibri Light" w:eastAsia="Times New Roman" w:hAnsi="Calibri Light" w:cs="Calibri Light"/>
          <w:i/>
          <w:iCs/>
          <w:lang w:eastAsia="es-DO"/>
        </w:rPr>
        <w:t>formación inicial un total de</w:t>
      </w:r>
      <w:r w:rsidR="00A275E5" w:rsidRPr="00252088">
        <w:rPr>
          <w:rFonts w:ascii="Calibri Light" w:eastAsia="Times New Roman" w:hAnsi="Calibri Light" w:cs="Calibri Light"/>
          <w:b/>
          <w:bCs/>
          <w:i/>
          <w:iCs/>
          <w:lang w:eastAsia="es-DO"/>
        </w:rPr>
        <w:t xml:space="preserve"> </w:t>
      </w:r>
      <w:r w:rsidR="00252088">
        <w:rPr>
          <w:rFonts w:ascii="Calibri Light" w:eastAsia="Times New Roman" w:hAnsi="Calibri Light" w:cs="Calibri Light"/>
          <w:b/>
          <w:bCs/>
          <w:i/>
          <w:iCs/>
          <w:lang w:eastAsia="es-DO"/>
        </w:rPr>
        <w:t>95</w:t>
      </w:r>
      <w:r w:rsidR="00BA7EBD" w:rsidRPr="00252088">
        <w:rPr>
          <w:rFonts w:ascii="Calibri Light" w:eastAsia="Times New Roman" w:hAnsi="Calibri Light" w:cs="Calibri Light"/>
          <w:b/>
          <w:bCs/>
          <w:i/>
          <w:iCs/>
          <w:lang w:eastAsia="es-DO"/>
        </w:rPr>
        <w:t xml:space="preserve"> </w:t>
      </w:r>
      <w:r w:rsidR="00BA7EBD" w:rsidRPr="00252088">
        <w:rPr>
          <w:rFonts w:ascii="Calibri Light" w:eastAsia="Times New Roman" w:hAnsi="Calibri Light" w:cs="Calibri Light"/>
          <w:i/>
          <w:iCs/>
          <w:lang w:eastAsia="es-DO"/>
        </w:rPr>
        <w:t>bachilleres</w:t>
      </w:r>
      <w:r w:rsidR="00A275E5" w:rsidRPr="00252088">
        <w:rPr>
          <w:rFonts w:ascii="Calibri Light" w:eastAsia="Times New Roman" w:hAnsi="Calibri Light" w:cs="Calibri Light"/>
          <w:i/>
          <w:iCs/>
          <w:lang w:eastAsia="es-DO"/>
        </w:rPr>
        <w:t>, representa</w:t>
      </w:r>
      <w:r w:rsidR="00BA7EBD" w:rsidRPr="00252088">
        <w:rPr>
          <w:rFonts w:ascii="Calibri Light" w:eastAsia="Times New Roman" w:hAnsi="Calibri Light" w:cs="Calibri Light"/>
          <w:i/>
          <w:iCs/>
          <w:lang w:eastAsia="es-DO"/>
        </w:rPr>
        <w:t>n</w:t>
      </w:r>
      <w:r w:rsidR="00A275E5" w:rsidRPr="00252088">
        <w:rPr>
          <w:rFonts w:ascii="Calibri Light" w:eastAsia="Times New Roman" w:hAnsi="Calibri Light" w:cs="Calibri Light"/>
          <w:i/>
          <w:iCs/>
          <w:lang w:eastAsia="es-DO"/>
        </w:rPr>
        <w:t>do el</w:t>
      </w:r>
      <w:r w:rsidR="00A275E5" w:rsidRPr="00252088">
        <w:rPr>
          <w:rFonts w:ascii="Calibri Light" w:eastAsia="Times New Roman" w:hAnsi="Calibri Light" w:cs="Calibri Light"/>
          <w:b/>
          <w:bCs/>
          <w:i/>
          <w:iCs/>
          <w:lang w:eastAsia="es-DO"/>
        </w:rPr>
        <w:t xml:space="preserve"> </w:t>
      </w:r>
      <w:r w:rsidR="00252088">
        <w:rPr>
          <w:rFonts w:ascii="Calibri Light" w:eastAsia="Times New Roman" w:hAnsi="Calibri Light" w:cs="Calibri Light"/>
          <w:b/>
          <w:bCs/>
          <w:i/>
          <w:iCs/>
          <w:lang w:eastAsia="es-DO"/>
        </w:rPr>
        <w:t>0.97</w:t>
      </w:r>
      <w:r w:rsidR="00A275E5" w:rsidRPr="00252088">
        <w:rPr>
          <w:rFonts w:ascii="Calibri Light" w:eastAsia="Times New Roman" w:hAnsi="Calibri Light" w:cs="Calibri Light"/>
          <w:b/>
          <w:bCs/>
          <w:i/>
          <w:iCs/>
          <w:lang w:eastAsia="es-DO"/>
        </w:rPr>
        <w:t>%.</w:t>
      </w:r>
    </w:p>
    <w:p w14:paraId="728EA74F" w14:textId="343E5029" w:rsidR="00163A84" w:rsidRDefault="00163A84" w:rsidP="00891D07">
      <w:pPr>
        <w:jc w:val="both"/>
        <w:rPr>
          <w:rFonts w:ascii="Calibri Light" w:eastAsia="Times New Roman" w:hAnsi="Calibri Light" w:cs="Calibri Light"/>
          <w:b/>
          <w:bCs/>
          <w:i/>
          <w:iCs/>
          <w:lang w:eastAsia="es-DO"/>
        </w:rPr>
      </w:pPr>
    </w:p>
    <w:p w14:paraId="17F25740" w14:textId="5C4F1CA1" w:rsidR="00163A84" w:rsidRDefault="00163A84" w:rsidP="00891D07">
      <w:pPr>
        <w:jc w:val="both"/>
        <w:rPr>
          <w:rFonts w:ascii="Calibri Light" w:eastAsia="Times New Roman" w:hAnsi="Calibri Light" w:cs="Calibri Light"/>
          <w:b/>
          <w:bCs/>
          <w:i/>
          <w:iCs/>
          <w:lang w:eastAsia="es-DO"/>
        </w:rPr>
      </w:pPr>
    </w:p>
    <w:p w14:paraId="620A2AE3" w14:textId="719B5BD4" w:rsidR="007663B6" w:rsidRDefault="007663B6" w:rsidP="00891D07">
      <w:pPr>
        <w:jc w:val="both"/>
        <w:rPr>
          <w:rFonts w:ascii="Calibri Light" w:eastAsia="Times New Roman" w:hAnsi="Calibri Light" w:cs="Calibri Light"/>
          <w:b/>
          <w:bCs/>
          <w:i/>
          <w:iCs/>
          <w:lang w:eastAsia="es-DO"/>
        </w:rPr>
      </w:pPr>
    </w:p>
    <w:p w14:paraId="701EC65B" w14:textId="77777777" w:rsidR="00677A78" w:rsidRDefault="00677A78" w:rsidP="00891D07">
      <w:pPr>
        <w:jc w:val="both"/>
        <w:rPr>
          <w:rFonts w:ascii="Calibri Light" w:eastAsia="Times New Roman" w:hAnsi="Calibri Light" w:cs="Calibri Light"/>
          <w:b/>
          <w:bCs/>
          <w:i/>
          <w:iCs/>
          <w:lang w:eastAsia="es-DO"/>
        </w:rPr>
      </w:pPr>
    </w:p>
    <w:p w14:paraId="6361C55D" w14:textId="1A0C3FD9" w:rsidR="00B95ACA" w:rsidRDefault="00476DD2" w:rsidP="00B725DF">
      <w:pPr>
        <w:pStyle w:val="Ttulo1"/>
        <w:jc w:val="both"/>
        <w:rPr>
          <w:rFonts w:eastAsia="Times New Roman" w:cstheme="majorHAnsi"/>
          <w:b/>
          <w:bCs/>
          <w:color w:val="auto"/>
          <w:lang w:eastAsia="es-DO"/>
        </w:rPr>
      </w:pPr>
      <w:bookmarkStart w:id="47" w:name="_Toc116035887"/>
      <w:r>
        <w:rPr>
          <w:rFonts w:eastAsia="Times New Roman" w:cstheme="majorHAnsi"/>
          <w:b/>
          <w:bCs/>
          <w:color w:val="auto"/>
          <w:lang w:eastAsia="es-DO"/>
        </w:rPr>
        <w:lastRenderedPageBreak/>
        <w:t xml:space="preserve">VI. Becas otorgadas </w:t>
      </w:r>
      <w:r w:rsidRPr="00B5475B">
        <w:rPr>
          <w:rFonts w:eastAsia="Times New Roman" w:cstheme="majorHAnsi"/>
          <w:b/>
          <w:bCs/>
          <w:color w:val="auto"/>
          <w:lang w:eastAsia="es-DO"/>
        </w:rPr>
        <w:t>por e</w:t>
      </w:r>
      <w:r w:rsidR="008B1B58" w:rsidRPr="00B5475B">
        <w:rPr>
          <w:rFonts w:eastAsia="Times New Roman" w:cstheme="majorHAnsi"/>
          <w:b/>
          <w:bCs/>
          <w:color w:val="auto"/>
          <w:lang w:eastAsia="es-DO"/>
        </w:rPr>
        <w:t xml:space="preserve">je </w:t>
      </w:r>
      <w:r w:rsidRPr="00B5475B">
        <w:rPr>
          <w:rFonts w:eastAsia="Times New Roman" w:cstheme="majorHAnsi"/>
          <w:b/>
          <w:bCs/>
          <w:color w:val="auto"/>
          <w:lang w:eastAsia="es-DO"/>
        </w:rPr>
        <w:t>g</w:t>
      </w:r>
      <w:r w:rsidR="00E15207" w:rsidRPr="00B5475B">
        <w:rPr>
          <w:rFonts w:eastAsia="Times New Roman" w:cstheme="majorHAnsi"/>
          <w:b/>
          <w:bCs/>
          <w:color w:val="auto"/>
          <w:lang w:eastAsia="es-DO"/>
        </w:rPr>
        <w:t>eográfico</w:t>
      </w:r>
      <w:r w:rsidR="00E15207">
        <w:rPr>
          <w:rFonts w:eastAsia="Times New Roman" w:cstheme="majorHAnsi"/>
          <w:b/>
          <w:bCs/>
          <w:color w:val="auto"/>
          <w:lang w:eastAsia="es-DO"/>
        </w:rPr>
        <w:t xml:space="preserve"> </w:t>
      </w:r>
      <w:r>
        <w:rPr>
          <w:rFonts w:eastAsia="Times New Roman" w:cstheme="majorHAnsi"/>
          <w:b/>
          <w:bCs/>
          <w:color w:val="auto"/>
          <w:lang w:eastAsia="es-DO"/>
        </w:rPr>
        <w:t xml:space="preserve">y </w:t>
      </w:r>
      <w:r w:rsidR="00F8264F">
        <w:rPr>
          <w:rFonts w:eastAsia="Times New Roman" w:cstheme="majorHAnsi"/>
          <w:b/>
          <w:bCs/>
          <w:color w:val="auto"/>
          <w:lang w:eastAsia="es-DO"/>
        </w:rPr>
        <w:t xml:space="preserve">por </w:t>
      </w:r>
      <w:r w:rsidR="00BC020A">
        <w:rPr>
          <w:rFonts w:eastAsia="Times New Roman" w:cstheme="majorHAnsi"/>
          <w:b/>
          <w:bCs/>
          <w:color w:val="auto"/>
          <w:lang w:eastAsia="es-DO"/>
        </w:rPr>
        <w:t xml:space="preserve">departamento académico </w:t>
      </w:r>
      <w:r w:rsidR="008B1B58" w:rsidRPr="00305CFA">
        <w:rPr>
          <w:rFonts w:eastAsia="Times New Roman" w:cstheme="majorHAnsi"/>
          <w:b/>
          <w:bCs/>
          <w:color w:val="auto"/>
          <w:lang w:eastAsia="es-DO"/>
        </w:rPr>
        <w:t>(Inicial, Continua y Posgrado)</w:t>
      </w:r>
      <w:bookmarkEnd w:id="47"/>
    </w:p>
    <w:p w14:paraId="4AE01022" w14:textId="77777777" w:rsidR="00163A84" w:rsidRPr="00163A84" w:rsidRDefault="00163A84" w:rsidP="00163A84">
      <w:pPr>
        <w:rPr>
          <w:lang w:eastAsia="es-DO"/>
        </w:rPr>
      </w:pPr>
    </w:p>
    <w:p w14:paraId="2B3B1ACE" w14:textId="197D76F2" w:rsidR="001F6FB4" w:rsidRPr="007F71FF" w:rsidRDefault="00127F39" w:rsidP="007F71FF">
      <w:pPr>
        <w:pStyle w:val="Ttulo1"/>
        <w:rPr>
          <w:rFonts w:ascii="Calibri Light" w:eastAsia="Times New Roman" w:hAnsi="Calibri Light" w:cs="Calibri Light"/>
          <w:i/>
          <w:iCs/>
          <w:color w:val="auto"/>
          <w:sz w:val="24"/>
          <w:szCs w:val="24"/>
          <w:lang w:eastAsia="es-DO"/>
        </w:rPr>
      </w:pPr>
      <w:bookmarkStart w:id="48" w:name="_Toc116035888"/>
      <w:r w:rsidRPr="007F71FF">
        <w:rPr>
          <w:rFonts w:ascii="Calibri Light" w:eastAsia="Times New Roman" w:hAnsi="Calibri Light" w:cs="Calibri Light"/>
          <w:b/>
          <w:bCs/>
          <w:i/>
          <w:iCs/>
          <w:color w:val="auto"/>
          <w:sz w:val="24"/>
          <w:szCs w:val="24"/>
          <w:lang w:eastAsia="es-DO"/>
        </w:rPr>
        <w:t>6.1</w:t>
      </w:r>
      <w:r w:rsidRPr="007F71FF">
        <w:rPr>
          <w:rFonts w:ascii="Calibri Light" w:eastAsia="Times New Roman" w:hAnsi="Calibri Light" w:cs="Calibri Light"/>
          <w:i/>
          <w:iCs/>
          <w:color w:val="auto"/>
          <w:lang w:eastAsia="es-DO"/>
        </w:rPr>
        <w:tab/>
      </w:r>
      <w:r w:rsidRPr="007F71FF">
        <w:rPr>
          <w:rFonts w:ascii="Calibri Light" w:eastAsia="Times New Roman" w:hAnsi="Calibri Light" w:cs="Calibri Light"/>
          <w:i/>
          <w:iCs/>
          <w:color w:val="auto"/>
          <w:sz w:val="24"/>
          <w:szCs w:val="24"/>
          <w:lang w:eastAsia="es-DO"/>
        </w:rPr>
        <w:t xml:space="preserve">Total </w:t>
      </w:r>
      <w:r w:rsidR="000A31F5" w:rsidRPr="007F71FF">
        <w:rPr>
          <w:rFonts w:ascii="Calibri Light" w:eastAsia="Times New Roman" w:hAnsi="Calibri Light" w:cs="Calibri Light"/>
          <w:i/>
          <w:iCs/>
          <w:color w:val="auto"/>
          <w:sz w:val="24"/>
          <w:szCs w:val="24"/>
          <w:lang w:eastAsia="es-DO"/>
        </w:rPr>
        <w:t>b</w:t>
      </w:r>
      <w:r w:rsidRPr="007F71FF">
        <w:rPr>
          <w:rFonts w:ascii="Calibri Light" w:eastAsia="Times New Roman" w:hAnsi="Calibri Light" w:cs="Calibri Light"/>
          <w:i/>
          <w:iCs/>
          <w:color w:val="auto"/>
          <w:sz w:val="24"/>
          <w:szCs w:val="24"/>
          <w:lang w:eastAsia="es-DO"/>
        </w:rPr>
        <w:t xml:space="preserve">ecas </w:t>
      </w:r>
      <w:r w:rsidR="0063217B" w:rsidRPr="007F71FF">
        <w:rPr>
          <w:rFonts w:ascii="Calibri Light" w:eastAsia="Times New Roman" w:hAnsi="Calibri Light" w:cs="Calibri Light"/>
          <w:i/>
          <w:iCs/>
          <w:color w:val="auto"/>
          <w:sz w:val="24"/>
          <w:szCs w:val="24"/>
          <w:lang w:eastAsia="es-DO"/>
        </w:rPr>
        <w:t xml:space="preserve">otorgadas </w:t>
      </w:r>
      <w:r w:rsidRPr="007F71FF">
        <w:rPr>
          <w:rFonts w:ascii="Calibri Light" w:eastAsia="Times New Roman" w:hAnsi="Calibri Light" w:cs="Calibri Light"/>
          <w:i/>
          <w:iCs/>
          <w:color w:val="auto"/>
          <w:sz w:val="24"/>
          <w:szCs w:val="24"/>
          <w:lang w:eastAsia="es-DO"/>
        </w:rPr>
        <w:t xml:space="preserve">por eje geográfico, período </w:t>
      </w:r>
      <w:r w:rsidR="00D5522C">
        <w:rPr>
          <w:rFonts w:ascii="Calibri Light" w:eastAsia="Times New Roman" w:hAnsi="Calibri Light" w:cs="Calibri Light"/>
          <w:i/>
          <w:iCs/>
          <w:color w:val="auto"/>
          <w:sz w:val="24"/>
          <w:szCs w:val="24"/>
          <w:lang w:eastAsia="es-DO"/>
        </w:rPr>
        <w:t>julio-septiembre</w:t>
      </w:r>
      <w:r w:rsidRPr="007F71FF">
        <w:rPr>
          <w:rFonts w:ascii="Calibri Light" w:eastAsia="Times New Roman" w:hAnsi="Calibri Light" w:cs="Calibri Light"/>
          <w:i/>
          <w:iCs/>
          <w:color w:val="auto"/>
          <w:sz w:val="24"/>
          <w:szCs w:val="24"/>
          <w:lang w:eastAsia="es-DO"/>
        </w:rPr>
        <w:t xml:space="preserve"> 202</w:t>
      </w:r>
      <w:r w:rsidR="00E2649A" w:rsidRPr="007F71FF">
        <w:rPr>
          <w:rFonts w:ascii="Calibri Light" w:eastAsia="Times New Roman" w:hAnsi="Calibri Light" w:cs="Calibri Light"/>
          <w:i/>
          <w:iCs/>
          <w:color w:val="auto"/>
          <w:sz w:val="24"/>
          <w:szCs w:val="24"/>
          <w:lang w:eastAsia="es-DO"/>
        </w:rPr>
        <w:t>2</w:t>
      </w:r>
      <w:r w:rsidRPr="007F71FF">
        <w:rPr>
          <w:rFonts w:ascii="Calibri Light" w:eastAsia="Times New Roman" w:hAnsi="Calibri Light" w:cs="Calibri Light"/>
          <w:i/>
          <w:iCs/>
          <w:color w:val="auto"/>
          <w:sz w:val="24"/>
          <w:szCs w:val="24"/>
          <w:lang w:eastAsia="es-DO"/>
        </w:rPr>
        <w:t>.</w:t>
      </w:r>
      <w:bookmarkEnd w:id="48"/>
    </w:p>
    <w:p w14:paraId="58F1B856" w14:textId="2F896FB0" w:rsidR="00305CFA" w:rsidRPr="007F71FF" w:rsidRDefault="00305CFA" w:rsidP="007F71FF">
      <w:pPr>
        <w:pStyle w:val="Ttulo2"/>
        <w:rPr>
          <w:rFonts w:ascii="Calibri Light" w:eastAsia="Times New Roman" w:hAnsi="Calibri Light" w:cs="Calibri Light"/>
          <w:i/>
          <w:iCs/>
          <w:color w:val="auto"/>
          <w:sz w:val="24"/>
          <w:szCs w:val="24"/>
          <w:lang w:eastAsia="es-DO"/>
        </w:rPr>
      </w:pPr>
      <w:bookmarkStart w:id="49" w:name="_Toc116035889"/>
      <w:r w:rsidRPr="007F71FF">
        <w:rPr>
          <w:b/>
          <w:color w:val="auto"/>
          <w:sz w:val="22"/>
          <w:szCs w:val="22"/>
        </w:rPr>
        <w:t>Gráfico No.</w:t>
      </w:r>
      <w:r w:rsidR="00375B25" w:rsidRPr="007F71FF">
        <w:rPr>
          <w:b/>
          <w:color w:val="auto"/>
          <w:sz w:val="22"/>
          <w:szCs w:val="22"/>
        </w:rPr>
        <w:t xml:space="preserve"> 1</w:t>
      </w:r>
      <w:r w:rsidR="00454B3A" w:rsidRPr="007F71FF">
        <w:rPr>
          <w:b/>
          <w:color w:val="auto"/>
          <w:sz w:val="22"/>
          <w:szCs w:val="22"/>
        </w:rPr>
        <w:t>1</w:t>
      </w:r>
      <w:r w:rsidR="0081484A" w:rsidRPr="007F71FF">
        <w:rPr>
          <w:b/>
          <w:color w:val="auto"/>
          <w:sz w:val="22"/>
          <w:szCs w:val="22"/>
        </w:rPr>
        <w:t xml:space="preserve"> </w:t>
      </w:r>
      <w:r w:rsidR="0081484A" w:rsidRPr="007F71FF">
        <w:rPr>
          <w:rFonts w:ascii="Calibri Light" w:eastAsia="Times New Roman" w:hAnsi="Calibri Light" w:cs="Calibri Light"/>
          <w:i/>
          <w:iCs/>
          <w:color w:val="auto"/>
          <w:sz w:val="18"/>
          <w:szCs w:val="18"/>
          <w:lang w:eastAsia="es-DO"/>
        </w:rPr>
        <w:t xml:space="preserve">Total becas otorgadas por eje geográfico, período </w:t>
      </w:r>
      <w:r w:rsidR="00D5522C">
        <w:rPr>
          <w:rFonts w:ascii="Calibri Light" w:eastAsia="Times New Roman" w:hAnsi="Calibri Light" w:cs="Calibri Light"/>
          <w:i/>
          <w:iCs/>
          <w:color w:val="auto"/>
          <w:sz w:val="18"/>
          <w:szCs w:val="18"/>
          <w:lang w:eastAsia="es-DO"/>
        </w:rPr>
        <w:t>julio-septiembre</w:t>
      </w:r>
      <w:r w:rsidR="0081484A" w:rsidRPr="007F71FF">
        <w:rPr>
          <w:rFonts w:ascii="Calibri Light" w:eastAsia="Times New Roman" w:hAnsi="Calibri Light" w:cs="Calibri Light"/>
          <w:i/>
          <w:iCs/>
          <w:color w:val="auto"/>
          <w:sz w:val="18"/>
          <w:szCs w:val="18"/>
          <w:lang w:eastAsia="es-DO"/>
        </w:rPr>
        <w:t xml:space="preserve"> 2022.</w:t>
      </w:r>
      <w:bookmarkEnd w:id="49"/>
    </w:p>
    <w:p w14:paraId="4C399EF9" w14:textId="5DCECDCF" w:rsidR="003A406B" w:rsidRDefault="00485AF4" w:rsidP="00095C61">
      <w:pPr>
        <w:spacing w:after="0"/>
        <w:rPr>
          <w:sz w:val="20"/>
          <w:szCs w:val="20"/>
        </w:rPr>
      </w:pPr>
      <w:r>
        <w:rPr>
          <w:noProof/>
          <w:lang w:eastAsia="es-DO"/>
        </w:rPr>
        <w:drawing>
          <wp:inline distT="0" distB="0" distL="0" distR="0" wp14:anchorId="61BA7901" wp14:editId="594037DB">
            <wp:extent cx="3619500" cy="2190750"/>
            <wp:effectExtent l="0" t="0" r="0" b="0"/>
            <wp:docPr id="28" name="Gráfico 28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6C0EAE17" w14:textId="7793165A" w:rsidR="009A0039" w:rsidRDefault="00DE2A40" w:rsidP="00B725DF">
      <w:pPr>
        <w:spacing w:after="0"/>
        <w:rPr>
          <w:sz w:val="18"/>
          <w:szCs w:val="18"/>
        </w:rPr>
      </w:pPr>
      <w:r>
        <w:rPr>
          <w:sz w:val="16"/>
          <w:szCs w:val="16"/>
        </w:rPr>
        <w:t xml:space="preserve">  </w:t>
      </w:r>
      <w:r w:rsidR="00BE2F2D" w:rsidRPr="006600F7">
        <w:rPr>
          <w:sz w:val="16"/>
          <w:szCs w:val="16"/>
        </w:rPr>
        <w:t xml:space="preserve">Fuente:  </w:t>
      </w:r>
      <w:r w:rsidR="00BE2F2D" w:rsidRPr="0059277A">
        <w:rPr>
          <w:sz w:val="18"/>
          <w:szCs w:val="18"/>
        </w:rPr>
        <w:t>SCAT</w:t>
      </w:r>
      <w:r w:rsidR="0059277A">
        <w:rPr>
          <w:sz w:val="18"/>
          <w:szCs w:val="18"/>
        </w:rPr>
        <w:t xml:space="preserve"> </w:t>
      </w:r>
      <w:r w:rsidR="00BE2F2D" w:rsidRPr="00BE2F2D">
        <w:rPr>
          <w:sz w:val="18"/>
          <w:szCs w:val="18"/>
        </w:rPr>
        <w:t>y Departamento de Planificación</w:t>
      </w:r>
      <w:r w:rsidR="0099747C">
        <w:rPr>
          <w:sz w:val="18"/>
          <w:szCs w:val="18"/>
        </w:rPr>
        <w:t xml:space="preserve"> y Desarrollo</w:t>
      </w:r>
    </w:p>
    <w:p w14:paraId="60CD8277" w14:textId="22E1F693" w:rsidR="00163A84" w:rsidRDefault="00163A84" w:rsidP="00B725DF">
      <w:pPr>
        <w:spacing w:after="0"/>
        <w:rPr>
          <w:sz w:val="18"/>
          <w:szCs w:val="18"/>
        </w:rPr>
      </w:pPr>
    </w:p>
    <w:p w14:paraId="0A39A27E" w14:textId="57091953" w:rsidR="00E16BB3" w:rsidRPr="00FA189E" w:rsidRDefault="00127F39" w:rsidP="00FA189E">
      <w:pPr>
        <w:pStyle w:val="Ttulo1"/>
        <w:rPr>
          <w:rFonts w:ascii="Calibri Light" w:eastAsia="Times New Roman" w:hAnsi="Calibri Light" w:cs="Calibri Light"/>
          <w:i/>
          <w:iCs/>
          <w:color w:val="auto"/>
          <w:sz w:val="24"/>
          <w:szCs w:val="24"/>
          <w:lang w:eastAsia="es-DO"/>
        </w:rPr>
      </w:pPr>
      <w:bookmarkStart w:id="50" w:name="_Toc116035890"/>
      <w:r w:rsidRPr="00FA189E">
        <w:rPr>
          <w:rFonts w:ascii="Calibri Light" w:eastAsia="Times New Roman" w:hAnsi="Calibri Light" w:cs="Calibri Light"/>
          <w:b/>
          <w:bCs/>
          <w:i/>
          <w:iCs/>
          <w:color w:val="auto"/>
          <w:sz w:val="24"/>
          <w:szCs w:val="24"/>
          <w:lang w:eastAsia="es-DO"/>
        </w:rPr>
        <w:t>6.2</w:t>
      </w:r>
      <w:r w:rsidR="00B95ACA" w:rsidRPr="00FA189E">
        <w:rPr>
          <w:rFonts w:ascii="Calibri Light" w:eastAsia="Times New Roman" w:hAnsi="Calibri Light" w:cs="Calibri Light"/>
          <w:b/>
          <w:bCs/>
          <w:i/>
          <w:iCs/>
          <w:color w:val="auto"/>
          <w:sz w:val="24"/>
          <w:szCs w:val="24"/>
          <w:lang w:eastAsia="es-DO"/>
        </w:rPr>
        <w:t>.-</w:t>
      </w:r>
      <w:r w:rsidRPr="00FA189E">
        <w:rPr>
          <w:rFonts w:ascii="Calibri Light" w:eastAsia="Times New Roman" w:hAnsi="Calibri Light" w:cs="Calibri Light"/>
          <w:i/>
          <w:iCs/>
          <w:color w:val="auto"/>
          <w:sz w:val="24"/>
          <w:szCs w:val="24"/>
          <w:lang w:eastAsia="es-DO"/>
        </w:rPr>
        <w:tab/>
      </w:r>
      <w:r w:rsidR="003A406B" w:rsidRPr="00FA189E">
        <w:rPr>
          <w:rFonts w:ascii="Calibri Light" w:eastAsia="Times New Roman" w:hAnsi="Calibri Light" w:cs="Calibri Light"/>
          <w:i/>
          <w:iCs/>
          <w:color w:val="auto"/>
          <w:sz w:val="24"/>
          <w:szCs w:val="24"/>
          <w:lang w:eastAsia="es-DO"/>
        </w:rPr>
        <w:t xml:space="preserve">Total </w:t>
      </w:r>
      <w:r w:rsidR="000A31F5" w:rsidRPr="00FA189E">
        <w:rPr>
          <w:rFonts w:ascii="Calibri Light" w:eastAsia="Times New Roman" w:hAnsi="Calibri Light" w:cs="Calibri Light"/>
          <w:i/>
          <w:iCs/>
          <w:color w:val="auto"/>
          <w:sz w:val="24"/>
          <w:szCs w:val="24"/>
          <w:lang w:eastAsia="es-DO"/>
        </w:rPr>
        <w:t>b</w:t>
      </w:r>
      <w:r w:rsidR="003A406B" w:rsidRPr="00FA189E">
        <w:rPr>
          <w:rFonts w:ascii="Calibri Light" w:eastAsia="Times New Roman" w:hAnsi="Calibri Light" w:cs="Calibri Light"/>
          <w:i/>
          <w:iCs/>
          <w:color w:val="auto"/>
          <w:sz w:val="24"/>
          <w:szCs w:val="24"/>
          <w:lang w:eastAsia="es-DO"/>
        </w:rPr>
        <w:t xml:space="preserve">ecas </w:t>
      </w:r>
      <w:r w:rsidR="0081484A" w:rsidRPr="00FA189E">
        <w:rPr>
          <w:rFonts w:ascii="Calibri Light" w:eastAsia="Times New Roman" w:hAnsi="Calibri Light" w:cs="Calibri Light"/>
          <w:i/>
          <w:iCs/>
          <w:color w:val="auto"/>
          <w:sz w:val="24"/>
          <w:szCs w:val="24"/>
          <w:lang w:eastAsia="es-DO"/>
        </w:rPr>
        <w:t xml:space="preserve">otorgadas </w:t>
      </w:r>
      <w:r w:rsidR="003A406B" w:rsidRPr="00FA189E">
        <w:rPr>
          <w:rFonts w:ascii="Calibri Light" w:eastAsia="Times New Roman" w:hAnsi="Calibri Light" w:cs="Calibri Light"/>
          <w:i/>
          <w:iCs/>
          <w:color w:val="auto"/>
          <w:sz w:val="24"/>
          <w:szCs w:val="24"/>
          <w:lang w:eastAsia="es-DO"/>
        </w:rPr>
        <w:t xml:space="preserve">por eje geográfico, </w:t>
      </w:r>
      <w:r w:rsidR="00676A93" w:rsidRPr="00FA189E">
        <w:rPr>
          <w:rFonts w:ascii="Calibri Light" w:eastAsia="Times New Roman" w:hAnsi="Calibri Light" w:cs="Calibri Light"/>
          <w:i/>
          <w:iCs/>
          <w:color w:val="auto"/>
          <w:sz w:val="24"/>
          <w:szCs w:val="24"/>
          <w:lang w:eastAsia="es-DO"/>
        </w:rPr>
        <w:t>d</w:t>
      </w:r>
      <w:r w:rsidR="0099747C" w:rsidRPr="00FA189E">
        <w:rPr>
          <w:rFonts w:ascii="Calibri Light" w:eastAsia="Times New Roman" w:hAnsi="Calibri Light" w:cs="Calibri Light"/>
          <w:i/>
          <w:iCs/>
          <w:color w:val="auto"/>
          <w:sz w:val="24"/>
          <w:szCs w:val="24"/>
          <w:lang w:eastAsia="es-DO"/>
        </w:rPr>
        <w:t>epartamento de</w:t>
      </w:r>
      <w:r w:rsidR="00676A93" w:rsidRPr="00FA189E">
        <w:rPr>
          <w:rFonts w:ascii="Calibri Light" w:eastAsia="Times New Roman" w:hAnsi="Calibri Light" w:cs="Calibri Light"/>
          <w:i/>
          <w:iCs/>
          <w:color w:val="auto"/>
          <w:sz w:val="24"/>
          <w:szCs w:val="24"/>
          <w:lang w:eastAsia="es-DO"/>
        </w:rPr>
        <w:t xml:space="preserve"> </w:t>
      </w:r>
      <w:r w:rsidR="0081484A" w:rsidRPr="00FA189E">
        <w:rPr>
          <w:rFonts w:ascii="Calibri Light" w:eastAsia="Times New Roman" w:hAnsi="Calibri Light" w:cs="Calibri Light"/>
          <w:i/>
          <w:iCs/>
          <w:color w:val="auto"/>
          <w:sz w:val="24"/>
          <w:szCs w:val="24"/>
          <w:lang w:eastAsia="es-DO"/>
        </w:rPr>
        <w:t>F</w:t>
      </w:r>
      <w:r w:rsidR="003A406B" w:rsidRPr="00FA189E">
        <w:rPr>
          <w:rFonts w:ascii="Calibri Light" w:eastAsia="Times New Roman" w:hAnsi="Calibri Light" w:cs="Calibri Light"/>
          <w:i/>
          <w:iCs/>
          <w:color w:val="auto"/>
          <w:sz w:val="24"/>
          <w:szCs w:val="24"/>
          <w:lang w:eastAsia="es-DO"/>
        </w:rPr>
        <w:t xml:space="preserve">ormación </w:t>
      </w:r>
      <w:r w:rsidR="008B7EFD" w:rsidRPr="00FA189E">
        <w:rPr>
          <w:rFonts w:ascii="Calibri Light" w:eastAsia="Times New Roman" w:hAnsi="Calibri Light" w:cs="Calibri Light"/>
          <w:i/>
          <w:iCs/>
          <w:color w:val="auto"/>
          <w:sz w:val="24"/>
          <w:szCs w:val="24"/>
          <w:lang w:eastAsia="es-DO"/>
        </w:rPr>
        <w:t>Inicial</w:t>
      </w:r>
      <w:r w:rsidR="00676A93" w:rsidRPr="00FA189E">
        <w:rPr>
          <w:rFonts w:ascii="Calibri Light" w:eastAsia="Times New Roman" w:hAnsi="Calibri Light" w:cs="Calibri Light"/>
          <w:i/>
          <w:iCs/>
          <w:color w:val="auto"/>
          <w:sz w:val="24"/>
          <w:szCs w:val="24"/>
          <w:lang w:eastAsia="es-DO"/>
        </w:rPr>
        <w:t xml:space="preserve"> d</w:t>
      </w:r>
      <w:r w:rsidR="0099747C" w:rsidRPr="00FA189E">
        <w:rPr>
          <w:rFonts w:ascii="Calibri Light" w:eastAsia="Times New Roman" w:hAnsi="Calibri Light" w:cs="Calibri Light"/>
          <w:i/>
          <w:iCs/>
          <w:color w:val="auto"/>
          <w:sz w:val="24"/>
          <w:szCs w:val="24"/>
          <w:lang w:eastAsia="es-DO"/>
        </w:rPr>
        <w:t>ocente</w:t>
      </w:r>
      <w:r w:rsidR="008B7EFD" w:rsidRPr="00FA189E">
        <w:rPr>
          <w:rFonts w:ascii="Calibri Light" w:eastAsia="Times New Roman" w:hAnsi="Calibri Light" w:cs="Calibri Light"/>
          <w:i/>
          <w:iCs/>
          <w:color w:val="auto"/>
          <w:sz w:val="24"/>
          <w:szCs w:val="24"/>
          <w:lang w:eastAsia="es-DO"/>
        </w:rPr>
        <w:t>, período</w:t>
      </w:r>
      <w:r w:rsidR="003A406B" w:rsidRPr="00FA189E">
        <w:rPr>
          <w:rFonts w:ascii="Calibri Light" w:eastAsia="Times New Roman" w:hAnsi="Calibri Light" w:cs="Calibri Light"/>
          <w:i/>
          <w:iCs/>
          <w:color w:val="auto"/>
          <w:sz w:val="24"/>
          <w:szCs w:val="24"/>
          <w:lang w:eastAsia="es-DO"/>
        </w:rPr>
        <w:t xml:space="preserve"> </w:t>
      </w:r>
      <w:r w:rsidR="00D5522C">
        <w:rPr>
          <w:rFonts w:ascii="Calibri Light" w:eastAsia="Times New Roman" w:hAnsi="Calibri Light" w:cs="Calibri Light"/>
          <w:i/>
          <w:iCs/>
          <w:color w:val="auto"/>
          <w:sz w:val="24"/>
          <w:szCs w:val="24"/>
          <w:lang w:eastAsia="es-DO"/>
        </w:rPr>
        <w:t>julio-septiembre</w:t>
      </w:r>
      <w:r w:rsidR="00C2041D" w:rsidRPr="00FA189E">
        <w:rPr>
          <w:rFonts w:ascii="Calibri Light" w:eastAsia="Times New Roman" w:hAnsi="Calibri Light" w:cs="Calibri Light"/>
          <w:i/>
          <w:iCs/>
          <w:color w:val="auto"/>
          <w:sz w:val="24"/>
          <w:szCs w:val="24"/>
          <w:lang w:eastAsia="es-DO"/>
        </w:rPr>
        <w:t xml:space="preserve"> 2022</w:t>
      </w:r>
      <w:r w:rsidR="003A406B" w:rsidRPr="00FA189E">
        <w:rPr>
          <w:rFonts w:ascii="Calibri Light" w:eastAsia="Times New Roman" w:hAnsi="Calibri Light" w:cs="Calibri Light"/>
          <w:i/>
          <w:iCs/>
          <w:color w:val="auto"/>
          <w:sz w:val="24"/>
          <w:szCs w:val="24"/>
          <w:lang w:eastAsia="es-DO"/>
        </w:rPr>
        <w:t>.</w:t>
      </w:r>
      <w:bookmarkEnd w:id="50"/>
    </w:p>
    <w:p w14:paraId="601B723F" w14:textId="433A47A4" w:rsidR="003A406B" w:rsidRPr="00D5522C" w:rsidRDefault="003A406B" w:rsidP="001F6FB4">
      <w:pPr>
        <w:pStyle w:val="Ttulo2"/>
        <w:rPr>
          <w:rFonts w:ascii="Calibri Light" w:eastAsia="Times New Roman" w:hAnsi="Calibri Light" w:cs="Calibri Light"/>
          <w:i/>
          <w:iCs/>
          <w:color w:val="auto"/>
          <w:sz w:val="18"/>
          <w:szCs w:val="18"/>
          <w:lang w:eastAsia="es-DO"/>
        </w:rPr>
      </w:pPr>
      <w:bookmarkStart w:id="51" w:name="_Toc116035891"/>
      <w:r w:rsidRPr="00BE7F66">
        <w:rPr>
          <w:b/>
          <w:color w:val="auto"/>
          <w:sz w:val="22"/>
          <w:szCs w:val="22"/>
        </w:rPr>
        <w:t>Gráfico No. 1</w:t>
      </w:r>
      <w:r w:rsidR="00C2041D">
        <w:rPr>
          <w:b/>
          <w:color w:val="auto"/>
          <w:sz w:val="22"/>
          <w:szCs w:val="22"/>
        </w:rPr>
        <w:t>2</w:t>
      </w:r>
      <w:r w:rsidR="0081484A">
        <w:rPr>
          <w:b/>
          <w:color w:val="auto"/>
          <w:sz w:val="22"/>
          <w:szCs w:val="22"/>
        </w:rPr>
        <w:t xml:space="preserve"> </w:t>
      </w:r>
      <w:r w:rsidR="0081484A" w:rsidRPr="0081484A">
        <w:rPr>
          <w:rFonts w:ascii="Calibri Light" w:eastAsia="Times New Roman" w:hAnsi="Calibri Light" w:cs="Calibri Light"/>
          <w:i/>
          <w:iCs/>
          <w:color w:val="auto"/>
          <w:sz w:val="18"/>
          <w:szCs w:val="18"/>
          <w:lang w:eastAsia="es-DO"/>
        </w:rPr>
        <w:t xml:space="preserve">Total becas otorgadas por eje geográfico, departamento de Formación Inicial docente, período </w:t>
      </w:r>
      <w:r w:rsidR="00D5522C" w:rsidRPr="00D5522C">
        <w:rPr>
          <w:rFonts w:ascii="Calibri Light" w:eastAsia="Times New Roman" w:hAnsi="Calibri Light" w:cs="Calibri Light"/>
          <w:i/>
          <w:iCs/>
          <w:color w:val="auto"/>
          <w:sz w:val="18"/>
          <w:szCs w:val="18"/>
          <w:lang w:eastAsia="es-DO"/>
        </w:rPr>
        <w:t>julio-septiembre</w:t>
      </w:r>
      <w:r w:rsidR="0081484A" w:rsidRPr="0081484A">
        <w:rPr>
          <w:rFonts w:ascii="Calibri Light" w:eastAsia="Times New Roman" w:hAnsi="Calibri Light" w:cs="Calibri Light"/>
          <w:i/>
          <w:iCs/>
          <w:color w:val="auto"/>
          <w:sz w:val="18"/>
          <w:szCs w:val="18"/>
          <w:lang w:eastAsia="es-DO"/>
        </w:rPr>
        <w:t xml:space="preserve"> 2022.</w:t>
      </w:r>
      <w:bookmarkEnd w:id="51"/>
    </w:p>
    <w:p w14:paraId="17FAB6C0" w14:textId="2D6AAF57" w:rsidR="00E16BB3" w:rsidRPr="003A406B" w:rsidRDefault="00485AF4" w:rsidP="00B95ACA">
      <w:pPr>
        <w:rPr>
          <w:sz w:val="20"/>
          <w:szCs w:val="20"/>
        </w:rPr>
      </w:pPr>
      <w:r>
        <w:rPr>
          <w:noProof/>
          <w:lang w:eastAsia="es-DO"/>
        </w:rPr>
        <w:drawing>
          <wp:inline distT="0" distB="0" distL="0" distR="0" wp14:anchorId="70D55F5D" wp14:editId="4AC97187">
            <wp:extent cx="3686175" cy="2009775"/>
            <wp:effectExtent l="0" t="0" r="9525" b="9525"/>
            <wp:docPr id="30" name="Gráfico 30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16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0841B1C1" w14:textId="77777777" w:rsidR="00BE2F2D" w:rsidRDefault="00BE2F2D" w:rsidP="00B95ACA">
      <w:pPr>
        <w:spacing w:after="0"/>
        <w:rPr>
          <w:sz w:val="18"/>
          <w:szCs w:val="18"/>
        </w:rPr>
      </w:pPr>
      <w:r w:rsidRPr="006600F7">
        <w:rPr>
          <w:sz w:val="16"/>
          <w:szCs w:val="16"/>
        </w:rPr>
        <w:t xml:space="preserve">Fuente:  </w:t>
      </w:r>
      <w:r w:rsidRPr="00676A93">
        <w:rPr>
          <w:sz w:val="18"/>
          <w:szCs w:val="18"/>
        </w:rPr>
        <w:t>SCAT</w:t>
      </w:r>
      <w:r w:rsidR="00676A93">
        <w:rPr>
          <w:sz w:val="18"/>
          <w:szCs w:val="18"/>
        </w:rPr>
        <w:t xml:space="preserve"> </w:t>
      </w:r>
      <w:r w:rsidRPr="00BE2F2D">
        <w:rPr>
          <w:sz w:val="18"/>
          <w:szCs w:val="18"/>
        </w:rPr>
        <w:t>y Departamento de Planificación</w:t>
      </w:r>
      <w:r w:rsidR="0099747C">
        <w:rPr>
          <w:sz w:val="18"/>
          <w:szCs w:val="18"/>
        </w:rPr>
        <w:t xml:space="preserve"> y Desarrollo</w:t>
      </w:r>
    </w:p>
    <w:p w14:paraId="29EF6784" w14:textId="59835D6C" w:rsidR="000260ED" w:rsidRDefault="000260ED" w:rsidP="00FA189E">
      <w:pPr>
        <w:pStyle w:val="Ttulo1"/>
        <w:rPr>
          <w:rFonts w:ascii="Calibri Light" w:eastAsia="Times New Roman" w:hAnsi="Calibri Light" w:cs="Calibri Light"/>
          <w:i/>
          <w:iCs/>
          <w:color w:val="auto"/>
          <w:sz w:val="24"/>
          <w:szCs w:val="24"/>
          <w:lang w:eastAsia="es-DO"/>
        </w:rPr>
      </w:pPr>
      <w:bookmarkStart w:id="52" w:name="_Toc116035892"/>
      <w:r w:rsidRPr="00FA189E">
        <w:rPr>
          <w:rFonts w:ascii="Calibri Light" w:eastAsia="Times New Roman" w:hAnsi="Calibri Light" w:cs="Calibri Light"/>
          <w:b/>
          <w:bCs/>
          <w:i/>
          <w:iCs/>
          <w:color w:val="auto"/>
          <w:sz w:val="24"/>
          <w:szCs w:val="24"/>
          <w:lang w:eastAsia="es-DO"/>
        </w:rPr>
        <w:lastRenderedPageBreak/>
        <w:t>6.3</w:t>
      </w:r>
      <w:r w:rsidRPr="00FA189E">
        <w:rPr>
          <w:rFonts w:ascii="Calibri Light" w:eastAsia="Times New Roman" w:hAnsi="Calibri Light" w:cs="Calibri Light"/>
          <w:i/>
          <w:iCs/>
          <w:color w:val="auto"/>
          <w:sz w:val="24"/>
          <w:szCs w:val="24"/>
          <w:lang w:eastAsia="es-DO"/>
        </w:rPr>
        <w:tab/>
        <w:t xml:space="preserve">Total </w:t>
      </w:r>
      <w:r w:rsidR="000A31F5" w:rsidRPr="00FA189E">
        <w:rPr>
          <w:rFonts w:ascii="Calibri Light" w:eastAsia="Times New Roman" w:hAnsi="Calibri Light" w:cs="Calibri Light"/>
          <w:i/>
          <w:iCs/>
          <w:color w:val="auto"/>
          <w:sz w:val="24"/>
          <w:szCs w:val="24"/>
          <w:lang w:eastAsia="es-DO"/>
        </w:rPr>
        <w:t>b</w:t>
      </w:r>
      <w:r w:rsidRPr="00FA189E">
        <w:rPr>
          <w:rFonts w:ascii="Calibri Light" w:eastAsia="Times New Roman" w:hAnsi="Calibri Light" w:cs="Calibri Light"/>
          <w:i/>
          <w:iCs/>
          <w:color w:val="auto"/>
          <w:sz w:val="24"/>
          <w:szCs w:val="24"/>
          <w:lang w:eastAsia="es-DO"/>
        </w:rPr>
        <w:t>ecas</w:t>
      </w:r>
      <w:r w:rsidR="0081484A" w:rsidRPr="00FA189E">
        <w:rPr>
          <w:rFonts w:ascii="Calibri Light" w:eastAsia="Times New Roman" w:hAnsi="Calibri Light" w:cs="Calibri Light"/>
          <w:i/>
          <w:iCs/>
          <w:color w:val="auto"/>
          <w:sz w:val="24"/>
          <w:szCs w:val="24"/>
          <w:lang w:eastAsia="es-DO"/>
        </w:rPr>
        <w:t xml:space="preserve"> otorgadas</w:t>
      </w:r>
      <w:r w:rsidRPr="00FA189E">
        <w:rPr>
          <w:rFonts w:ascii="Calibri Light" w:eastAsia="Times New Roman" w:hAnsi="Calibri Light" w:cs="Calibri Light"/>
          <w:i/>
          <w:iCs/>
          <w:color w:val="auto"/>
          <w:sz w:val="24"/>
          <w:szCs w:val="24"/>
          <w:lang w:eastAsia="es-DO"/>
        </w:rPr>
        <w:t xml:space="preserve"> por eje geográfico, </w:t>
      </w:r>
      <w:r w:rsidR="0081484A" w:rsidRPr="00FA189E">
        <w:rPr>
          <w:rFonts w:ascii="Calibri Light" w:eastAsia="Times New Roman" w:hAnsi="Calibri Light" w:cs="Calibri Light"/>
          <w:i/>
          <w:iCs/>
          <w:color w:val="auto"/>
          <w:sz w:val="24"/>
          <w:szCs w:val="24"/>
          <w:lang w:eastAsia="es-DO"/>
        </w:rPr>
        <w:t>d</w:t>
      </w:r>
      <w:r w:rsidR="0099747C" w:rsidRPr="00FA189E">
        <w:rPr>
          <w:rFonts w:ascii="Calibri Light" w:eastAsia="Times New Roman" w:hAnsi="Calibri Light" w:cs="Calibri Light"/>
          <w:i/>
          <w:iCs/>
          <w:color w:val="auto"/>
          <w:sz w:val="24"/>
          <w:szCs w:val="24"/>
          <w:lang w:eastAsia="es-DO"/>
        </w:rPr>
        <w:t>epartamento de</w:t>
      </w:r>
      <w:r w:rsidR="00676A93" w:rsidRPr="00FA189E">
        <w:rPr>
          <w:rFonts w:ascii="Calibri Light" w:eastAsia="Times New Roman" w:hAnsi="Calibri Light" w:cs="Calibri Light"/>
          <w:i/>
          <w:iCs/>
          <w:color w:val="auto"/>
          <w:sz w:val="24"/>
          <w:szCs w:val="24"/>
          <w:lang w:eastAsia="es-DO"/>
        </w:rPr>
        <w:t xml:space="preserve"> </w:t>
      </w:r>
      <w:r w:rsidR="0081484A" w:rsidRPr="00FA189E">
        <w:rPr>
          <w:rFonts w:ascii="Calibri Light" w:eastAsia="Times New Roman" w:hAnsi="Calibri Light" w:cs="Calibri Light"/>
          <w:i/>
          <w:iCs/>
          <w:color w:val="auto"/>
          <w:sz w:val="24"/>
          <w:szCs w:val="24"/>
          <w:lang w:eastAsia="es-DO"/>
        </w:rPr>
        <w:t>F</w:t>
      </w:r>
      <w:r w:rsidRPr="00FA189E">
        <w:rPr>
          <w:rFonts w:ascii="Calibri Light" w:eastAsia="Times New Roman" w:hAnsi="Calibri Light" w:cs="Calibri Light"/>
          <w:i/>
          <w:iCs/>
          <w:color w:val="auto"/>
          <w:sz w:val="24"/>
          <w:szCs w:val="24"/>
          <w:lang w:eastAsia="es-DO"/>
        </w:rPr>
        <w:t xml:space="preserve">ormación </w:t>
      </w:r>
      <w:r w:rsidR="0081484A" w:rsidRPr="00FA189E">
        <w:rPr>
          <w:rFonts w:ascii="Calibri Light" w:eastAsia="Times New Roman" w:hAnsi="Calibri Light" w:cs="Calibri Light"/>
          <w:i/>
          <w:iCs/>
          <w:color w:val="auto"/>
          <w:sz w:val="24"/>
          <w:szCs w:val="24"/>
          <w:lang w:eastAsia="es-DO"/>
        </w:rPr>
        <w:t>C</w:t>
      </w:r>
      <w:r w:rsidR="000A31F5" w:rsidRPr="00FA189E">
        <w:rPr>
          <w:rFonts w:ascii="Calibri Light" w:eastAsia="Times New Roman" w:hAnsi="Calibri Light" w:cs="Calibri Light"/>
          <w:i/>
          <w:iCs/>
          <w:color w:val="auto"/>
          <w:sz w:val="24"/>
          <w:szCs w:val="24"/>
          <w:lang w:eastAsia="es-DO"/>
        </w:rPr>
        <w:t>ontinua</w:t>
      </w:r>
      <w:r w:rsidRPr="00FA189E">
        <w:rPr>
          <w:rFonts w:ascii="Calibri Light" w:eastAsia="Times New Roman" w:hAnsi="Calibri Light" w:cs="Calibri Light"/>
          <w:i/>
          <w:iCs/>
          <w:color w:val="auto"/>
          <w:sz w:val="24"/>
          <w:szCs w:val="24"/>
          <w:lang w:eastAsia="es-DO"/>
        </w:rPr>
        <w:t xml:space="preserve">, período </w:t>
      </w:r>
      <w:r w:rsidR="00D5522C">
        <w:rPr>
          <w:rFonts w:ascii="Calibri Light" w:eastAsia="Times New Roman" w:hAnsi="Calibri Light" w:cs="Calibri Light"/>
          <w:i/>
          <w:iCs/>
          <w:color w:val="auto"/>
          <w:sz w:val="24"/>
          <w:szCs w:val="24"/>
          <w:lang w:eastAsia="es-DO"/>
        </w:rPr>
        <w:t>julio-septiembre</w:t>
      </w:r>
      <w:r w:rsidR="00D5522C" w:rsidRPr="00FA189E">
        <w:rPr>
          <w:rFonts w:ascii="Calibri Light" w:eastAsia="Times New Roman" w:hAnsi="Calibri Light" w:cs="Calibri Light"/>
          <w:i/>
          <w:iCs/>
          <w:color w:val="auto"/>
          <w:sz w:val="24"/>
          <w:szCs w:val="24"/>
          <w:lang w:eastAsia="es-DO"/>
        </w:rPr>
        <w:t xml:space="preserve"> </w:t>
      </w:r>
      <w:r w:rsidRPr="00FA189E">
        <w:rPr>
          <w:rFonts w:ascii="Calibri Light" w:eastAsia="Times New Roman" w:hAnsi="Calibri Light" w:cs="Calibri Light"/>
          <w:i/>
          <w:iCs/>
          <w:color w:val="auto"/>
          <w:sz w:val="24"/>
          <w:szCs w:val="24"/>
          <w:lang w:eastAsia="es-DO"/>
        </w:rPr>
        <w:t>202</w:t>
      </w:r>
      <w:r w:rsidR="003A5CDA" w:rsidRPr="00FA189E">
        <w:rPr>
          <w:rFonts w:ascii="Calibri Light" w:eastAsia="Times New Roman" w:hAnsi="Calibri Light" w:cs="Calibri Light"/>
          <w:i/>
          <w:iCs/>
          <w:color w:val="auto"/>
          <w:sz w:val="24"/>
          <w:szCs w:val="24"/>
          <w:lang w:eastAsia="es-DO"/>
        </w:rPr>
        <w:t>2</w:t>
      </w:r>
      <w:r w:rsidRPr="00FA189E">
        <w:rPr>
          <w:rFonts w:ascii="Calibri Light" w:eastAsia="Times New Roman" w:hAnsi="Calibri Light" w:cs="Calibri Light"/>
          <w:i/>
          <w:iCs/>
          <w:color w:val="auto"/>
          <w:sz w:val="24"/>
          <w:szCs w:val="24"/>
          <w:lang w:eastAsia="es-DO"/>
        </w:rPr>
        <w:t>.</w:t>
      </w:r>
      <w:bookmarkEnd w:id="52"/>
    </w:p>
    <w:p w14:paraId="1FA3D286" w14:textId="77777777" w:rsidR="00067E8F" w:rsidRPr="00067E8F" w:rsidRDefault="00067E8F" w:rsidP="00067E8F">
      <w:pPr>
        <w:rPr>
          <w:lang w:eastAsia="es-DO"/>
        </w:rPr>
      </w:pPr>
    </w:p>
    <w:p w14:paraId="6062EBAC" w14:textId="466A0041" w:rsidR="000260ED" w:rsidRPr="007F71FF" w:rsidRDefault="000260ED" w:rsidP="007F71FF">
      <w:pPr>
        <w:pStyle w:val="Ttulo2"/>
        <w:rPr>
          <w:rFonts w:ascii="Calibri Light" w:eastAsia="Times New Roman" w:hAnsi="Calibri Light" w:cs="Calibri Light"/>
          <w:i/>
          <w:iCs/>
          <w:color w:val="auto"/>
          <w:sz w:val="18"/>
          <w:szCs w:val="18"/>
          <w:lang w:eastAsia="es-DO"/>
        </w:rPr>
      </w:pPr>
      <w:bookmarkStart w:id="53" w:name="_Toc116035893"/>
      <w:r w:rsidRPr="007F71FF">
        <w:rPr>
          <w:b/>
          <w:color w:val="auto"/>
          <w:sz w:val="22"/>
          <w:szCs w:val="22"/>
        </w:rPr>
        <w:t>Gráfico No. 1</w:t>
      </w:r>
      <w:r w:rsidR="00C2041D" w:rsidRPr="007F71FF">
        <w:rPr>
          <w:b/>
          <w:color w:val="auto"/>
          <w:sz w:val="22"/>
          <w:szCs w:val="22"/>
        </w:rPr>
        <w:t>3</w:t>
      </w:r>
      <w:r w:rsidR="0081484A" w:rsidRPr="007F71FF">
        <w:rPr>
          <w:b/>
          <w:color w:val="auto"/>
          <w:sz w:val="22"/>
          <w:szCs w:val="22"/>
        </w:rPr>
        <w:t xml:space="preserve"> </w:t>
      </w:r>
      <w:r w:rsidR="0081484A" w:rsidRPr="007F71FF">
        <w:rPr>
          <w:rFonts w:ascii="Calibri Light" w:eastAsia="Times New Roman" w:hAnsi="Calibri Light" w:cs="Calibri Light"/>
          <w:i/>
          <w:iCs/>
          <w:color w:val="auto"/>
          <w:sz w:val="18"/>
          <w:szCs w:val="18"/>
          <w:lang w:eastAsia="es-DO"/>
        </w:rPr>
        <w:t xml:space="preserve">Total becas otorgadas por eje geográfico, departamento de Formación Continua, período </w:t>
      </w:r>
      <w:r w:rsidR="00D5522C" w:rsidRPr="00D5522C">
        <w:rPr>
          <w:rFonts w:ascii="Calibri Light" w:eastAsia="Times New Roman" w:hAnsi="Calibri Light" w:cs="Calibri Light"/>
          <w:i/>
          <w:iCs/>
          <w:color w:val="auto"/>
          <w:sz w:val="18"/>
          <w:szCs w:val="18"/>
          <w:lang w:eastAsia="es-DO"/>
        </w:rPr>
        <w:t>julio-septiembre</w:t>
      </w:r>
      <w:r w:rsidR="00D5522C" w:rsidRPr="00FA189E">
        <w:rPr>
          <w:rFonts w:ascii="Calibri Light" w:eastAsia="Times New Roman" w:hAnsi="Calibri Light" w:cs="Calibri Light"/>
          <w:i/>
          <w:iCs/>
          <w:color w:val="auto"/>
          <w:sz w:val="24"/>
          <w:szCs w:val="24"/>
          <w:lang w:eastAsia="es-DO"/>
        </w:rPr>
        <w:t xml:space="preserve"> </w:t>
      </w:r>
      <w:r w:rsidR="0081484A" w:rsidRPr="007F71FF">
        <w:rPr>
          <w:rFonts w:ascii="Calibri Light" w:eastAsia="Times New Roman" w:hAnsi="Calibri Light" w:cs="Calibri Light"/>
          <w:i/>
          <w:iCs/>
          <w:color w:val="auto"/>
          <w:sz w:val="18"/>
          <w:szCs w:val="18"/>
          <w:lang w:eastAsia="es-DO"/>
        </w:rPr>
        <w:t>2022.</w:t>
      </w:r>
      <w:bookmarkEnd w:id="53"/>
    </w:p>
    <w:p w14:paraId="4DF81294" w14:textId="32CFF17E" w:rsidR="000260ED" w:rsidRDefault="00E609B6" w:rsidP="00B95ACA">
      <w:pPr>
        <w:rPr>
          <w:sz w:val="20"/>
          <w:szCs w:val="20"/>
        </w:rPr>
      </w:pPr>
      <w:r>
        <w:rPr>
          <w:noProof/>
          <w:lang w:eastAsia="es-DO"/>
        </w:rPr>
        <w:drawing>
          <wp:inline distT="0" distB="0" distL="0" distR="0" wp14:anchorId="6E7049F5" wp14:editId="0D17C93B">
            <wp:extent cx="4467225" cy="1905000"/>
            <wp:effectExtent l="0" t="0" r="9525" b="0"/>
            <wp:docPr id="35" name="Gráfico 35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17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40EDA396" w14:textId="77777777" w:rsidR="00BE2F2D" w:rsidRDefault="00BE2F2D" w:rsidP="00127B82">
      <w:pPr>
        <w:spacing w:after="0"/>
        <w:rPr>
          <w:b/>
          <w:bCs/>
          <w:sz w:val="18"/>
          <w:szCs w:val="18"/>
        </w:rPr>
      </w:pPr>
      <w:r w:rsidRPr="006600F7">
        <w:rPr>
          <w:sz w:val="16"/>
          <w:szCs w:val="16"/>
        </w:rPr>
        <w:t xml:space="preserve">Fuente:  </w:t>
      </w:r>
      <w:r w:rsidRPr="00676A93">
        <w:rPr>
          <w:sz w:val="18"/>
          <w:szCs w:val="18"/>
        </w:rPr>
        <w:t>SCAT</w:t>
      </w:r>
      <w:r w:rsidR="00676A93" w:rsidRPr="00676A93">
        <w:rPr>
          <w:sz w:val="18"/>
          <w:szCs w:val="18"/>
        </w:rPr>
        <w:t xml:space="preserve"> </w:t>
      </w:r>
      <w:r w:rsidRPr="00BE2F2D">
        <w:rPr>
          <w:sz w:val="18"/>
          <w:szCs w:val="18"/>
        </w:rPr>
        <w:t>y Departamento de Planificación</w:t>
      </w:r>
      <w:r w:rsidR="0099747C">
        <w:rPr>
          <w:sz w:val="18"/>
          <w:szCs w:val="18"/>
        </w:rPr>
        <w:t xml:space="preserve"> y Desarrollo</w:t>
      </w:r>
    </w:p>
    <w:p w14:paraId="77A999F0" w14:textId="7C4635EA" w:rsidR="003A406B" w:rsidRDefault="003A406B" w:rsidP="003A406B">
      <w:pPr>
        <w:rPr>
          <w:rFonts w:ascii="Calibri Light" w:eastAsia="Times New Roman" w:hAnsi="Calibri Light" w:cs="Calibri Light"/>
          <w:b/>
          <w:bCs/>
          <w:i/>
          <w:iCs/>
          <w:lang w:eastAsia="es-DO"/>
        </w:rPr>
      </w:pPr>
    </w:p>
    <w:p w14:paraId="778A53AB" w14:textId="11E8D798" w:rsidR="003A406B" w:rsidRPr="00FA189E" w:rsidRDefault="00127F39" w:rsidP="00FA189E">
      <w:pPr>
        <w:pStyle w:val="Ttulo1"/>
        <w:rPr>
          <w:rFonts w:ascii="Calibri Light" w:eastAsia="Times New Roman" w:hAnsi="Calibri Light" w:cs="Calibri Light"/>
          <w:i/>
          <w:iCs/>
          <w:color w:val="auto"/>
          <w:lang w:eastAsia="es-DO"/>
        </w:rPr>
      </w:pPr>
      <w:bookmarkStart w:id="54" w:name="_Toc116035894"/>
      <w:r w:rsidRPr="00FA189E">
        <w:rPr>
          <w:rFonts w:ascii="Calibri Light" w:eastAsia="Times New Roman" w:hAnsi="Calibri Light" w:cs="Calibri Light"/>
          <w:b/>
          <w:bCs/>
          <w:i/>
          <w:iCs/>
          <w:color w:val="auto"/>
          <w:sz w:val="24"/>
          <w:szCs w:val="24"/>
          <w:lang w:eastAsia="es-DO"/>
        </w:rPr>
        <w:t>6.</w:t>
      </w:r>
      <w:r w:rsidR="000260ED" w:rsidRPr="00FA189E">
        <w:rPr>
          <w:rFonts w:ascii="Calibri Light" w:eastAsia="Times New Roman" w:hAnsi="Calibri Light" w:cs="Calibri Light"/>
          <w:b/>
          <w:bCs/>
          <w:i/>
          <w:iCs/>
          <w:color w:val="auto"/>
          <w:sz w:val="24"/>
          <w:szCs w:val="24"/>
          <w:lang w:eastAsia="es-DO"/>
        </w:rPr>
        <w:t>4</w:t>
      </w:r>
      <w:r w:rsidRPr="00FA189E">
        <w:rPr>
          <w:rFonts w:ascii="Calibri Light" w:eastAsia="Times New Roman" w:hAnsi="Calibri Light" w:cs="Calibri Light"/>
          <w:i/>
          <w:iCs/>
          <w:color w:val="auto"/>
          <w:sz w:val="24"/>
          <w:szCs w:val="24"/>
          <w:lang w:eastAsia="es-DO"/>
        </w:rPr>
        <w:tab/>
      </w:r>
      <w:r w:rsidR="003A406B" w:rsidRPr="00FA189E">
        <w:rPr>
          <w:rFonts w:ascii="Calibri Light" w:eastAsia="Times New Roman" w:hAnsi="Calibri Light" w:cs="Calibri Light"/>
          <w:i/>
          <w:iCs/>
          <w:color w:val="auto"/>
          <w:sz w:val="24"/>
          <w:szCs w:val="24"/>
          <w:lang w:eastAsia="es-DO"/>
        </w:rPr>
        <w:t xml:space="preserve">Total </w:t>
      </w:r>
      <w:r w:rsidR="000A31F5" w:rsidRPr="00FA189E">
        <w:rPr>
          <w:rFonts w:ascii="Calibri Light" w:eastAsia="Times New Roman" w:hAnsi="Calibri Light" w:cs="Calibri Light"/>
          <w:i/>
          <w:iCs/>
          <w:color w:val="auto"/>
          <w:sz w:val="24"/>
          <w:szCs w:val="24"/>
          <w:lang w:eastAsia="es-DO"/>
        </w:rPr>
        <w:t>b</w:t>
      </w:r>
      <w:r w:rsidR="003A406B" w:rsidRPr="00FA189E">
        <w:rPr>
          <w:rFonts w:ascii="Calibri Light" w:eastAsia="Times New Roman" w:hAnsi="Calibri Light" w:cs="Calibri Light"/>
          <w:i/>
          <w:iCs/>
          <w:color w:val="auto"/>
          <w:sz w:val="24"/>
          <w:szCs w:val="24"/>
          <w:lang w:eastAsia="es-DO"/>
        </w:rPr>
        <w:t xml:space="preserve">ecas </w:t>
      </w:r>
      <w:r w:rsidR="0081484A" w:rsidRPr="00FA189E">
        <w:rPr>
          <w:rFonts w:ascii="Calibri Light" w:eastAsia="Times New Roman" w:hAnsi="Calibri Light" w:cs="Calibri Light"/>
          <w:i/>
          <w:iCs/>
          <w:color w:val="auto"/>
          <w:sz w:val="24"/>
          <w:szCs w:val="24"/>
          <w:lang w:eastAsia="es-DO"/>
        </w:rPr>
        <w:t xml:space="preserve">otorgadas </w:t>
      </w:r>
      <w:r w:rsidR="003A406B" w:rsidRPr="00FA189E">
        <w:rPr>
          <w:rFonts w:ascii="Calibri Light" w:eastAsia="Times New Roman" w:hAnsi="Calibri Light" w:cs="Calibri Light"/>
          <w:i/>
          <w:iCs/>
          <w:color w:val="auto"/>
          <w:sz w:val="24"/>
          <w:szCs w:val="24"/>
          <w:lang w:eastAsia="es-DO"/>
        </w:rPr>
        <w:t>por eje geográfico</w:t>
      </w:r>
      <w:r w:rsidR="0099747C" w:rsidRPr="00FA189E">
        <w:rPr>
          <w:rFonts w:ascii="Calibri Light" w:eastAsia="Times New Roman" w:hAnsi="Calibri Light" w:cs="Calibri Light"/>
          <w:i/>
          <w:iCs/>
          <w:color w:val="auto"/>
          <w:sz w:val="24"/>
          <w:szCs w:val="24"/>
          <w:lang w:eastAsia="es-DO"/>
        </w:rPr>
        <w:t xml:space="preserve">, </w:t>
      </w:r>
      <w:r w:rsidR="0081484A" w:rsidRPr="00FA189E">
        <w:rPr>
          <w:rFonts w:ascii="Calibri Light" w:eastAsia="Times New Roman" w:hAnsi="Calibri Light" w:cs="Calibri Light"/>
          <w:i/>
          <w:iCs/>
          <w:color w:val="auto"/>
          <w:sz w:val="24"/>
          <w:szCs w:val="24"/>
          <w:lang w:eastAsia="es-DO"/>
        </w:rPr>
        <w:t>d</w:t>
      </w:r>
      <w:r w:rsidR="0099747C" w:rsidRPr="00FA189E">
        <w:rPr>
          <w:rFonts w:ascii="Calibri Light" w:eastAsia="Times New Roman" w:hAnsi="Calibri Light" w:cs="Calibri Light"/>
          <w:i/>
          <w:iCs/>
          <w:color w:val="auto"/>
          <w:sz w:val="24"/>
          <w:szCs w:val="24"/>
          <w:lang w:eastAsia="es-DO"/>
        </w:rPr>
        <w:t>epartamento de</w:t>
      </w:r>
      <w:r w:rsidR="00676A93" w:rsidRPr="00FA189E">
        <w:rPr>
          <w:rFonts w:ascii="Calibri Light" w:eastAsia="Times New Roman" w:hAnsi="Calibri Light" w:cs="Calibri Light"/>
          <w:i/>
          <w:iCs/>
          <w:color w:val="auto"/>
          <w:sz w:val="24"/>
          <w:szCs w:val="24"/>
          <w:lang w:eastAsia="es-DO"/>
        </w:rPr>
        <w:t xml:space="preserve"> </w:t>
      </w:r>
      <w:r w:rsidR="0081484A" w:rsidRPr="00FA189E">
        <w:rPr>
          <w:rFonts w:ascii="Calibri Light" w:eastAsia="Times New Roman" w:hAnsi="Calibri Light" w:cs="Calibri Light"/>
          <w:i/>
          <w:iCs/>
          <w:color w:val="auto"/>
          <w:sz w:val="24"/>
          <w:szCs w:val="24"/>
          <w:lang w:eastAsia="es-DO"/>
        </w:rPr>
        <w:t>P</w:t>
      </w:r>
      <w:r w:rsidR="003A406B" w:rsidRPr="00FA189E">
        <w:rPr>
          <w:rFonts w:ascii="Calibri Light" w:eastAsia="Times New Roman" w:hAnsi="Calibri Light" w:cs="Calibri Light"/>
          <w:i/>
          <w:iCs/>
          <w:color w:val="auto"/>
          <w:sz w:val="24"/>
          <w:szCs w:val="24"/>
          <w:lang w:eastAsia="es-DO"/>
        </w:rPr>
        <w:t xml:space="preserve">osgrado, período </w:t>
      </w:r>
      <w:r w:rsidR="00D5522C">
        <w:rPr>
          <w:rFonts w:ascii="Calibri Light" w:eastAsia="Times New Roman" w:hAnsi="Calibri Light" w:cs="Calibri Light"/>
          <w:i/>
          <w:iCs/>
          <w:color w:val="auto"/>
          <w:sz w:val="24"/>
          <w:szCs w:val="24"/>
          <w:lang w:eastAsia="es-DO"/>
        </w:rPr>
        <w:t>julio-septiembre</w:t>
      </w:r>
      <w:r w:rsidR="00D5522C" w:rsidRPr="00FA189E">
        <w:rPr>
          <w:rFonts w:ascii="Calibri Light" w:eastAsia="Times New Roman" w:hAnsi="Calibri Light" w:cs="Calibri Light"/>
          <w:i/>
          <w:iCs/>
          <w:color w:val="auto"/>
          <w:sz w:val="24"/>
          <w:szCs w:val="24"/>
          <w:lang w:eastAsia="es-DO"/>
        </w:rPr>
        <w:t xml:space="preserve"> </w:t>
      </w:r>
      <w:r w:rsidR="003A5CDA" w:rsidRPr="00FA189E">
        <w:rPr>
          <w:rFonts w:ascii="Calibri Light" w:eastAsia="Times New Roman" w:hAnsi="Calibri Light" w:cs="Calibri Light"/>
          <w:i/>
          <w:iCs/>
          <w:color w:val="auto"/>
          <w:sz w:val="24"/>
          <w:szCs w:val="24"/>
          <w:lang w:eastAsia="es-DO"/>
        </w:rPr>
        <w:t>2022</w:t>
      </w:r>
      <w:r w:rsidR="003A406B" w:rsidRPr="00FA189E">
        <w:rPr>
          <w:rFonts w:ascii="Calibri Light" w:eastAsia="Times New Roman" w:hAnsi="Calibri Light" w:cs="Calibri Light"/>
          <w:i/>
          <w:iCs/>
          <w:color w:val="auto"/>
          <w:lang w:eastAsia="es-DO"/>
        </w:rPr>
        <w:t>.</w:t>
      </w:r>
      <w:bookmarkEnd w:id="54"/>
    </w:p>
    <w:p w14:paraId="10B8B8F1" w14:textId="1B36D964" w:rsidR="003A406B" w:rsidRPr="007F71FF" w:rsidRDefault="003A406B" w:rsidP="007F71FF">
      <w:pPr>
        <w:pStyle w:val="Ttulo2"/>
        <w:rPr>
          <w:rFonts w:ascii="Calibri Light" w:eastAsia="Times New Roman" w:hAnsi="Calibri Light" w:cs="Calibri Light"/>
          <w:i/>
          <w:iCs/>
          <w:color w:val="auto"/>
          <w:sz w:val="22"/>
          <w:szCs w:val="22"/>
          <w:lang w:eastAsia="es-DO"/>
        </w:rPr>
      </w:pPr>
      <w:bookmarkStart w:id="55" w:name="_Toc116035895"/>
      <w:r w:rsidRPr="007F71FF">
        <w:rPr>
          <w:b/>
          <w:color w:val="auto"/>
          <w:sz w:val="22"/>
          <w:szCs w:val="22"/>
        </w:rPr>
        <w:t>Gráfico No. 1</w:t>
      </w:r>
      <w:r w:rsidR="00C2041D" w:rsidRPr="007F71FF">
        <w:rPr>
          <w:b/>
          <w:color w:val="auto"/>
          <w:sz w:val="22"/>
          <w:szCs w:val="22"/>
        </w:rPr>
        <w:t>4</w:t>
      </w:r>
      <w:r w:rsidR="0081484A" w:rsidRPr="007F71FF">
        <w:rPr>
          <w:b/>
          <w:color w:val="auto"/>
          <w:sz w:val="22"/>
          <w:szCs w:val="22"/>
        </w:rPr>
        <w:t xml:space="preserve"> </w:t>
      </w:r>
      <w:r w:rsidR="0081484A" w:rsidRPr="007F71FF">
        <w:rPr>
          <w:rFonts w:ascii="Calibri Light" w:eastAsia="Times New Roman" w:hAnsi="Calibri Light" w:cs="Calibri Light"/>
          <w:i/>
          <w:iCs/>
          <w:color w:val="auto"/>
          <w:sz w:val="18"/>
          <w:szCs w:val="18"/>
          <w:lang w:eastAsia="es-DO"/>
        </w:rPr>
        <w:t xml:space="preserve">Total becas otorgadas por eje geográfico, departamento de Posgrado, período </w:t>
      </w:r>
      <w:r w:rsidR="00D5522C" w:rsidRPr="00D5522C">
        <w:rPr>
          <w:rFonts w:ascii="Calibri Light" w:eastAsia="Times New Roman" w:hAnsi="Calibri Light" w:cs="Calibri Light"/>
          <w:i/>
          <w:iCs/>
          <w:color w:val="auto"/>
          <w:sz w:val="18"/>
          <w:szCs w:val="18"/>
          <w:lang w:eastAsia="es-DO"/>
        </w:rPr>
        <w:t>julio-septiembre</w:t>
      </w:r>
      <w:r w:rsidR="00D5522C" w:rsidRPr="00FA189E">
        <w:rPr>
          <w:rFonts w:ascii="Calibri Light" w:eastAsia="Times New Roman" w:hAnsi="Calibri Light" w:cs="Calibri Light"/>
          <w:i/>
          <w:iCs/>
          <w:color w:val="auto"/>
          <w:sz w:val="24"/>
          <w:szCs w:val="24"/>
          <w:lang w:eastAsia="es-DO"/>
        </w:rPr>
        <w:t xml:space="preserve"> </w:t>
      </w:r>
      <w:r w:rsidR="0081484A" w:rsidRPr="007F71FF">
        <w:rPr>
          <w:rFonts w:ascii="Calibri Light" w:eastAsia="Times New Roman" w:hAnsi="Calibri Light" w:cs="Calibri Light"/>
          <w:i/>
          <w:iCs/>
          <w:color w:val="auto"/>
          <w:sz w:val="18"/>
          <w:szCs w:val="18"/>
          <w:lang w:eastAsia="es-DO"/>
        </w:rPr>
        <w:t>2022.</w:t>
      </w:r>
      <w:bookmarkEnd w:id="55"/>
    </w:p>
    <w:p w14:paraId="199BA5BB" w14:textId="12DE1A19" w:rsidR="003A406B" w:rsidRDefault="00F9225F" w:rsidP="00127B82">
      <w:pPr>
        <w:rPr>
          <w:sz w:val="20"/>
          <w:szCs w:val="20"/>
        </w:rPr>
      </w:pPr>
      <w:r>
        <w:rPr>
          <w:noProof/>
          <w:lang w:eastAsia="es-DO"/>
        </w:rPr>
        <w:drawing>
          <wp:inline distT="0" distB="0" distL="0" distR="0" wp14:anchorId="6D9BFE08" wp14:editId="17AECE51">
            <wp:extent cx="4438650" cy="2343150"/>
            <wp:effectExtent l="0" t="0" r="0" b="0"/>
            <wp:docPr id="37" name="Gráfico 37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18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0331C8E9" w14:textId="26A11550" w:rsidR="00BE2F2D" w:rsidRDefault="00BE2F2D" w:rsidP="00B42E1E">
      <w:pPr>
        <w:spacing w:after="0"/>
        <w:rPr>
          <w:sz w:val="18"/>
          <w:szCs w:val="18"/>
        </w:rPr>
      </w:pPr>
      <w:r w:rsidRPr="006600F7">
        <w:rPr>
          <w:sz w:val="16"/>
          <w:szCs w:val="16"/>
        </w:rPr>
        <w:t xml:space="preserve">Fuente:  </w:t>
      </w:r>
      <w:r w:rsidRPr="00676A93">
        <w:rPr>
          <w:sz w:val="18"/>
          <w:szCs w:val="18"/>
        </w:rPr>
        <w:t>SCAT</w:t>
      </w:r>
      <w:r w:rsidR="00676A93">
        <w:rPr>
          <w:sz w:val="18"/>
          <w:szCs w:val="18"/>
        </w:rPr>
        <w:t xml:space="preserve"> </w:t>
      </w:r>
      <w:r w:rsidRPr="00BE2F2D">
        <w:rPr>
          <w:sz w:val="18"/>
          <w:szCs w:val="18"/>
        </w:rPr>
        <w:t>y Departamento de Planificación</w:t>
      </w:r>
      <w:r w:rsidR="0099747C">
        <w:rPr>
          <w:sz w:val="18"/>
          <w:szCs w:val="18"/>
        </w:rPr>
        <w:t xml:space="preserve"> y Desarrollo</w:t>
      </w:r>
    </w:p>
    <w:p w14:paraId="0CBB5D15" w14:textId="162FE286" w:rsidR="00E10A75" w:rsidRDefault="00E10A75" w:rsidP="00B42E1E">
      <w:pPr>
        <w:spacing w:after="0"/>
        <w:rPr>
          <w:sz w:val="18"/>
          <w:szCs w:val="18"/>
        </w:rPr>
      </w:pPr>
    </w:p>
    <w:p w14:paraId="4611F556" w14:textId="407E1A4A" w:rsidR="00E10A75" w:rsidRDefault="00E10A75" w:rsidP="00B42E1E">
      <w:pPr>
        <w:spacing w:after="0"/>
        <w:rPr>
          <w:sz w:val="18"/>
          <w:szCs w:val="18"/>
        </w:rPr>
      </w:pPr>
    </w:p>
    <w:p w14:paraId="40C367D1" w14:textId="29DEFF01" w:rsidR="00E10A75" w:rsidRDefault="00E10A75" w:rsidP="00B42E1E">
      <w:pPr>
        <w:spacing w:after="0"/>
        <w:rPr>
          <w:sz w:val="18"/>
          <w:szCs w:val="18"/>
        </w:rPr>
      </w:pPr>
    </w:p>
    <w:p w14:paraId="6AE98BD3" w14:textId="631E0C18" w:rsidR="00E10A75" w:rsidRDefault="00E10A75" w:rsidP="00B42E1E">
      <w:pPr>
        <w:spacing w:after="0"/>
        <w:rPr>
          <w:sz w:val="18"/>
          <w:szCs w:val="18"/>
        </w:rPr>
      </w:pPr>
    </w:p>
    <w:p w14:paraId="594AFAB1" w14:textId="7A13A33B" w:rsidR="003A406B" w:rsidRPr="003278FA" w:rsidRDefault="0071392D" w:rsidP="0071392D">
      <w:pPr>
        <w:pStyle w:val="Ttulo1"/>
        <w:jc w:val="both"/>
        <w:rPr>
          <w:rFonts w:eastAsia="Times New Roman" w:cstheme="majorHAnsi"/>
          <w:b/>
          <w:bCs/>
          <w:color w:val="auto"/>
          <w:lang w:eastAsia="es-DO"/>
        </w:rPr>
      </w:pPr>
      <w:bookmarkStart w:id="56" w:name="_Toc116035896"/>
      <w:r w:rsidRPr="003278FA">
        <w:rPr>
          <w:rFonts w:eastAsia="Times New Roman" w:cstheme="majorHAnsi"/>
          <w:b/>
          <w:bCs/>
          <w:color w:val="auto"/>
          <w:lang w:eastAsia="es-DO"/>
        </w:rPr>
        <w:lastRenderedPageBreak/>
        <w:t>VII</w:t>
      </w:r>
      <w:r w:rsidR="003278FA">
        <w:rPr>
          <w:rFonts w:eastAsia="Times New Roman" w:cstheme="majorHAnsi"/>
          <w:b/>
          <w:bCs/>
          <w:color w:val="auto"/>
          <w:lang w:eastAsia="es-DO"/>
        </w:rPr>
        <w:t>.-</w:t>
      </w:r>
      <w:r w:rsidR="00676A93">
        <w:rPr>
          <w:rFonts w:eastAsia="Times New Roman" w:cstheme="majorHAnsi"/>
          <w:b/>
          <w:bCs/>
          <w:color w:val="auto"/>
          <w:lang w:eastAsia="es-DO"/>
        </w:rPr>
        <w:t xml:space="preserve"> Becas otorgadas por regional</w:t>
      </w:r>
      <w:r w:rsidR="005A2510">
        <w:rPr>
          <w:rFonts w:eastAsia="Times New Roman" w:cstheme="majorHAnsi"/>
          <w:b/>
          <w:bCs/>
          <w:color w:val="auto"/>
          <w:lang w:eastAsia="es-DO"/>
        </w:rPr>
        <w:t xml:space="preserve"> según </w:t>
      </w:r>
      <w:r w:rsidR="00EE2CAC">
        <w:rPr>
          <w:rFonts w:eastAsia="Times New Roman" w:cstheme="majorHAnsi"/>
          <w:b/>
          <w:bCs/>
          <w:color w:val="auto"/>
          <w:lang w:eastAsia="es-DO"/>
        </w:rPr>
        <w:t>departamento académico</w:t>
      </w:r>
      <w:r w:rsidR="00676A93">
        <w:rPr>
          <w:rFonts w:eastAsia="Times New Roman" w:cstheme="majorHAnsi"/>
          <w:b/>
          <w:bCs/>
          <w:color w:val="auto"/>
          <w:lang w:eastAsia="es-DO"/>
        </w:rPr>
        <w:t xml:space="preserve"> (inicial, continua y p</w:t>
      </w:r>
      <w:r w:rsidRPr="003278FA">
        <w:rPr>
          <w:rFonts w:eastAsia="Times New Roman" w:cstheme="majorHAnsi"/>
          <w:b/>
          <w:bCs/>
          <w:color w:val="auto"/>
          <w:lang w:eastAsia="es-DO"/>
        </w:rPr>
        <w:t>osgrado)</w:t>
      </w:r>
      <w:bookmarkEnd w:id="56"/>
    </w:p>
    <w:p w14:paraId="5051FB3F" w14:textId="6934A1D7" w:rsidR="0071392D" w:rsidRPr="007F71FF" w:rsidRDefault="00E8696B" w:rsidP="007F71FF">
      <w:pPr>
        <w:pStyle w:val="Ttulo1"/>
        <w:rPr>
          <w:color w:val="auto"/>
          <w:sz w:val="24"/>
          <w:szCs w:val="24"/>
        </w:rPr>
      </w:pPr>
      <w:bookmarkStart w:id="57" w:name="_Toc116035897"/>
      <w:r w:rsidRPr="007F71FF">
        <w:rPr>
          <w:rFonts w:ascii="Calibri Light" w:eastAsia="Times New Roman" w:hAnsi="Calibri Light" w:cs="Calibri Light"/>
          <w:b/>
          <w:bCs/>
          <w:i/>
          <w:iCs/>
          <w:color w:val="auto"/>
          <w:sz w:val="24"/>
          <w:szCs w:val="24"/>
          <w:lang w:eastAsia="es-DO"/>
        </w:rPr>
        <w:t>7.1</w:t>
      </w:r>
      <w:r w:rsidRPr="007F71FF">
        <w:rPr>
          <w:rFonts w:ascii="Calibri Light" w:eastAsia="Times New Roman" w:hAnsi="Calibri Light" w:cs="Calibri Light"/>
          <w:i/>
          <w:iCs/>
          <w:color w:val="auto"/>
          <w:sz w:val="24"/>
          <w:szCs w:val="24"/>
          <w:lang w:eastAsia="es-DO"/>
        </w:rPr>
        <w:tab/>
      </w:r>
      <w:r w:rsidR="00C30D96" w:rsidRPr="007F71FF">
        <w:rPr>
          <w:rFonts w:ascii="Calibri Light" w:eastAsia="Times New Roman" w:hAnsi="Calibri Light" w:cs="Calibri Light"/>
          <w:i/>
          <w:iCs/>
          <w:color w:val="auto"/>
          <w:sz w:val="24"/>
          <w:szCs w:val="24"/>
          <w:lang w:eastAsia="es-DO"/>
        </w:rPr>
        <w:t xml:space="preserve">Total de </w:t>
      </w:r>
      <w:r w:rsidR="000A31F5" w:rsidRPr="007F71FF">
        <w:rPr>
          <w:rFonts w:ascii="Calibri Light" w:eastAsia="Times New Roman" w:hAnsi="Calibri Light" w:cs="Calibri Light"/>
          <w:i/>
          <w:iCs/>
          <w:color w:val="auto"/>
          <w:sz w:val="24"/>
          <w:szCs w:val="24"/>
          <w:lang w:eastAsia="es-DO"/>
        </w:rPr>
        <w:t>b</w:t>
      </w:r>
      <w:r w:rsidR="00676A93" w:rsidRPr="007F71FF">
        <w:rPr>
          <w:rFonts w:ascii="Calibri Light" w:eastAsia="Times New Roman" w:hAnsi="Calibri Light" w:cs="Calibri Light"/>
          <w:i/>
          <w:iCs/>
          <w:color w:val="auto"/>
          <w:sz w:val="24"/>
          <w:szCs w:val="24"/>
          <w:lang w:eastAsia="es-DO"/>
        </w:rPr>
        <w:t xml:space="preserve">ecas </w:t>
      </w:r>
      <w:r w:rsidR="009F33BC" w:rsidRPr="007F71FF">
        <w:rPr>
          <w:rFonts w:ascii="Calibri Light" w:eastAsia="Times New Roman" w:hAnsi="Calibri Light" w:cs="Calibri Light"/>
          <w:i/>
          <w:iCs/>
          <w:color w:val="auto"/>
          <w:sz w:val="24"/>
          <w:szCs w:val="24"/>
          <w:lang w:eastAsia="es-DO"/>
        </w:rPr>
        <w:t xml:space="preserve">otorgadas </w:t>
      </w:r>
      <w:r w:rsidR="00676A93" w:rsidRPr="007F71FF">
        <w:rPr>
          <w:rFonts w:ascii="Calibri Light" w:eastAsia="Times New Roman" w:hAnsi="Calibri Light" w:cs="Calibri Light"/>
          <w:i/>
          <w:iCs/>
          <w:color w:val="auto"/>
          <w:sz w:val="24"/>
          <w:szCs w:val="24"/>
          <w:lang w:eastAsia="es-DO"/>
        </w:rPr>
        <w:t>por r</w:t>
      </w:r>
      <w:r w:rsidR="00C30D96" w:rsidRPr="007F71FF">
        <w:rPr>
          <w:rFonts w:ascii="Calibri Light" w:eastAsia="Times New Roman" w:hAnsi="Calibri Light" w:cs="Calibri Light"/>
          <w:i/>
          <w:iCs/>
          <w:color w:val="auto"/>
          <w:sz w:val="24"/>
          <w:szCs w:val="24"/>
          <w:lang w:eastAsia="es-DO"/>
        </w:rPr>
        <w:t xml:space="preserve">egional, período </w:t>
      </w:r>
      <w:r w:rsidR="00D5522C">
        <w:rPr>
          <w:rFonts w:ascii="Calibri Light" w:eastAsia="Times New Roman" w:hAnsi="Calibri Light" w:cs="Calibri Light"/>
          <w:i/>
          <w:iCs/>
          <w:color w:val="auto"/>
          <w:sz w:val="24"/>
          <w:szCs w:val="24"/>
          <w:lang w:eastAsia="es-DO"/>
        </w:rPr>
        <w:t>julio-septiembre</w:t>
      </w:r>
      <w:r w:rsidR="00D5522C" w:rsidRPr="00FA189E">
        <w:rPr>
          <w:rFonts w:ascii="Calibri Light" w:eastAsia="Times New Roman" w:hAnsi="Calibri Light" w:cs="Calibri Light"/>
          <w:i/>
          <w:iCs/>
          <w:color w:val="auto"/>
          <w:sz w:val="24"/>
          <w:szCs w:val="24"/>
          <w:lang w:eastAsia="es-DO"/>
        </w:rPr>
        <w:t xml:space="preserve"> </w:t>
      </w:r>
      <w:r w:rsidR="004652B0" w:rsidRPr="007F71FF">
        <w:rPr>
          <w:rFonts w:ascii="Calibri Light" w:eastAsia="Times New Roman" w:hAnsi="Calibri Light" w:cs="Calibri Light"/>
          <w:i/>
          <w:iCs/>
          <w:color w:val="auto"/>
          <w:sz w:val="24"/>
          <w:szCs w:val="24"/>
          <w:lang w:eastAsia="es-DO"/>
        </w:rPr>
        <w:t>2022</w:t>
      </w:r>
      <w:r w:rsidR="00C30D96" w:rsidRPr="007F71FF">
        <w:rPr>
          <w:rFonts w:ascii="Calibri Light" w:eastAsia="Times New Roman" w:hAnsi="Calibri Light" w:cs="Calibri Light"/>
          <w:i/>
          <w:iCs/>
          <w:color w:val="auto"/>
          <w:sz w:val="24"/>
          <w:szCs w:val="24"/>
          <w:lang w:eastAsia="es-DO"/>
        </w:rPr>
        <w:t>.</w:t>
      </w:r>
      <w:bookmarkEnd w:id="57"/>
    </w:p>
    <w:p w14:paraId="7420736E" w14:textId="43701B9B" w:rsidR="0071392D" w:rsidRPr="007F71FF" w:rsidRDefault="0071392D" w:rsidP="007F71FF">
      <w:pPr>
        <w:pStyle w:val="Ttulo2"/>
        <w:rPr>
          <w:color w:val="auto"/>
          <w:sz w:val="24"/>
          <w:szCs w:val="24"/>
        </w:rPr>
      </w:pPr>
      <w:bookmarkStart w:id="58" w:name="_Toc116035898"/>
      <w:r w:rsidRPr="007F71FF">
        <w:rPr>
          <w:b/>
          <w:color w:val="auto"/>
          <w:sz w:val="22"/>
          <w:szCs w:val="22"/>
        </w:rPr>
        <w:t>Gráfico No. 1</w:t>
      </w:r>
      <w:r w:rsidR="00B40AC2" w:rsidRPr="007F71FF">
        <w:rPr>
          <w:b/>
          <w:color w:val="auto"/>
          <w:sz w:val="22"/>
          <w:szCs w:val="22"/>
        </w:rPr>
        <w:t>5</w:t>
      </w:r>
      <w:r w:rsidR="009F33BC" w:rsidRPr="007F71FF">
        <w:rPr>
          <w:b/>
          <w:color w:val="auto"/>
          <w:sz w:val="22"/>
          <w:szCs w:val="22"/>
        </w:rPr>
        <w:t xml:space="preserve"> </w:t>
      </w:r>
      <w:r w:rsidR="009F33BC" w:rsidRPr="007F71FF">
        <w:rPr>
          <w:rFonts w:ascii="Calibri Light" w:eastAsia="Times New Roman" w:hAnsi="Calibri Light" w:cs="Calibri Light"/>
          <w:i/>
          <w:iCs/>
          <w:color w:val="auto"/>
          <w:sz w:val="18"/>
          <w:szCs w:val="18"/>
          <w:lang w:eastAsia="es-DO"/>
        </w:rPr>
        <w:t xml:space="preserve">Total de becas otorgadas por regional, período </w:t>
      </w:r>
      <w:r w:rsidR="00D5522C" w:rsidRPr="00D5522C">
        <w:rPr>
          <w:rFonts w:ascii="Calibri Light" w:eastAsia="Times New Roman" w:hAnsi="Calibri Light" w:cs="Calibri Light"/>
          <w:i/>
          <w:iCs/>
          <w:color w:val="auto"/>
          <w:sz w:val="18"/>
          <w:szCs w:val="18"/>
          <w:lang w:eastAsia="es-DO"/>
        </w:rPr>
        <w:t>julio-septiembre</w:t>
      </w:r>
      <w:r w:rsidR="00D5522C" w:rsidRPr="00FA189E">
        <w:rPr>
          <w:rFonts w:ascii="Calibri Light" w:eastAsia="Times New Roman" w:hAnsi="Calibri Light" w:cs="Calibri Light"/>
          <w:i/>
          <w:iCs/>
          <w:color w:val="auto"/>
          <w:sz w:val="24"/>
          <w:szCs w:val="24"/>
          <w:lang w:eastAsia="es-DO"/>
        </w:rPr>
        <w:t xml:space="preserve"> </w:t>
      </w:r>
      <w:r w:rsidR="009F33BC" w:rsidRPr="007F71FF">
        <w:rPr>
          <w:rFonts w:ascii="Calibri Light" w:eastAsia="Times New Roman" w:hAnsi="Calibri Light" w:cs="Calibri Light"/>
          <w:i/>
          <w:iCs/>
          <w:color w:val="auto"/>
          <w:sz w:val="18"/>
          <w:szCs w:val="18"/>
          <w:lang w:eastAsia="es-DO"/>
        </w:rPr>
        <w:t>2022.</w:t>
      </w:r>
      <w:bookmarkEnd w:id="58"/>
    </w:p>
    <w:p w14:paraId="1BF9311C" w14:textId="2EDEF2F1" w:rsidR="00476DD2" w:rsidRDefault="006157EB" w:rsidP="004F2342">
      <w:pPr>
        <w:jc w:val="both"/>
        <w:rPr>
          <w:noProof/>
          <w:lang w:val="en-US"/>
        </w:rPr>
      </w:pPr>
      <w:r>
        <w:rPr>
          <w:noProof/>
          <w:lang w:eastAsia="es-DO"/>
        </w:rPr>
        <w:drawing>
          <wp:inline distT="0" distB="0" distL="0" distR="0" wp14:anchorId="3A1ACB70" wp14:editId="7958B707">
            <wp:extent cx="5612130" cy="5838825"/>
            <wp:effectExtent l="0" t="0" r="7620" b="9525"/>
            <wp:docPr id="17" name="Gráfico 17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F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41DDB33F" w14:textId="12EC879E" w:rsidR="0099747C" w:rsidRDefault="0099747C" w:rsidP="00DE7336">
      <w:pPr>
        <w:spacing w:after="0" w:line="240" w:lineRule="auto"/>
        <w:rPr>
          <w:sz w:val="18"/>
          <w:szCs w:val="18"/>
        </w:rPr>
      </w:pPr>
      <w:r w:rsidRPr="006600F7">
        <w:rPr>
          <w:sz w:val="16"/>
          <w:szCs w:val="16"/>
        </w:rPr>
        <w:t xml:space="preserve">Fuente:  </w:t>
      </w:r>
      <w:r w:rsidRPr="00C00313">
        <w:rPr>
          <w:sz w:val="18"/>
          <w:szCs w:val="18"/>
        </w:rPr>
        <w:t>SCAT</w:t>
      </w:r>
      <w:r w:rsidR="009A0039" w:rsidRPr="00C00313">
        <w:rPr>
          <w:sz w:val="18"/>
          <w:szCs w:val="18"/>
        </w:rPr>
        <w:t xml:space="preserve"> </w:t>
      </w:r>
      <w:r w:rsidRPr="00BE2F2D">
        <w:rPr>
          <w:sz w:val="18"/>
          <w:szCs w:val="18"/>
        </w:rPr>
        <w:t>y Departamento de Planificación</w:t>
      </w:r>
      <w:r>
        <w:rPr>
          <w:sz w:val="18"/>
          <w:szCs w:val="18"/>
        </w:rPr>
        <w:t xml:space="preserve"> y Desarrollo</w:t>
      </w:r>
    </w:p>
    <w:p w14:paraId="71325AF0" w14:textId="77777777" w:rsidR="003A406B" w:rsidRDefault="003A406B" w:rsidP="007A1C0B">
      <w:pPr>
        <w:jc w:val="center"/>
        <w:rPr>
          <w:sz w:val="20"/>
          <w:szCs w:val="20"/>
        </w:rPr>
      </w:pPr>
    </w:p>
    <w:p w14:paraId="735F4DED" w14:textId="6D1E32FE" w:rsidR="001C0662" w:rsidRPr="009C7421" w:rsidRDefault="001C0662" w:rsidP="001C0662">
      <w:pPr>
        <w:pStyle w:val="Ttulo1"/>
        <w:jc w:val="both"/>
        <w:rPr>
          <w:rFonts w:eastAsia="Times New Roman" w:cstheme="majorHAnsi"/>
          <w:b/>
          <w:bCs/>
          <w:color w:val="auto"/>
          <w:lang w:eastAsia="es-DO"/>
        </w:rPr>
      </w:pPr>
      <w:bookmarkStart w:id="59" w:name="_Toc116035899"/>
      <w:r w:rsidRPr="009C7421">
        <w:rPr>
          <w:rFonts w:eastAsia="Times New Roman" w:cstheme="majorHAnsi"/>
          <w:b/>
          <w:bCs/>
          <w:color w:val="auto"/>
          <w:lang w:eastAsia="es-DO"/>
        </w:rPr>
        <w:lastRenderedPageBreak/>
        <w:t>VIII</w:t>
      </w:r>
      <w:r w:rsidR="008F6B11" w:rsidRPr="009C7421">
        <w:rPr>
          <w:rFonts w:eastAsia="Times New Roman" w:cstheme="majorHAnsi"/>
          <w:b/>
          <w:bCs/>
          <w:color w:val="auto"/>
          <w:lang w:eastAsia="es-DO"/>
        </w:rPr>
        <w:t>.</w:t>
      </w:r>
      <w:r w:rsidR="003278FA" w:rsidRPr="009C7421">
        <w:rPr>
          <w:rFonts w:eastAsia="Times New Roman" w:cstheme="majorHAnsi"/>
          <w:b/>
          <w:bCs/>
          <w:color w:val="auto"/>
          <w:lang w:eastAsia="es-DO"/>
        </w:rPr>
        <w:t>-</w:t>
      </w:r>
      <w:r w:rsidRPr="009C7421">
        <w:rPr>
          <w:rFonts w:eastAsia="Times New Roman" w:cstheme="majorHAnsi"/>
          <w:b/>
          <w:bCs/>
          <w:color w:val="auto"/>
          <w:lang w:eastAsia="es-DO"/>
        </w:rPr>
        <w:t xml:space="preserve"> Comparativo </w:t>
      </w:r>
      <w:r w:rsidR="005859E8" w:rsidRPr="009C7421">
        <w:rPr>
          <w:rFonts w:eastAsia="Times New Roman" w:cstheme="majorHAnsi"/>
          <w:b/>
          <w:bCs/>
          <w:color w:val="auto"/>
          <w:lang w:eastAsia="es-DO"/>
        </w:rPr>
        <w:t xml:space="preserve">del total de becas otorgadas </w:t>
      </w:r>
      <w:r w:rsidR="00BB6AD0" w:rsidRPr="009C7421">
        <w:rPr>
          <w:rFonts w:eastAsia="Times New Roman" w:cstheme="majorHAnsi"/>
          <w:b/>
          <w:bCs/>
          <w:color w:val="auto"/>
          <w:lang w:eastAsia="es-DO"/>
        </w:rPr>
        <w:t xml:space="preserve">por modalidad en función del total </w:t>
      </w:r>
      <w:r w:rsidR="005859E8" w:rsidRPr="009C7421">
        <w:rPr>
          <w:rFonts w:eastAsia="Times New Roman" w:cstheme="majorHAnsi"/>
          <w:b/>
          <w:bCs/>
          <w:color w:val="auto"/>
          <w:lang w:eastAsia="es-DO"/>
        </w:rPr>
        <w:t xml:space="preserve">general </w:t>
      </w:r>
      <w:r w:rsidR="00BB6AD0" w:rsidRPr="009C7421">
        <w:rPr>
          <w:rFonts w:eastAsia="Times New Roman" w:cstheme="majorHAnsi"/>
          <w:b/>
          <w:bCs/>
          <w:color w:val="auto"/>
          <w:lang w:eastAsia="es-DO"/>
        </w:rPr>
        <w:t>de becas otorgadas</w:t>
      </w:r>
      <w:r w:rsidR="005859E8" w:rsidRPr="009C7421">
        <w:rPr>
          <w:rFonts w:eastAsia="Times New Roman" w:cstheme="majorHAnsi"/>
          <w:b/>
          <w:bCs/>
          <w:color w:val="auto"/>
          <w:lang w:eastAsia="es-DO"/>
        </w:rPr>
        <w:t>,</w:t>
      </w:r>
      <w:r w:rsidR="00BB6AD0" w:rsidRPr="009C7421">
        <w:rPr>
          <w:rFonts w:eastAsia="Times New Roman" w:cstheme="majorHAnsi"/>
          <w:b/>
          <w:bCs/>
          <w:color w:val="auto"/>
          <w:lang w:eastAsia="es-DO"/>
        </w:rPr>
        <w:t xml:space="preserve"> </w:t>
      </w:r>
      <w:r w:rsidR="00256C93" w:rsidRPr="009C7421">
        <w:rPr>
          <w:rFonts w:eastAsia="Times New Roman" w:cstheme="majorHAnsi"/>
          <w:b/>
          <w:bCs/>
          <w:color w:val="auto"/>
          <w:lang w:eastAsia="es-DO"/>
        </w:rPr>
        <w:t>durante</w:t>
      </w:r>
      <w:r w:rsidR="00BB6AD0" w:rsidRPr="009C7421">
        <w:rPr>
          <w:rFonts w:eastAsia="Times New Roman" w:cstheme="majorHAnsi"/>
          <w:b/>
          <w:bCs/>
          <w:color w:val="auto"/>
          <w:lang w:eastAsia="es-DO"/>
        </w:rPr>
        <w:t xml:space="preserve"> </w:t>
      </w:r>
      <w:r w:rsidR="00BE384B" w:rsidRPr="009C7421">
        <w:rPr>
          <w:rFonts w:eastAsia="Times New Roman" w:cstheme="majorHAnsi"/>
          <w:b/>
          <w:bCs/>
          <w:color w:val="auto"/>
          <w:lang w:eastAsia="es-DO"/>
        </w:rPr>
        <w:t xml:space="preserve">el periodo </w:t>
      </w:r>
      <w:r w:rsidR="00D5522C" w:rsidRPr="00D5522C">
        <w:rPr>
          <w:rFonts w:eastAsia="Times New Roman" w:cstheme="majorHAnsi"/>
          <w:b/>
          <w:bCs/>
          <w:color w:val="auto"/>
          <w:lang w:eastAsia="es-DO"/>
        </w:rPr>
        <w:t>julio-septiembre</w:t>
      </w:r>
      <w:r w:rsidR="00BB6AD0" w:rsidRPr="009C7421">
        <w:rPr>
          <w:rFonts w:eastAsia="Times New Roman" w:cstheme="majorHAnsi"/>
          <w:b/>
          <w:bCs/>
          <w:color w:val="auto"/>
          <w:lang w:eastAsia="es-DO"/>
        </w:rPr>
        <w:t xml:space="preserve"> 2022</w:t>
      </w:r>
      <w:bookmarkEnd w:id="59"/>
    </w:p>
    <w:p w14:paraId="147937B1" w14:textId="77777777" w:rsidR="004F2342" w:rsidRPr="004F2342" w:rsidRDefault="004F2342" w:rsidP="00B725DF">
      <w:pPr>
        <w:spacing w:after="0" w:line="240" w:lineRule="auto"/>
        <w:rPr>
          <w:lang w:eastAsia="es-DO"/>
        </w:rPr>
      </w:pPr>
    </w:p>
    <w:p w14:paraId="2A3D5FDB" w14:textId="2D7560CB" w:rsidR="001C0662" w:rsidRPr="00551CDE" w:rsidRDefault="00E8696B" w:rsidP="00551CDE">
      <w:pPr>
        <w:pStyle w:val="Ttulo1"/>
        <w:rPr>
          <w:color w:val="auto"/>
          <w:sz w:val="24"/>
          <w:szCs w:val="24"/>
        </w:rPr>
      </w:pPr>
      <w:bookmarkStart w:id="60" w:name="_Toc116035900"/>
      <w:r w:rsidRPr="00BB6AD0">
        <w:rPr>
          <w:rFonts w:ascii="Calibri Light" w:eastAsia="Times New Roman" w:hAnsi="Calibri Light" w:cs="Calibri Light"/>
          <w:b/>
          <w:bCs/>
          <w:i/>
          <w:iCs/>
          <w:color w:val="auto"/>
          <w:sz w:val="24"/>
          <w:szCs w:val="24"/>
          <w:lang w:eastAsia="es-DO"/>
        </w:rPr>
        <w:t>8.1</w:t>
      </w:r>
      <w:r w:rsidRPr="00BB6AD0">
        <w:rPr>
          <w:rFonts w:ascii="Calibri Light" w:eastAsia="Times New Roman" w:hAnsi="Calibri Light" w:cs="Calibri Light"/>
          <w:i/>
          <w:iCs/>
          <w:color w:val="auto"/>
          <w:sz w:val="24"/>
          <w:szCs w:val="24"/>
          <w:lang w:eastAsia="es-DO"/>
        </w:rPr>
        <w:tab/>
      </w:r>
      <w:r w:rsidR="00A547B2" w:rsidRPr="00BB6AD0">
        <w:rPr>
          <w:rFonts w:ascii="Calibri Light" w:eastAsia="Times New Roman" w:hAnsi="Calibri Light" w:cs="Calibri Light"/>
          <w:i/>
          <w:iCs/>
          <w:color w:val="auto"/>
          <w:sz w:val="24"/>
          <w:szCs w:val="24"/>
          <w:lang w:eastAsia="es-DO"/>
        </w:rPr>
        <w:t xml:space="preserve">Comparativo del </w:t>
      </w:r>
      <w:r w:rsidR="000A31F5" w:rsidRPr="00BB6AD0">
        <w:rPr>
          <w:rFonts w:ascii="Calibri Light" w:eastAsia="Times New Roman" w:hAnsi="Calibri Light" w:cs="Calibri Light"/>
          <w:i/>
          <w:iCs/>
          <w:color w:val="auto"/>
          <w:sz w:val="24"/>
          <w:szCs w:val="24"/>
          <w:lang w:eastAsia="es-DO"/>
        </w:rPr>
        <w:t>t</w:t>
      </w:r>
      <w:r w:rsidR="001C0662" w:rsidRPr="00BB6AD0">
        <w:rPr>
          <w:rFonts w:ascii="Calibri Light" w:eastAsia="Times New Roman" w:hAnsi="Calibri Light" w:cs="Calibri Light"/>
          <w:i/>
          <w:iCs/>
          <w:color w:val="auto"/>
          <w:sz w:val="24"/>
          <w:szCs w:val="24"/>
          <w:lang w:eastAsia="es-DO"/>
        </w:rPr>
        <w:t xml:space="preserve">otal de </w:t>
      </w:r>
      <w:r w:rsidR="000A31F5" w:rsidRPr="00BB6AD0">
        <w:rPr>
          <w:rFonts w:ascii="Calibri Light" w:eastAsia="Times New Roman" w:hAnsi="Calibri Light" w:cs="Calibri Light"/>
          <w:i/>
          <w:iCs/>
          <w:color w:val="auto"/>
          <w:sz w:val="24"/>
          <w:szCs w:val="24"/>
          <w:lang w:eastAsia="es-DO"/>
        </w:rPr>
        <w:t>b</w:t>
      </w:r>
      <w:r w:rsidR="001C0662" w:rsidRPr="00BB6AD0">
        <w:rPr>
          <w:rFonts w:ascii="Calibri Light" w:eastAsia="Times New Roman" w:hAnsi="Calibri Light" w:cs="Calibri Light"/>
          <w:i/>
          <w:iCs/>
          <w:color w:val="auto"/>
          <w:sz w:val="24"/>
          <w:szCs w:val="24"/>
          <w:lang w:eastAsia="es-DO"/>
        </w:rPr>
        <w:t xml:space="preserve">ecas </w:t>
      </w:r>
      <w:r w:rsidR="009F33BC" w:rsidRPr="00BB6AD0">
        <w:rPr>
          <w:rFonts w:ascii="Calibri Light" w:eastAsia="Times New Roman" w:hAnsi="Calibri Light" w:cs="Calibri Light"/>
          <w:i/>
          <w:iCs/>
          <w:color w:val="auto"/>
          <w:sz w:val="24"/>
          <w:szCs w:val="24"/>
          <w:lang w:eastAsia="es-DO"/>
        </w:rPr>
        <w:t xml:space="preserve">otorgadas a docentes </w:t>
      </w:r>
      <w:r w:rsidR="001C0662" w:rsidRPr="00BB6AD0">
        <w:rPr>
          <w:rFonts w:ascii="Calibri Light" w:eastAsia="Times New Roman" w:hAnsi="Calibri Light" w:cs="Calibri Light"/>
          <w:i/>
          <w:iCs/>
          <w:color w:val="auto"/>
          <w:sz w:val="24"/>
          <w:szCs w:val="24"/>
          <w:lang w:eastAsia="es-DO"/>
        </w:rPr>
        <w:t xml:space="preserve">por </w:t>
      </w:r>
      <w:r w:rsidR="00BB6AD0" w:rsidRPr="00BB6AD0">
        <w:rPr>
          <w:rFonts w:ascii="Calibri Light" w:eastAsia="Times New Roman" w:hAnsi="Calibri Light" w:cs="Calibri Light"/>
          <w:i/>
          <w:iCs/>
          <w:color w:val="auto"/>
          <w:sz w:val="24"/>
          <w:szCs w:val="24"/>
          <w:lang w:eastAsia="es-DO"/>
        </w:rPr>
        <w:t>modalidad</w:t>
      </w:r>
      <w:r w:rsidR="001C0662" w:rsidRPr="00BB6AD0">
        <w:rPr>
          <w:rFonts w:ascii="Calibri Light" w:eastAsia="Times New Roman" w:hAnsi="Calibri Light" w:cs="Calibri Light"/>
          <w:i/>
          <w:iCs/>
          <w:color w:val="auto"/>
          <w:sz w:val="24"/>
          <w:szCs w:val="24"/>
          <w:lang w:eastAsia="es-DO"/>
        </w:rPr>
        <w:t xml:space="preserve">, </w:t>
      </w:r>
      <w:r w:rsidR="00A547B2" w:rsidRPr="00BB6AD0">
        <w:rPr>
          <w:rFonts w:ascii="Calibri Light" w:eastAsia="Times New Roman" w:hAnsi="Calibri Light" w:cs="Calibri Light"/>
          <w:i/>
          <w:iCs/>
          <w:color w:val="auto"/>
          <w:sz w:val="24"/>
          <w:szCs w:val="24"/>
          <w:lang w:eastAsia="es-DO"/>
        </w:rPr>
        <w:t>p</w:t>
      </w:r>
      <w:r w:rsidR="000A31F5" w:rsidRPr="00BB6AD0">
        <w:rPr>
          <w:rFonts w:ascii="Calibri Light" w:eastAsia="Times New Roman" w:hAnsi="Calibri Light" w:cs="Calibri Light"/>
          <w:i/>
          <w:iCs/>
          <w:color w:val="auto"/>
          <w:sz w:val="24"/>
          <w:szCs w:val="24"/>
          <w:lang w:eastAsia="es-DO"/>
        </w:rPr>
        <w:t>ara</w:t>
      </w:r>
      <w:r w:rsidR="00A547B2" w:rsidRPr="00BB6AD0">
        <w:rPr>
          <w:rFonts w:ascii="Calibri Light" w:eastAsia="Times New Roman" w:hAnsi="Calibri Light" w:cs="Calibri Light"/>
          <w:i/>
          <w:iCs/>
          <w:color w:val="auto"/>
          <w:sz w:val="24"/>
          <w:szCs w:val="24"/>
          <w:lang w:eastAsia="es-DO"/>
        </w:rPr>
        <w:t xml:space="preserve"> </w:t>
      </w:r>
      <w:r w:rsidR="00BE384B">
        <w:rPr>
          <w:rFonts w:ascii="Calibri Light" w:eastAsia="Times New Roman" w:hAnsi="Calibri Light" w:cs="Calibri Light"/>
          <w:i/>
          <w:iCs/>
          <w:color w:val="auto"/>
          <w:sz w:val="24"/>
          <w:szCs w:val="24"/>
          <w:lang w:eastAsia="es-DO"/>
        </w:rPr>
        <w:t xml:space="preserve">el trimestre </w:t>
      </w:r>
      <w:r w:rsidR="00D5522C">
        <w:rPr>
          <w:rFonts w:ascii="Calibri Light" w:eastAsia="Times New Roman" w:hAnsi="Calibri Light" w:cs="Calibri Light"/>
          <w:i/>
          <w:iCs/>
          <w:color w:val="auto"/>
          <w:sz w:val="24"/>
          <w:szCs w:val="24"/>
          <w:lang w:eastAsia="es-DO"/>
        </w:rPr>
        <w:t>julio-septiembre</w:t>
      </w:r>
      <w:r w:rsidR="00D5522C" w:rsidRPr="00FA189E">
        <w:rPr>
          <w:rFonts w:ascii="Calibri Light" w:eastAsia="Times New Roman" w:hAnsi="Calibri Light" w:cs="Calibri Light"/>
          <w:i/>
          <w:iCs/>
          <w:color w:val="auto"/>
          <w:sz w:val="24"/>
          <w:szCs w:val="24"/>
          <w:lang w:eastAsia="es-DO"/>
        </w:rPr>
        <w:t xml:space="preserve"> </w:t>
      </w:r>
      <w:r w:rsidR="001C0662" w:rsidRPr="00BB6AD0">
        <w:rPr>
          <w:rFonts w:ascii="Calibri Light" w:eastAsia="Times New Roman" w:hAnsi="Calibri Light" w:cs="Calibri Light"/>
          <w:i/>
          <w:iCs/>
          <w:color w:val="auto"/>
          <w:sz w:val="24"/>
          <w:szCs w:val="24"/>
          <w:lang w:eastAsia="es-DO"/>
        </w:rPr>
        <w:t>202</w:t>
      </w:r>
      <w:r w:rsidR="00B40AC2" w:rsidRPr="00BB6AD0">
        <w:rPr>
          <w:rFonts w:ascii="Calibri Light" w:eastAsia="Times New Roman" w:hAnsi="Calibri Light" w:cs="Calibri Light"/>
          <w:i/>
          <w:iCs/>
          <w:color w:val="auto"/>
          <w:sz w:val="24"/>
          <w:szCs w:val="24"/>
          <w:lang w:eastAsia="es-DO"/>
        </w:rPr>
        <w:t>2</w:t>
      </w:r>
      <w:r w:rsidR="001C0662" w:rsidRPr="00BB6AD0">
        <w:rPr>
          <w:rFonts w:ascii="Calibri Light" w:eastAsia="Times New Roman" w:hAnsi="Calibri Light" w:cs="Calibri Light"/>
          <w:i/>
          <w:iCs/>
          <w:color w:val="auto"/>
          <w:sz w:val="24"/>
          <w:szCs w:val="24"/>
          <w:lang w:eastAsia="es-DO"/>
        </w:rPr>
        <w:t>.</w:t>
      </w:r>
      <w:bookmarkEnd w:id="60"/>
    </w:p>
    <w:p w14:paraId="0F93179F" w14:textId="5A33D5F0" w:rsidR="001C0662" w:rsidRPr="009F33BC" w:rsidRDefault="001C0662" w:rsidP="00551CDE">
      <w:pPr>
        <w:pStyle w:val="Ttulo2"/>
        <w:rPr>
          <w:color w:val="auto"/>
          <w:sz w:val="24"/>
          <w:szCs w:val="24"/>
        </w:rPr>
      </w:pPr>
      <w:bookmarkStart w:id="61" w:name="_Toc116035901"/>
      <w:r w:rsidRPr="00551CDE">
        <w:rPr>
          <w:b/>
          <w:color w:val="auto"/>
          <w:sz w:val="22"/>
          <w:szCs w:val="22"/>
        </w:rPr>
        <w:t>Gráfico No. 1</w:t>
      </w:r>
      <w:r w:rsidR="00B40AC2" w:rsidRPr="00551CDE">
        <w:rPr>
          <w:b/>
          <w:color w:val="auto"/>
          <w:sz w:val="22"/>
          <w:szCs w:val="22"/>
        </w:rPr>
        <w:t>6</w:t>
      </w:r>
      <w:r w:rsidR="009F33BC" w:rsidRPr="00551CDE">
        <w:rPr>
          <w:b/>
          <w:color w:val="auto"/>
          <w:sz w:val="22"/>
          <w:szCs w:val="22"/>
        </w:rPr>
        <w:t xml:space="preserve"> </w:t>
      </w:r>
      <w:r w:rsidR="009F33BC" w:rsidRPr="00551CDE">
        <w:rPr>
          <w:rFonts w:ascii="Calibri Light" w:eastAsia="Times New Roman" w:hAnsi="Calibri Light" w:cs="Calibri Light"/>
          <w:i/>
          <w:iCs/>
          <w:color w:val="auto"/>
          <w:sz w:val="18"/>
          <w:szCs w:val="18"/>
          <w:lang w:eastAsia="es-DO"/>
        </w:rPr>
        <w:t xml:space="preserve">Comparativo del total de becas otorgadas a docentes </w:t>
      </w:r>
      <w:r w:rsidR="00BB6AD0" w:rsidRPr="00551CDE">
        <w:rPr>
          <w:rFonts w:ascii="Calibri Light" w:eastAsia="Times New Roman" w:hAnsi="Calibri Light" w:cs="Calibri Light"/>
          <w:i/>
          <w:iCs/>
          <w:color w:val="auto"/>
          <w:sz w:val="18"/>
          <w:szCs w:val="18"/>
          <w:lang w:eastAsia="es-DO"/>
        </w:rPr>
        <w:t>por</w:t>
      </w:r>
      <w:r w:rsidR="00BB6AD0">
        <w:rPr>
          <w:rFonts w:ascii="Calibri Light" w:eastAsia="Times New Roman" w:hAnsi="Calibri Light" w:cs="Calibri Light"/>
          <w:i/>
          <w:iCs/>
          <w:color w:val="auto"/>
          <w:sz w:val="18"/>
          <w:szCs w:val="18"/>
          <w:lang w:eastAsia="es-DO"/>
        </w:rPr>
        <w:t xml:space="preserve"> modalidad,</w:t>
      </w:r>
      <w:r w:rsidR="009F33BC" w:rsidRPr="00551CDE">
        <w:rPr>
          <w:rFonts w:ascii="Calibri Light" w:eastAsia="Times New Roman" w:hAnsi="Calibri Light" w:cs="Calibri Light"/>
          <w:i/>
          <w:iCs/>
          <w:color w:val="auto"/>
          <w:sz w:val="18"/>
          <w:szCs w:val="18"/>
          <w:lang w:eastAsia="es-DO"/>
        </w:rPr>
        <w:t xml:space="preserve"> p</w:t>
      </w:r>
      <w:r w:rsidR="00892CD7">
        <w:rPr>
          <w:rFonts w:ascii="Calibri Light" w:eastAsia="Times New Roman" w:hAnsi="Calibri Light" w:cs="Calibri Light"/>
          <w:i/>
          <w:iCs/>
          <w:color w:val="auto"/>
          <w:sz w:val="18"/>
          <w:szCs w:val="18"/>
          <w:lang w:eastAsia="es-DO"/>
        </w:rPr>
        <w:t xml:space="preserve">ara </w:t>
      </w:r>
      <w:r w:rsidR="00BE384B">
        <w:rPr>
          <w:rFonts w:ascii="Calibri Light" w:eastAsia="Times New Roman" w:hAnsi="Calibri Light" w:cs="Calibri Light"/>
          <w:i/>
          <w:iCs/>
          <w:color w:val="auto"/>
          <w:sz w:val="18"/>
          <w:szCs w:val="18"/>
          <w:lang w:eastAsia="es-DO"/>
        </w:rPr>
        <w:t>el</w:t>
      </w:r>
      <w:r w:rsidR="00892CD7">
        <w:rPr>
          <w:rFonts w:ascii="Calibri Light" w:eastAsia="Times New Roman" w:hAnsi="Calibri Light" w:cs="Calibri Light"/>
          <w:i/>
          <w:iCs/>
          <w:color w:val="auto"/>
          <w:sz w:val="18"/>
          <w:szCs w:val="18"/>
          <w:lang w:eastAsia="es-DO"/>
        </w:rPr>
        <w:t xml:space="preserve"> trimestre</w:t>
      </w:r>
      <w:r w:rsidR="00BE384B">
        <w:rPr>
          <w:rFonts w:ascii="Calibri Light" w:eastAsia="Times New Roman" w:hAnsi="Calibri Light" w:cs="Calibri Light"/>
          <w:i/>
          <w:iCs/>
          <w:color w:val="auto"/>
          <w:sz w:val="18"/>
          <w:szCs w:val="18"/>
          <w:lang w:eastAsia="es-DO"/>
        </w:rPr>
        <w:t xml:space="preserve"> </w:t>
      </w:r>
      <w:r w:rsidR="00D5522C" w:rsidRPr="00D5522C">
        <w:rPr>
          <w:rFonts w:ascii="Calibri Light" w:eastAsia="Times New Roman" w:hAnsi="Calibri Light" w:cs="Calibri Light"/>
          <w:i/>
          <w:iCs/>
          <w:color w:val="auto"/>
          <w:sz w:val="18"/>
          <w:szCs w:val="18"/>
          <w:lang w:eastAsia="es-DO"/>
        </w:rPr>
        <w:t xml:space="preserve">julio-septiembre </w:t>
      </w:r>
      <w:r w:rsidR="009F33BC" w:rsidRPr="00551CDE">
        <w:rPr>
          <w:rFonts w:ascii="Calibri Light" w:eastAsia="Times New Roman" w:hAnsi="Calibri Light" w:cs="Calibri Light"/>
          <w:i/>
          <w:iCs/>
          <w:color w:val="auto"/>
          <w:sz w:val="18"/>
          <w:szCs w:val="18"/>
          <w:lang w:eastAsia="es-DO"/>
        </w:rPr>
        <w:t>2022</w:t>
      </w:r>
      <w:r w:rsidR="009F33BC" w:rsidRPr="009F33BC">
        <w:rPr>
          <w:rFonts w:ascii="Calibri Light" w:eastAsia="Times New Roman" w:hAnsi="Calibri Light" w:cs="Calibri Light"/>
          <w:i/>
          <w:iCs/>
          <w:sz w:val="18"/>
          <w:szCs w:val="18"/>
          <w:lang w:eastAsia="es-DO"/>
        </w:rPr>
        <w:t>.</w:t>
      </w:r>
      <w:bookmarkEnd w:id="61"/>
    </w:p>
    <w:p w14:paraId="18FDF80B" w14:textId="0845AF92" w:rsidR="00351E77" w:rsidRDefault="00705485" w:rsidP="00287936">
      <w:pPr>
        <w:rPr>
          <w:sz w:val="20"/>
          <w:szCs w:val="20"/>
        </w:rPr>
      </w:pPr>
      <w:r>
        <w:rPr>
          <w:noProof/>
          <w:lang w:eastAsia="es-DO"/>
        </w:rPr>
        <w:drawing>
          <wp:inline distT="0" distB="0" distL="0" distR="0" wp14:anchorId="746D2DE1" wp14:editId="4841A0D2">
            <wp:extent cx="5333999" cy="3738562"/>
            <wp:effectExtent l="0" t="0" r="635" b="14605"/>
            <wp:docPr id="39" name="Gráfico 39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EC20EAC-4C97-4197-AF56-BBDDB124BCF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62218A32" w14:textId="0F56A84F" w:rsidR="00DF63E8" w:rsidRDefault="00DF63E8" w:rsidP="00EC12A7">
      <w:pPr>
        <w:spacing w:after="0" w:line="240" w:lineRule="auto"/>
        <w:rPr>
          <w:sz w:val="18"/>
          <w:szCs w:val="18"/>
        </w:rPr>
      </w:pPr>
      <w:r w:rsidRPr="006600F7">
        <w:rPr>
          <w:sz w:val="16"/>
          <w:szCs w:val="16"/>
        </w:rPr>
        <w:t xml:space="preserve">Fuente:  </w:t>
      </w:r>
      <w:r w:rsidRPr="00BE2F2D">
        <w:rPr>
          <w:sz w:val="18"/>
          <w:szCs w:val="18"/>
        </w:rPr>
        <w:t>Departamento de Planificación</w:t>
      </w:r>
      <w:r>
        <w:rPr>
          <w:sz w:val="18"/>
          <w:szCs w:val="18"/>
        </w:rPr>
        <w:t xml:space="preserve"> y Desarrollo</w:t>
      </w:r>
    </w:p>
    <w:p w14:paraId="73E4E184" w14:textId="77777777" w:rsidR="00EC12A7" w:rsidRPr="00621551" w:rsidRDefault="00EC12A7" w:rsidP="00EC12A7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2"/>
          <w:szCs w:val="12"/>
          <w:lang w:eastAsia="es-DO"/>
        </w:rPr>
      </w:pPr>
      <w:r w:rsidRPr="002A6D08">
        <w:rPr>
          <w:sz w:val="16"/>
          <w:szCs w:val="16"/>
        </w:rPr>
        <w:t>FSCA: Formación situada centrada en el aprendizaje.</w:t>
      </w:r>
    </w:p>
    <w:p w14:paraId="0A838DD5" w14:textId="77777777" w:rsidR="00EC12A7" w:rsidRDefault="00EC12A7" w:rsidP="00DF63E8">
      <w:pPr>
        <w:rPr>
          <w:sz w:val="18"/>
          <w:szCs w:val="18"/>
        </w:rPr>
      </w:pPr>
    </w:p>
    <w:p w14:paraId="1FAD7A08" w14:textId="7D3452FE" w:rsidR="00436FD8" w:rsidRDefault="006639E0" w:rsidP="00DF02A2">
      <w:pPr>
        <w:spacing w:line="276" w:lineRule="auto"/>
        <w:jc w:val="both"/>
        <w:rPr>
          <w:rFonts w:ascii="Calibri Light" w:eastAsia="Times New Roman" w:hAnsi="Calibri Light" w:cs="Calibri Light"/>
          <w:b/>
          <w:bCs/>
          <w:i/>
          <w:iCs/>
          <w:lang w:eastAsia="es-DO"/>
        </w:rPr>
      </w:pPr>
      <w:r w:rsidRPr="002C4963">
        <w:rPr>
          <w:rFonts w:ascii="Calibri Light" w:eastAsia="Times New Roman" w:hAnsi="Calibri Light" w:cs="Calibri Light"/>
          <w:i/>
          <w:iCs/>
          <w:lang w:eastAsia="es-DO"/>
        </w:rPr>
        <w:t>Se observa que el INAFOCAM, a través de la Dirección de Formación y Desarrollo Profesional</w:t>
      </w:r>
      <w:r w:rsidR="00590296" w:rsidRPr="002C4963">
        <w:rPr>
          <w:rFonts w:ascii="Calibri Light" w:eastAsia="Times New Roman" w:hAnsi="Calibri Light" w:cs="Calibri Light"/>
          <w:i/>
          <w:iCs/>
          <w:lang w:eastAsia="es-DO"/>
        </w:rPr>
        <w:t>, durante</w:t>
      </w:r>
      <w:r w:rsidR="00483B77" w:rsidRPr="002C4963">
        <w:rPr>
          <w:rFonts w:ascii="Calibri Light" w:eastAsia="Times New Roman" w:hAnsi="Calibri Light" w:cs="Calibri Light"/>
          <w:i/>
          <w:iCs/>
          <w:lang w:eastAsia="es-DO"/>
        </w:rPr>
        <w:t xml:space="preserve"> el periodo </w:t>
      </w:r>
      <w:r w:rsidR="003E2420">
        <w:rPr>
          <w:rFonts w:ascii="Calibri Light" w:eastAsia="Times New Roman" w:hAnsi="Calibri Light" w:cs="Calibri Light"/>
          <w:i/>
          <w:iCs/>
          <w:lang w:eastAsia="es-DO"/>
        </w:rPr>
        <w:t>julio-septiembre</w:t>
      </w:r>
      <w:r w:rsidR="00483B77" w:rsidRPr="002C4963">
        <w:rPr>
          <w:rFonts w:ascii="Calibri Light" w:eastAsia="Times New Roman" w:hAnsi="Calibri Light" w:cs="Calibri Light"/>
          <w:i/>
          <w:iCs/>
          <w:lang w:eastAsia="es-DO"/>
        </w:rPr>
        <w:t xml:space="preserve"> </w:t>
      </w:r>
      <w:r w:rsidRPr="002C4963">
        <w:rPr>
          <w:rFonts w:ascii="Calibri Light" w:eastAsia="Times New Roman" w:hAnsi="Calibri Light" w:cs="Calibri Light"/>
          <w:i/>
          <w:iCs/>
          <w:lang w:eastAsia="es-DO"/>
        </w:rPr>
        <w:t xml:space="preserve">otorgó un total de </w:t>
      </w:r>
      <w:r w:rsidR="003E2420">
        <w:rPr>
          <w:rFonts w:ascii="Calibri Light" w:eastAsia="Times New Roman" w:hAnsi="Calibri Light" w:cs="Calibri Light"/>
          <w:b/>
          <w:bCs/>
          <w:i/>
          <w:iCs/>
          <w:lang w:eastAsia="es-DO"/>
        </w:rPr>
        <w:t>8,582</w:t>
      </w:r>
      <w:r w:rsidRPr="002C4963">
        <w:rPr>
          <w:rFonts w:ascii="Calibri Light" w:eastAsia="Times New Roman" w:hAnsi="Calibri Light" w:cs="Calibri Light"/>
          <w:i/>
          <w:iCs/>
          <w:lang w:eastAsia="es-DO"/>
        </w:rPr>
        <w:t xml:space="preserve"> becas.  Destacándose que </w:t>
      </w:r>
      <w:r w:rsidR="00624A0D" w:rsidRPr="002C4963">
        <w:rPr>
          <w:rFonts w:ascii="Calibri Light" w:eastAsia="Times New Roman" w:hAnsi="Calibri Light" w:cs="Calibri Light"/>
          <w:i/>
          <w:iCs/>
          <w:lang w:eastAsia="es-DO"/>
        </w:rPr>
        <w:t xml:space="preserve">las licenciaturas </w:t>
      </w:r>
      <w:r w:rsidR="00590296" w:rsidRPr="002C4963">
        <w:rPr>
          <w:rFonts w:ascii="Calibri Light" w:eastAsia="Times New Roman" w:hAnsi="Calibri Light" w:cs="Calibri Light"/>
          <w:i/>
          <w:iCs/>
          <w:lang w:eastAsia="es-DO"/>
        </w:rPr>
        <w:t>(</w:t>
      </w:r>
      <w:r w:rsidR="00624A0D" w:rsidRPr="002C4963">
        <w:rPr>
          <w:rFonts w:ascii="Calibri Light" w:eastAsia="Times New Roman" w:hAnsi="Calibri Light" w:cs="Calibri Light"/>
          <w:i/>
          <w:iCs/>
          <w:lang w:eastAsia="es-DO"/>
        </w:rPr>
        <w:t>Formación Inicial</w:t>
      </w:r>
      <w:r w:rsidR="00590296" w:rsidRPr="002C4963">
        <w:rPr>
          <w:rFonts w:ascii="Calibri Light" w:eastAsia="Times New Roman" w:hAnsi="Calibri Light" w:cs="Calibri Light"/>
          <w:i/>
          <w:iCs/>
          <w:lang w:eastAsia="es-DO"/>
        </w:rPr>
        <w:t>)</w:t>
      </w:r>
      <w:r w:rsidR="00624A0D" w:rsidRPr="002C4963">
        <w:rPr>
          <w:rFonts w:ascii="Calibri Light" w:eastAsia="Times New Roman" w:hAnsi="Calibri Light" w:cs="Calibri Light"/>
          <w:i/>
          <w:iCs/>
          <w:lang w:eastAsia="es-DO"/>
        </w:rPr>
        <w:t xml:space="preserve"> </w:t>
      </w:r>
      <w:r w:rsidR="00590296" w:rsidRPr="002C4963">
        <w:rPr>
          <w:rFonts w:ascii="Calibri Light" w:eastAsia="Times New Roman" w:hAnsi="Calibri Light" w:cs="Calibri Light"/>
          <w:i/>
          <w:iCs/>
          <w:lang w:eastAsia="es-DO"/>
        </w:rPr>
        <w:t>re</w:t>
      </w:r>
      <w:r w:rsidR="00624A0D" w:rsidRPr="002C4963">
        <w:rPr>
          <w:rFonts w:ascii="Calibri Light" w:eastAsia="Times New Roman" w:hAnsi="Calibri Light" w:cs="Calibri Light"/>
          <w:i/>
          <w:iCs/>
          <w:lang w:eastAsia="es-DO"/>
        </w:rPr>
        <w:t xml:space="preserve">presentan </w:t>
      </w:r>
      <w:r w:rsidRPr="002C4963">
        <w:rPr>
          <w:rFonts w:ascii="Calibri Light" w:eastAsia="Times New Roman" w:hAnsi="Calibri Light" w:cs="Calibri Light"/>
          <w:i/>
          <w:iCs/>
          <w:lang w:eastAsia="es-DO"/>
        </w:rPr>
        <w:t xml:space="preserve">el </w:t>
      </w:r>
      <w:r w:rsidR="003E2420">
        <w:rPr>
          <w:rFonts w:ascii="Calibri Light" w:eastAsia="Times New Roman" w:hAnsi="Calibri Light" w:cs="Calibri Light"/>
          <w:b/>
          <w:bCs/>
          <w:i/>
          <w:iCs/>
          <w:lang w:eastAsia="es-DO"/>
        </w:rPr>
        <w:t>3.08%</w:t>
      </w:r>
      <w:r w:rsidRPr="002C4963">
        <w:rPr>
          <w:rFonts w:ascii="Calibri Light" w:eastAsia="Times New Roman" w:hAnsi="Calibri Light" w:cs="Calibri Light"/>
          <w:i/>
          <w:iCs/>
          <w:lang w:eastAsia="es-DO"/>
        </w:rPr>
        <w:t xml:space="preserve"> </w:t>
      </w:r>
      <w:r w:rsidRPr="002C4963">
        <w:rPr>
          <w:rFonts w:ascii="Calibri Light" w:eastAsia="Times New Roman" w:hAnsi="Calibri Light" w:cs="Calibri Light"/>
          <w:b/>
          <w:bCs/>
          <w:i/>
          <w:iCs/>
          <w:lang w:eastAsia="es-DO"/>
        </w:rPr>
        <w:t>(</w:t>
      </w:r>
      <w:r w:rsidR="003E2420">
        <w:rPr>
          <w:rFonts w:ascii="Calibri Light" w:eastAsia="Times New Roman" w:hAnsi="Calibri Light" w:cs="Calibri Light"/>
          <w:b/>
          <w:bCs/>
          <w:i/>
          <w:iCs/>
          <w:lang w:eastAsia="es-DO"/>
        </w:rPr>
        <w:t>264</w:t>
      </w:r>
      <w:r w:rsidRPr="002C4963">
        <w:rPr>
          <w:rFonts w:ascii="Calibri Light" w:eastAsia="Times New Roman" w:hAnsi="Calibri Light" w:cs="Calibri Light"/>
          <w:b/>
          <w:bCs/>
          <w:i/>
          <w:iCs/>
          <w:lang w:eastAsia="es-DO"/>
        </w:rPr>
        <w:t>)</w:t>
      </w:r>
      <w:r w:rsidRPr="002C4963">
        <w:rPr>
          <w:rFonts w:ascii="Calibri Light" w:eastAsia="Times New Roman" w:hAnsi="Calibri Light" w:cs="Calibri Light"/>
          <w:i/>
          <w:iCs/>
          <w:lang w:eastAsia="es-DO"/>
        </w:rPr>
        <w:t xml:space="preserve"> de</w:t>
      </w:r>
      <w:r w:rsidR="00624A0D" w:rsidRPr="002C4963">
        <w:rPr>
          <w:rFonts w:ascii="Calibri Light" w:eastAsia="Times New Roman" w:hAnsi="Calibri Light" w:cs="Calibri Light"/>
          <w:i/>
          <w:iCs/>
          <w:lang w:eastAsia="es-DO"/>
        </w:rPr>
        <w:t xml:space="preserve">l total de becas otorgadas; </w:t>
      </w:r>
      <w:r w:rsidR="00590296" w:rsidRPr="002C4963">
        <w:rPr>
          <w:rFonts w:ascii="Calibri Light" w:eastAsia="Times New Roman" w:hAnsi="Calibri Light" w:cs="Calibri Light"/>
          <w:i/>
          <w:iCs/>
          <w:lang w:eastAsia="es-DO"/>
        </w:rPr>
        <w:t xml:space="preserve">en Formación Continua, </w:t>
      </w:r>
      <w:r w:rsidR="00624A0D" w:rsidRPr="002C4963">
        <w:rPr>
          <w:rFonts w:ascii="Calibri Light" w:eastAsia="Times New Roman" w:hAnsi="Calibri Light" w:cs="Calibri Light"/>
          <w:i/>
          <w:iCs/>
          <w:lang w:eastAsia="es-DO"/>
        </w:rPr>
        <w:t xml:space="preserve">los </w:t>
      </w:r>
      <w:r w:rsidR="00F368D3">
        <w:rPr>
          <w:rFonts w:ascii="Calibri Light" w:eastAsia="Times New Roman" w:hAnsi="Calibri Light" w:cs="Calibri Light"/>
          <w:i/>
          <w:iCs/>
          <w:lang w:eastAsia="es-DO"/>
        </w:rPr>
        <w:t>d</w:t>
      </w:r>
      <w:r w:rsidR="00624A0D" w:rsidRPr="002C4963">
        <w:rPr>
          <w:rFonts w:ascii="Calibri Light" w:eastAsia="Times New Roman" w:hAnsi="Calibri Light" w:cs="Calibri Light"/>
          <w:i/>
          <w:iCs/>
          <w:lang w:eastAsia="es-DO"/>
        </w:rPr>
        <w:t xml:space="preserve">iplomados </w:t>
      </w:r>
      <w:r w:rsidR="00590296" w:rsidRPr="002C4963">
        <w:rPr>
          <w:rFonts w:ascii="Calibri Light" w:eastAsia="Times New Roman" w:hAnsi="Calibri Light" w:cs="Calibri Light"/>
          <w:i/>
          <w:iCs/>
          <w:lang w:eastAsia="es-DO"/>
        </w:rPr>
        <w:t>representan el</w:t>
      </w:r>
      <w:r w:rsidR="00624A0D" w:rsidRPr="002C4963">
        <w:rPr>
          <w:rFonts w:ascii="Calibri Light" w:eastAsia="Times New Roman" w:hAnsi="Calibri Light" w:cs="Calibri Light"/>
          <w:i/>
          <w:iCs/>
          <w:lang w:eastAsia="es-DO"/>
        </w:rPr>
        <w:t xml:space="preserve"> </w:t>
      </w:r>
      <w:r w:rsidR="002B2322" w:rsidRPr="002C4963">
        <w:rPr>
          <w:rFonts w:ascii="Calibri Light" w:eastAsia="Times New Roman" w:hAnsi="Calibri Light" w:cs="Calibri Light"/>
          <w:b/>
          <w:bCs/>
          <w:i/>
          <w:iCs/>
          <w:lang w:eastAsia="es-DO"/>
        </w:rPr>
        <w:t>4</w:t>
      </w:r>
      <w:r w:rsidR="00E23DE5">
        <w:rPr>
          <w:rFonts w:ascii="Calibri Light" w:eastAsia="Times New Roman" w:hAnsi="Calibri Light" w:cs="Calibri Light"/>
          <w:b/>
          <w:bCs/>
          <w:i/>
          <w:iCs/>
          <w:lang w:eastAsia="es-DO"/>
        </w:rPr>
        <w:t>3</w:t>
      </w:r>
      <w:r w:rsidR="00AB27A3" w:rsidRPr="002C4963">
        <w:rPr>
          <w:rFonts w:ascii="Calibri Light" w:eastAsia="Times New Roman" w:hAnsi="Calibri Light" w:cs="Calibri Light"/>
          <w:b/>
          <w:bCs/>
          <w:i/>
          <w:iCs/>
          <w:lang w:eastAsia="es-DO"/>
        </w:rPr>
        <w:t>.</w:t>
      </w:r>
      <w:r w:rsidR="003E2420">
        <w:rPr>
          <w:rFonts w:ascii="Calibri Light" w:eastAsia="Times New Roman" w:hAnsi="Calibri Light" w:cs="Calibri Light"/>
          <w:b/>
          <w:bCs/>
          <w:i/>
          <w:iCs/>
          <w:lang w:eastAsia="es-DO"/>
        </w:rPr>
        <w:t>94</w:t>
      </w:r>
      <w:r w:rsidR="00624A0D" w:rsidRPr="002C4963">
        <w:rPr>
          <w:rFonts w:ascii="Calibri Light" w:eastAsia="Times New Roman" w:hAnsi="Calibri Light" w:cs="Calibri Light"/>
          <w:b/>
          <w:bCs/>
          <w:i/>
          <w:iCs/>
          <w:lang w:eastAsia="es-DO"/>
        </w:rPr>
        <w:t>%</w:t>
      </w:r>
      <w:r w:rsidR="00624A0D" w:rsidRPr="002C4963">
        <w:rPr>
          <w:rFonts w:ascii="Calibri Light" w:eastAsia="Times New Roman" w:hAnsi="Calibri Light" w:cs="Calibri Light"/>
          <w:i/>
          <w:iCs/>
          <w:lang w:eastAsia="es-DO"/>
        </w:rPr>
        <w:t xml:space="preserve"> </w:t>
      </w:r>
      <w:r w:rsidR="00AB27A3" w:rsidRPr="002C4963">
        <w:rPr>
          <w:rFonts w:ascii="Calibri Light" w:eastAsia="Times New Roman" w:hAnsi="Calibri Light" w:cs="Calibri Light"/>
          <w:b/>
          <w:bCs/>
          <w:i/>
          <w:iCs/>
          <w:lang w:eastAsia="es-DO"/>
        </w:rPr>
        <w:t>(</w:t>
      </w:r>
      <w:r w:rsidR="003E2420">
        <w:rPr>
          <w:rFonts w:ascii="Calibri Light" w:eastAsia="Times New Roman" w:hAnsi="Calibri Light" w:cs="Calibri Light"/>
          <w:b/>
          <w:bCs/>
          <w:i/>
          <w:iCs/>
          <w:lang w:eastAsia="es-DO"/>
        </w:rPr>
        <w:t>3,771</w:t>
      </w:r>
      <w:r w:rsidR="00AB27A3" w:rsidRPr="002C4963">
        <w:rPr>
          <w:rFonts w:ascii="Calibri Light" w:eastAsia="Times New Roman" w:hAnsi="Calibri Light" w:cs="Calibri Light"/>
          <w:b/>
          <w:bCs/>
          <w:i/>
          <w:iCs/>
          <w:lang w:eastAsia="es-DO"/>
        </w:rPr>
        <w:t>)</w:t>
      </w:r>
      <w:r w:rsidR="00590296" w:rsidRPr="002C4963">
        <w:rPr>
          <w:rFonts w:ascii="Calibri Light" w:eastAsia="Times New Roman" w:hAnsi="Calibri Light" w:cs="Calibri Light"/>
          <w:i/>
          <w:iCs/>
          <w:lang w:eastAsia="es-DO"/>
        </w:rPr>
        <w:t xml:space="preserve">, </w:t>
      </w:r>
      <w:r w:rsidR="00AB27A3" w:rsidRPr="002C4963">
        <w:rPr>
          <w:rFonts w:ascii="Calibri Light" w:eastAsia="Times New Roman" w:hAnsi="Calibri Light" w:cs="Calibri Light"/>
          <w:i/>
          <w:iCs/>
          <w:lang w:eastAsia="es-DO"/>
        </w:rPr>
        <w:t xml:space="preserve">los </w:t>
      </w:r>
      <w:r w:rsidR="00F368D3">
        <w:rPr>
          <w:rFonts w:ascii="Calibri Light" w:eastAsia="Times New Roman" w:hAnsi="Calibri Light" w:cs="Calibri Light"/>
          <w:i/>
          <w:iCs/>
          <w:lang w:eastAsia="es-DO"/>
        </w:rPr>
        <w:t>t</w:t>
      </w:r>
      <w:r w:rsidR="00AB27A3" w:rsidRPr="002C4963">
        <w:rPr>
          <w:rFonts w:ascii="Calibri Light" w:eastAsia="Times New Roman" w:hAnsi="Calibri Light" w:cs="Calibri Light"/>
          <w:i/>
          <w:iCs/>
          <w:lang w:eastAsia="es-DO"/>
        </w:rPr>
        <w:t xml:space="preserve">alleres, congresos, cursos y seminarios, </w:t>
      </w:r>
      <w:r w:rsidR="00590296" w:rsidRPr="002C4963">
        <w:rPr>
          <w:rFonts w:ascii="Calibri Light" w:eastAsia="Times New Roman" w:hAnsi="Calibri Light" w:cs="Calibri Light"/>
          <w:i/>
          <w:iCs/>
          <w:lang w:eastAsia="es-DO"/>
        </w:rPr>
        <w:t>el</w:t>
      </w:r>
      <w:r w:rsidR="00AB27A3" w:rsidRPr="002C4963">
        <w:rPr>
          <w:rFonts w:ascii="Calibri Light" w:eastAsia="Times New Roman" w:hAnsi="Calibri Light" w:cs="Calibri Light"/>
          <w:i/>
          <w:iCs/>
          <w:lang w:eastAsia="es-DO"/>
        </w:rPr>
        <w:t xml:space="preserve"> </w:t>
      </w:r>
      <w:r w:rsidR="003E2420">
        <w:rPr>
          <w:rFonts w:ascii="Calibri Light" w:eastAsia="Times New Roman" w:hAnsi="Calibri Light" w:cs="Calibri Light"/>
          <w:b/>
          <w:bCs/>
          <w:i/>
          <w:iCs/>
          <w:lang w:eastAsia="es-DO"/>
        </w:rPr>
        <w:t>45.97</w:t>
      </w:r>
      <w:r w:rsidR="00AB27A3" w:rsidRPr="002C4963">
        <w:rPr>
          <w:rFonts w:ascii="Calibri Light" w:eastAsia="Times New Roman" w:hAnsi="Calibri Light" w:cs="Calibri Light"/>
          <w:b/>
          <w:bCs/>
          <w:i/>
          <w:iCs/>
          <w:lang w:eastAsia="es-DO"/>
        </w:rPr>
        <w:t>%</w:t>
      </w:r>
      <w:r w:rsidR="00AB27A3" w:rsidRPr="002C4963">
        <w:rPr>
          <w:rFonts w:ascii="Calibri Light" w:eastAsia="Times New Roman" w:hAnsi="Calibri Light" w:cs="Calibri Light"/>
          <w:i/>
          <w:iCs/>
          <w:lang w:eastAsia="es-DO"/>
        </w:rPr>
        <w:t xml:space="preserve"> </w:t>
      </w:r>
      <w:r w:rsidR="00AB27A3" w:rsidRPr="002C4963">
        <w:rPr>
          <w:rFonts w:ascii="Calibri Light" w:eastAsia="Times New Roman" w:hAnsi="Calibri Light" w:cs="Calibri Light"/>
          <w:b/>
          <w:bCs/>
          <w:i/>
          <w:iCs/>
          <w:lang w:eastAsia="es-DO"/>
        </w:rPr>
        <w:t>(</w:t>
      </w:r>
      <w:r w:rsidR="003E2420">
        <w:rPr>
          <w:rFonts w:ascii="Calibri Light" w:eastAsia="Times New Roman" w:hAnsi="Calibri Light" w:cs="Calibri Light"/>
          <w:b/>
          <w:bCs/>
          <w:i/>
          <w:iCs/>
          <w:lang w:eastAsia="es-DO"/>
        </w:rPr>
        <w:t>3,945</w:t>
      </w:r>
      <w:r w:rsidR="00AB27A3" w:rsidRPr="002C4963">
        <w:rPr>
          <w:rFonts w:ascii="Calibri Light" w:eastAsia="Times New Roman" w:hAnsi="Calibri Light" w:cs="Calibri Light"/>
          <w:b/>
          <w:bCs/>
          <w:i/>
          <w:iCs/>
          <w:lang w:eastAsia="es-DO"/>
        </w:rPr>
        <w:t>)</w:t>
      </w:r>
      <w:r w:rsidR="00590296" w:rsidRPr="002C4963">
        <w:rPr>
          <w:rFonts w:ascii="Calibri Light" w:eastAsia="Times New Roman" w:hAnsi="Calibri Light" w:cs="Calibri Light"/>
          <w:b/>
          <w:bCs/>
          <w:i/>
          <w:iCs/>
          <w:lang w:eastAsia="es-DO"/>
        </w:rPr>
        <w:t>.</w:t>
      </w:r>
      <w:r w:rsidR="00590296" w:rsidRPr="002C4963">
        <w:rPr>
          <w:rFonts w:ascii="Calibri Light" w:eastAsia="Times New Roman" w:hAnsi="Calibri Light" w:cs="Calibri Light"/>
          <w:i/>
          <w:iCs/>
          <w:lang w:eastAsia="es-DO"/>
        </w:rPr>
        <w:t xml:space="preserve">  </w:t>
      </w:r>
      <w:r w:rsidR="00781028" w:rsidRPr="002C4963">
        <w:rPr>
          <w:rFonts w:ascii="Calibri Light" w:eastAsia="Times New Roman" w:hAnsi="Calibri Light" w:cs="Calibri Light"/>
          <w:i/>
          <w:iCs/>
          <w:lang w:eastAsia="es-DO"/>
        </w:rPr>
        <w:t xml:space="preserve"> En Posgrado, las especialidades presentan un </w:t>
      </w:r>
      <w:r w:rsidR="003E2420">
        <w:rPr>
          <w:rFonts w:ascii="Calibri Light" w:eastAsia="Times New Roman" w:hAnsi="Calibri Light" w:cs="Calibri Light"/>
          <w:b/>
          <w:bCs/>
          <w:i/>
          <w:iCs/>
          <w:lang w:eastAsia="es-DO"/>
        </w:rPr>
        <w:t>3.44</w:t>
      </w:r>
      <w:r w:rsidR="00781028" w:rsidRPr="002C4963">
        <w:rPr>
          <w:rFonts w:ascii="Calibri Light" w:eastAsia="Times New Roman" w:hAnsi="Calibri Light" w:cs="Calibri Light"/>
          <w:b/>
          <w:bCs/>
          <w:i/>
          <w:iCs/>
          <w:lang w:eastAsia="es-DO"/>
        </w:rPr>
        <w:t>%</w:t>
      </w:r>
      <w:r w:rsidR="00781028" w:rsidRPr="002C4963">
        <w:rPr>
          <w:rFonts w:ascii="Calibri Light" w:eastAsia="Times New Roman" w:hAnsi="Calibri Light" w:cs="Calibri Light"/>
          <w:i/>
          <w:iCs/>
          <w:lang w:eastAsia="es-DO"/>
        </w:rPr>
        <w:t xml:space="preserve"> </w:t>
      </w:r>
      <w:r w:rsidR="00781028" w:rsidRPr="002C4963">
        <w:rPr>
          <w:rFonts w:ascii="Calibri Light" w:eastAsia="Times New Roman" w:hAnsi="Calibri Light" w:cs="Calibri Light"/>
          <w:b/>
          <w:bCs/>
          <w:i/>
          <w:iCs/>
          <w:lang w:eastAsia="es-DO"/>
        </w:rPr>
        <w:t>(</w:t>
      </w:r>
      <w:r w:rsidR="003E2420">
        <w:rPr>
          <w:rFonts w:ascii="Calibri Light" w:eastAsia="Times New Roman" w:hAnsi="Calibri Light" w:cs="Calibri Light"/>
          <w:b/>
          <w:bCs/>
          <w:i/>
          <w:iCs/>
          <w:lang w:eastAsia="es-DO"/>
        </w:rPr>
        <w:t>295</w:t>
      </w:r>
      <w:r w:rsidR="00781028" w:rsidRPr="002C4963">
        <w:rPr>
          <w:rFonts w:ascii="Calibri Light" w:eastAsia="Times New Roman" w:hAnsi="Calibri Light" w:cs="Calibri Light"/>
          <w:b/>
          <w:bCs/>
          <w:i/>
          <w:iCs/>
          <w:lang w:eastAsia="es-DO"/>
        </w:rPr>
        <w:t>)</w:t>
      </w:r>
      <w:r w:rsidR="003E2420">
        <w:rPr>
          <w:rFonts w:ascii="Calibri Light" w:eastAsia="Times New Roman" w:hAnsi="Calibri Light" w:cs="Calibri Light"/>
          <w:b/>
          <w:bCs/>
          <w:i/>
          <w:iCs/>
          <w:lang w:eastAsia="es-DO"/>
        </w:rPr>
        <w:t>,</w:t>
      </w:r>
      <w:r w:rsidR="00781028" w:rsidRPr="002C4963">
        <w:rPr>
          <w:rFonts w:ascii="Calibri Light" w:eastAsia="Times New Roman" w:hAnsi="Calibri Light" w:cs="Calibri Light"/>
          <w:i/>
          <w:iCs/>
          <w:lang w:eastAsia="es-DO"/>
        </w:rPr>
        <w:t xml:space="preserve"> en maestrías el </w:t>
      </w:r>
      <w:r w:rsidR="003E2420">
        <w:rPr>
          <w:rFonts w:ascii="Calibri Light" w:eastAsia="Times New Roman" w:hAnsi="Calibri Light" w:cs="Calibri Light"/>
          <w:b/>
          <w:bCs/>
          <w:i/>
          <w:iCs/>
          <w:lang w:eastAsia="es-DO"/>
        </w:rPr>
        <w:t>3.08</w:t>
      </w:r>
      <w:r w:rsidR="00781028" w:rsidRPr="002C4963">
        <w:rPr>
          <w:rFonts w:ascii="Calibri Light" w:eastAsia="Times New Roman" w:hAnsi="Calibri Light" w:cs="Calibri Light"/>
          <w:b/>
          <w:bCs/>
          <w:i/>
          <w:iCs/>
          <w:lang w:eastAsia="es-DO"/>
        </w:rPr>
        <w:t>% (</w:t>
      </w:r>
      <w:r w:rsidR="003A468C">
        <w:rPr>
          <w:rFonts w:ascii="Calibri Light" w:eastAsia="Times New Roman" w:hAnsi="Calibri Light" w:cs="Calibri Light"/>
          <w:b/>
          <w:bCs/>
          <w:i/>
          <w:iCs/>
          <w:lang w:eastAsia="es-DO"/>
        </w:rPr>
        <w:t>2</w:t>
      </w:r>
      <w:r w:rsidR="003E2420">
        <w:rPr>
          <w:rFonts w:ascii="Calibri Light" w:eastAsia="Times New Roman" w:hAnsi="Calibri Light" w:cs="Calibri Light"/>
          <w:b/>
          <w:bCs/>
          <w:i/>
          <w:iCs/>
          <w:lang w:eastAsia="es-DO"/>
        </w:rPr>
        <w:t>64</w:t>
      </w:r>
      <w:r w:rsidR="00781028" w:rsidRPr="002C4963">
        <w:rPr>
          <w:rFonts w:ascii="Calibri Light" w:eastAsia="Times New Roman" w:hAnsi="Calibri Light" w:cs="Calibri Light"/>
          <w:b/>
          <w:bCs/>
          <w:i/>
          <w:iCs/>
          <w:lang w:eastAsia="es-DO"/>
        </w:rPr>
        <w:t>)</w:t>
      </w:r>
      <w:r w:rsidR="003E2420">
        <w:rPr>
          <w:rFonts w:ascii="Calibri Light" w:eastAsia="Times New Roman" w:hAnsi="Calibri Light" w:cs="Calibri Light"/>
          <w:b/>
          <w:bCs/>
          <w:i/>
          <w:iCs/>
          <w:lang w:eastAsia="es-DO"/>
        </w:rPr>
        <w:t xml:space="preserve"> </w:t>
      </w:r>
      <w:r w:rsidR="003E2420" w:rsidRPr="003E2420">
        <w:rPr>
          <w:rFonts w:ascii="Calibri Light" w:eastAsia="Times New Roman" w:hAnsi="Calibri Light" w:cs="Calibri Light"/>
          <w:i/>
          <w:iCs/>
          <w:lang w:eastAsia="es-DO"/>
        </w:rPr>
        <w:t>y</w:t>
      </w:r>
      <w:r w:rsidR="003E2420">
        <w:rPr>
          <w:rFonts w:ascii="Calibri Light" w:eastAsia="Times New Roman" w:hAnsi="Calibri Light" w:cs="Calibri Light"/>
          <w:b/>
          <w:bCs/>
          <w:i/>
          <w:iCs/>
          <w:lang w:eastAsia="es-DO"/>
        </w:rPr>
        <w:t xml:space="preserve"> </w:t>
      </w:r>
      <w:r w:rsidR="003E2420" w:rsidRPr="003E2420">
        <w:rPr>
          <w:rFonts w:ascii="Calibri Light" w:eastAsia="Times New Roman" w:hAnsi="Calibri Light" w:cs="Calibri Light"/>
          <w:i/>
          <w:iCs/>
          <w:lang w:eastAsia="es-DO"/>
        </w:rPr>
        <w:t xml:space="preserve">en doctorado el </w:t>
      </w:r>
      <w:r w:rsidR="003E2420">
        <w:rPr>
          <w:rFonts w:ascii="Calibri Light" w:eastAsia="Times New Roman" w:hAnsi="Calibri Light" w:cs="Calibri Light"/>
          <w:b/>
          <w:bCs/>
          <w:i/>
          <w:iCs/>
          <w:lang w:eastAsia="es-DO"/>
        </w:rPr>
        <w:t>0.50% (43)</w:t>
      </w:r>
      <w:r w:rsidR="00781028" w:rsidRPr="002C4963">
        <w:rPr>
          <w:rFonts w:ascii="Calibri Light" w:eastAsia="Times New Roman" w:hAnsi="Calibri Light" w:cs="Calibri Light"/>
          <w:i/>
          <w:iCs/>
          <w:lang w:eastAsia="es-DO"/>
        </w:rPr>
        <w:t xml:space="preserve"> del total de becas otorgadas </w:t>
      </w:r>
      <w:r w:rsidR="003A468C">
        <w:rPr>
          <w:rFonts w:ascii="Calibri Light" w:eastAsia="Times New Roman" w:hAnsi="Calibri Light" w:cs="Calibri Light"/>
          <w:i/>
          <w:iCs/>
          <w:lang w:eastAsia="es-DO"/>
        </w:rPr>
        <w:t>por el Inafocam</w:t>
      </w:r>
      <w:r w:rsidR="00781028" w:rsidRPr="002C4963">
        <w:rPr>
          <w:rFonts w:ascii="Calibri Light" w:eastAsia="Times New Roman" w:hAnsi="Calibri Light" w:cs="Calibri Light"/>
          <w:i/>
          <w:iCs/>
          <w:lang w:eastAsia="es-DO"/>
        </w:rPr>
        <w:t>.</w:t>
      </w:r>
    </w:p>
    <w:p w14:paraId="605FFED5" w14:textId="1D7EDF4A" w:rsidR="005273C1" w:rsidRPr="00551CDE" w:rsidRDefault="005273C1" w:rsidP="00551CDE">
      <w:pPr>
        <w:pStyle w:val="Ttulo1"/>
        <w:rPr>
          <w:color w:val="auto"/>
          <w:sz w:val="24"/>
          <w:szCs w:val="24"/>
        </w:rPr>
      </w:pPr>
      <w:bookmarkStart w:id="62" w:name="_Toc116035902"/>
      <w:r w:rsidRPr="00551CDE">
        <w:rPr>
          <w:rFonts w:ascii="Calibri Light" w:eastAsia="Times New Roman" w:hAnsi="Calibri Light" w:cs="Calibri Light"/>
          <w:b/>
          <w:bCs/>
          <w:i/>
          <w:iCs/>
          <w:color w:val="auto"/>
          <w:sz w:val="24"/>
          <w:szCs w:val="24"/>
          <w:lang w:eastAsia="es-DO"/>
        </w:rPr>
        <w:lastRenderedPageBreak/>
        <w:t>8.</w:t>
      </w:r>
      <w:r w:rsidR="000860DF" w:rsidRPr="00551CDE">
        <w:rPr>
          <w:rFonts w:ascii="Calibri Light" w:eastAsia="Times New Roman" w:hAnsi="Calibri Light" w:cs="Calibri Light"/>
          <w:b/>
          <w:bCs/>
          <w:i/>
          <w:iCs/>
          <w:color w:val="auto"/>
          <w:sz w:val="24"/>
          <w:szCs w:val="24"/>
          <w:lang w:eastAsia="es-DO"/>
        </w:rPr>
        <w:t>2</w:t>
      </w:r>
      <w:r w:rsidRPr="00551CDE">
        <w:rPr>
          <w:rFonts w:ascii="Calibri Light" w:eastAsia="Times New Roman" w:hAnsi="Calibri Light" w:cs="Calibri Light"/>
          <w:i/>
          <w:iCs/>
          <w:color w:val="auto"/>
          <w:sz w:val="24"/>
          <w:szCs w:val="24"/>
          <w:lang w:eastAsia="es-DO"/>
        </w:rPr>
        <w:tab/>
      </w:r>
      <w:r w:rsidR="00067E8F">
        <w:rPr>
          <w:rFonts w:ascii="Calibri Light" w:eastAsia="Times New Roman" w:hAnsi="Calibri Light" w:cs="Calibri Light"/>
          <w:i/>
          <w:iCs/>
          <w:color w:val="auto"/>
          <w:sz w:val="24"/>
          <w:szCs w:val="24"/>
          <w:lang w:eastAsia="es-DO"/>
        </w:rPr>
        <w:t>Porcentaje</w:t>
      </w:r>
      <w:r w:rsidRPr="00551CDE">
        <w:rPr>
          <w:rFonts w:ascii="Calibri Light" w:eastAsia="Times New Roman" w:hAnsi="Calibri Light" w:cs="Calibri Light"/>
          <w:i/>
          <w:iCs/>
          <w:color w:val="auto"/>
          <w:sz w:val="24"/>
          <w:szCs w:val="24"/>
          <w:lang w:eastAsia="es-DO"/>
        </w:rPr>
        <w:t xml:space="preserve"> </w:t>
      </w:r>
      <w:r w:rsidR="00C81755">
        <w:rPr>
          <w:rFonts w:ascii="Calibri Light" w:eastAsia="Times New Roman" w:hAnsi="Calibri Light" w:cs="Calibri Light"/>
          <w:i/>
          <w:iCs/>
          <w:color w:val="auto"/>
          <w:sz w:val="24"/>
          <w:szCs w:val="24"/>
          <w:lang w:eastAsia="es-DO"/>
        </w:rPr>
        <w:t xml:space="preserve">de </w:t>
      </w:r>
      <w:r w:rsidR="00082405">
        <w:rPr>
          <w:rFonts w:ascii="Calibri Light" w:eastAsia="Times New Roman" w:hAnsi="Calibri Light" w:cs="Calibri Light"/>
          <w:i/>
          <w:iCs/>
          <w:color w:val="auto"/>
          <w:sz w:val="24"/>
          <w:szCs w:val="24"/>
          <w:lang w:eastAsia="es-DO"/>
        </w:rPr>
        <w:t xml:space="preserve">cumplimiento de </w:t>
      </w:r>
      <w:r w:rsidR="00C81755">
        <w:rPr>
          <w:rFonts w:ascii="Calibri Light" w:eastAsia="Times New Roman" w:hAnsi="Calibri Light" w:cs="Calibri Light"/>
          <w:i/>
          <w:iCs/>
          <w:color w:val="auto"/>
          <w:sz w:val="24"/>
          <w:szCs w:val="24"/>
          <w:lang w:eastAsia="es-DO"/>
        </w:rPr>
        <w:t xml:space="preserve">becas otorgadas para el </w:t>
      </w:r>
      <w:r w:rsidR="00C81755" w:rsidRPr="00551CDE">
        <w:rPr>
          <w:rFonts w:ascii="Calibri Light" w:eastAsia="Times New Roman" w:hAnsi="Calibri Light" w:cs="Calibri Light"/>
          <w:i/>
          <w:iCs/>
          <w:color w:val="auto"/>
          <w:sz w:val="24"/>
          <w:szCs w:val="24"/>
          <w:lang w:eastAsia="es-DO"/>
        </w:rPr>
        <w:t xml:space="preserve">periodo </w:t>
      </w:r>
      <w:r w:rsidR="00D5522C">
        <w:rPr>
          <w:rFonts w:ascii="Calibri Light" w:eastAsia="Times New Roman" w:hAnsi="Calibri Light" w:cs="Calibri Light"/>
          <w:i/>
          <w:iCs/>
          <w:color w:val="auto"/>
          <w:sz w:val="24"/>
          <w:szCs w:val="24"/>
          <w:lang w:eastAsia="es-DO"/>
        </w:rPr>
        <w:t>julio-septiembre</w:t>
      </w:r>
      <w:r w:rsidR="00D5522C" w:rsidRPr="00FA189E">
        <w:rPr>
          <w:rFonts w:ascii="Calibri Light" w:eastAsia="Times New Roman" w:hAnsi="Calibri Light" w:cs="Calibri Light"/>
          <w:i/>
          <w:iCs/>
          <w:color w:val="auto"/>
          <w:sz w:val="24"/>
          <w:szCs w:val="24"/>
          <w:lang w:eastAsia="es-DO"/>
        </w:rPr>
        <w:t xml:space="preserve"> </w:t>
      </w:r>
      <w:r w:rsidR="00C81755" w:rsidRPr="00551CDE">
        <w:rPr>
          <w:rFonts w:ascii="Calibri Light" w:eastAsia="Times New Roman" w:hAnsi="Calibri Light" w:cs="Calibri Light"/>
          <w:i/>
          <w:iCs/>
          <w:color w:val="auto"/>
          <w:sz w:val="24"/>
          <w:szCs w:val="24"/>
          <w:lang w:eastAsia="es-DO"/>
        </w:rPr>
        <w:t>2022</w:t>
      </w:r>
      <w:r w:rsidR="00C81755">
        <w:rPr>
          <w:rFonts w:ascii="Calibri Light" w:eastAsia="Times New Roman" w:hAnsi="Calibri Light" w:cs="Calibri Light"/>
          <w:i/>
          <w:iCs/>
          <w:color w:val="auto"/>
          <w:sz w:val="24"/>
          <w:szCs w:val="24"/>
          <w:lang w:eastAsia="es-DO"/>
        </w:rPr>
        <w:t xml:space="preserve">, según </w:t>
      </w:r>
      <w:r w:rsidRPr="00551CDE">
        <w:rPr>
          <w:rFonts w:ascii="Calibri Light" w:eastAsia="Times New Roman" w:hAnsi="Calibri Light" w:cs="Calibri Light"/>
          <w:i/>
          <w:iCs/>
          <w:color w:val="auto"/>
          <w:sz w:val="24"/>
          <w:szCs w:val="24"/>
          <w:lang w:eastAsia="es-DO"/>
        </w:rPr>
        <w:t>meta</w:t>
      </w:r>
      <w:r w:rsidR="00C81755">
        <w:rPr>
          <w:rFonts w:ascii="Calibri Light" w:eastAsia="Times New Roman" w:hAnsi="Calibri Light" w:cs="Calibri Light"/>
          <w:i/>
          <w:iCs/>
          <w:color w:val="auto"/>
          <w:sz w:val="24"/>
          <w:szCs w:val="24"/>
          <w:lang w:eastAsia="es-DO"/>
        </w:rPr>
        <w:t>s</w:t>
      </w:r>
      <w:r w:rsidRPr="00551CDE">
        <w:rPr>
          <w:rFonts w:ascii="Calibri Light" w:eastAsia="Times New Roman" w:hAnsi="Calibri Light" w:cs="Calibri Light"/>
          <w:i/>
          <w:iCs/>
          <w:color w:val="auto"/>
          <w:sz w:val="24"/>
          <w:szCs w:val="24"/>
          <w:lang w:eastAsia="es-DO"/>
        </w:rPr>
        <w:t xml:space="preserve"> establecida</w:t>
      </w:r>
      <w:r w:rsidR="00C81755">
        <w:rPr>
          <w:rFonts w:ascii="Calibri Light" w:eastAsia="Times New Roman" w:hAnsi="Calibri Light" w:cs="Calibri Light"/>
          <w:i/>
          <w:iCs/>
          <w:color w:val="auto"/>
          <w:sz w:val="24"/>
          <w:szCs w:val="24"/>
          <w:lang w:eastAsia="es-DO"/>
        </w:rPr>
        <w:t>s</w:t>
      </w:r>
      <w:r w:rsidRPr="00551CDE">
        <w:rPr>
          <w:rFonts w:ascii="Calibri Light" w:eastAsia="Times New Roman" w:hAnsi="Calibri Light" w:cs="Calibri Light"/>
          <w:i/>
          <w:iCs/>
          <w:color w:val="auto"/>
          <w:sz w:val="24"/>
          <w:szCs w:val="24"/>
          <w:lang w:eastAsia="es-DO"/>
        </w:rPr>
        <w:t xml:space="preserve"> por </w:t>
      </w:r>
      <w:r w:rsidR="00B634C8">
        <w:rPr>
          <w:rFonts w:ascii="Calibri Light" w:eastAsia="Times New Roman" w:hAnsi="Calibri Light" w:cs="Calibri Light"/>
          <w:i/>
          <w:iCs/>
          <w:color w:val="auto"/>
          <w:sz w:val="24"/>
          <w:szCs w:val="24"/>
          <w:lang w:eastAsia="es-DO"/>
        </w:rPr>
        <w:t>departamento académico</w:t>
      </w:r>
      <w:r w:rsidRPr="00551CDE">
        <w:rPr>
          <w:rFonts w:ascii="Calibri Light" w:eastAsia="Times New Roman" w:hAnsi="Calibri Light" w:cs="Calibri Light"/>
          <w:i/>
          <w:iCs/>
          <w:color w:val="auto"/>
          <w:sz w:val="24"/>
          <w:szCs w:val="24"/>
          <w:lang w:eastAsia="es-DO"/>
        </w:rPr>
        <w:t>.</w:t>
      </w:r>
      <w:bookmarkEnd w:id="62"/>
    </w:p>
    <w:p w14:paraId="5DC02691" w14:textId="1877AA6D" w:rsidR="005273C1" w:rsidRPr="00551CDE" w:rsidRDefault="005273C1" w:rsidP="00551CDE">
      <w:pPr>
        <w:pStyle w:val="Ttulo2"/>
        <w:rPr>
          <w:b/>
          <w:color w:val="auto"/>
          <w:sz w:val="22"/>
          <w:szCs w:val="22"/>
        </w:rPr>
      </w:pPr>
      <w:bookmarkStart w:id="63" w:name="_Toc116035903"/>
      <w:r w:rsidRPr="00551CDE">
        <w:rPr>
          <w:b/>
          <w:color w:val="auto"/>
          <w:sz w:val="22"/>
          <w:szCs w:val="22"/>
        </w:rPr>
        <w:t>Gráfico No.</w:t>
      </w:r>
      <w:r w:rsidR="00CB1ABF" w:rsidRPr="00551CDE">
        <w:rPr>
          <w:b/>
          <w:color w:val="auto"/>
          <w:sz w:val="22"/>
          <w:szCs w:val="22"/>
        </w:rPr>
        <w:t>1</w:t>
      </w:r>
      <w:r w:rsidR="00C55130" w:rsidRPr="00551CDE">
        <w:rPr>
          <w:b/>
          <w:color w:val="auto"/>
          <w:sz w:val="22"/>
          <w:szCs w:val="22"/>
        </w:rPr>
        <w:t>7</w:t>
      </w:r>
      <w:r w:rsidR="00781028" w:rsidRPr="00551CDE">
        <w:rPr>
          <w:b/>
          <w:color w:val="auto"/>
          <w:sz w:val="22"/>
          <w:szCs w:val="22"/>
        </w:rPr>
        <w:t xml:space="preserve">   </w:t>
      </w:r>
      <w:r w:rsidR="00067E8F">
        <w:rPr>
          <w:rFonts w:ascii="Calibri Light" w:eastAsia="Times New Roman" w:hAnsi="Calibri Light" w:cs="Calibri Light"/>
          <w:i/>
          <w:iCs/>
          <w:color w:val="auto"/>
          <w:sz w:val="18"/>
          <w:szCs w:val="18"/>
          <w:lang w:eastAsia="es-DO"/>
        </w:rPr>
        <w:t>Porcentaje de b</w:t>
      </w:r>
      <w:r w:rsidR="00781028" w:rsidRPr="00551CDE">
        <w:rPr>
          <w:rFonts w:ascii="Calibri Light" w:eastAsia="Times New Roman" w:hAnsi="Calibri Light" w:cs="Calibri Light"/>
          <w:i/>
          <w:iCs/>
          <w:color w:val="auto"/>
          <w:sz w:val="18"/>
          <w:szCs w:val="18"/>
          <w:lang w:eastAsia="es-DO"/>
        </w:rPr>
        <w:t xml:space="preserve">ecas otorgadas para el periodo </w:t>
      </w:r>
      <w:r w:rsidR="00D5522C" w:rsidRPr="00D5522C">
        <w:rPr>
          <w:rFonts w:ascii="Calibri Light" w:eastAsia="Times New Roman" w:hAnsi="Calibri Light" w:cs="Calibri Light"/>
          <w:i/>
          <w:iCs/>
          <w:color w:val="auto"/>
          <w:sz w:val="18"/>
          <w:szCs w:val="18"/>
          <w:lang w:eastAsia="es-DO"/>
        </w:rPr>
        <w:t>julio-septiembre</w:t>
      </w:r>
      <w:r w:rsidR="00D5522C" w:rsidRPr="00FA189E">
        <w:rPr>
          <w:rFonts w:ascii="Calibri Light" w:eastAsia="Times New Roman" w:hAnsi="Calibri Light" w:cs="Calibri Light"/>
          <w:i/>
          <w:iCs/>
          <w:color w:val="auto"/>
          <w:sz w:val="24"/>
          <w:szCs w:val="24"/>
          <w:lang w:eastAsia="es-DO"/>
        </w:rPr>
        <w:t xml:space="preserve"> </w:t>
      </w:r>
      <w:r w:rsidR="00781028" w:rsidRPr="00551CDE">
        <w:rPr>
          <w:rFonts w:ascii="Calibri Light" w:eastAsia="Times New Roman" w:hAnsi="Calibri Light" w:cs="Calibri Light"/>
          <w:bCs/>
          <w:i/>
          <w:iCs/>
          <w:color w:val="auto"/>
          <w:sz w:val="18"/>
          <w:szCs w:val="18"/>
          <w:lang w:eastAsia="es-DO"/>
        </w:rPr>
        <w:t xml:space="preserve">2022, </w:t>
      </w:r>
      <w:r w:rsidR="00781028" w:rsidRPr="00551CDE">
        <w:rPr>
          <w:rFonts w:ascii="Calibri Light" w:eastAsia="Times New Roman" w:hAnsi="Calibri Light" w:cs="Calibri Light"/>
          <w:i/>
          <w:iCs/>
          <w:color w:val="auto"/>
          <w:sz w:val="18"/>
          <w:szCs w:val="18"/>
          <w:lang w:eastAsia="es-DO"/>
        </w:rPr>
        <w:t xml:space="preserve">según metas establecidas por </w:t>
      </w:r>
      <w:r w:rsidR="00B634C8">
        <w:rPr>
          <w:rFonts w:ascii="Calibri Light" w:eastAsia="Times New Roman" w:hAnsi="Calibri Light" w:cs="Calibri Light"/>
          <w:i/>
          <w:iCs/>
          <w:color w:val="auto"/>
          <w:sz w:val="18"/>
          <w:szCs w:val="18"/>
          <w:lang w:eastAsia="es-DO"/>
        </w:rPr>
        <w:t>departamento académico</w:t>
      </w:r>
      <w:r w:rsidR="003E442D">
        <w:rPr>
          <w:rFonts w:ascii="Calibri Light" w:eastAsia="Times New Roman" w:hAnsi="Calibri Light" w:cs="Calibri Light"/>
          <w:i/>
          <w:iCs/>
          <w:color w:val="auto"/>
          <w:sz w:val="18"/>
          <w:szCs w:val="18"/>
          <w:lang w:eastAsia="es-DO"/>
        </w:rPr>
        <w:t>.</w:t>
      </w:r>
      <w:bookmarkEnd w:id="63"/>
    </w:p>
    <w:p w14:paraId="6B12ADEF" w14:textId="46E617E1" w:rsidR="00DF63E8" w:rsidRDefault="00176D90" w:rsidP="00722E91">
      <w:pPr>
        <w:rPr>
          <w:sz w:val="16"/>
          <w:szCs w:val="16"/>
        </w:rPr>
      </w:pPr>
      <w:r>
        <w:rPr>
          <w:noProof/>
          <w:lang w:eastAsia="es-DO"/>
        </w:rPr>
        <w:drawing>
          <wp:inline distT="0" distB="0" distL="0" distR="0" wp14:anchorId="042EE949" wp14:editId="606DED7E">
            <wp:extent cx="4229100" cy="1933575"/>
            <wp:effectExtent l="0" t="0" r="0" b="9525"/>
            <wp:docPr id="19" name="Gráfico 19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5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14:paraId="46A78DB4" w14:textId="045023DD" w:rsidR="00DF63E8" w:rsidRPr="00D243BB" w:rsidRDefault="00DF63E8" w:rsidP="004B2A58">
      <w:pPr>
        <w:spacing w:after="0" w:line="240" w:lineRule="auto"/>
        <w:rPr>
          <w:sz w:val="16"/>
          <w:szCs w:val="16"/>
        </w:rPr>
      </w:pPr>
      <w:r w:rsidRPr="00D243BB">
        <w:rPr>
          <w:sz w:val="16"/>
          <w:szCs w:val="16"/>
        </w:rPr>
        <w:t>Fuente:  Departamento de Planificación y Desarrollo</w:t>
      </w:r>
    </w:p>
    <w:p w14:paraId="2D970453" w14:textId="77777777" w:rsidR="002F2C1B" w:rsidRDefault="002F2C1B" w:rsidP="004B2A58">
      <w:pPr>
        <w:spacing w:after="0" w:line="240" w:lineRule="auto"/>
        <w:rPr>
          <w:sz w:val="18"/>
          <w:szCs w:val="18"/>
        </w:rPr>
      </w:pPr>
    </w:p>
    <w:p w14:paraId="70C16C13" w14:textId="57CFC9F3" w:rsidR="00F048C0" w:rsidRPr="00D5522C" w:rsidRDefault="00F048C0" w:rsidP="00F048C0">
      <w:pPr>
        <w:pStyle w:val="Ttulo2"/>
        <w:rPr>
          <w:rFonts w:ascii="Calibri Light" w:eastAsia="Times New Roman" w:hAnsi="Calibri Light" w:cs="Calibri Light"/>
          <w:i/>
          <w:iCs/>
          <w:color w:val="auto"/>
          <w:sz w:val="18"/>
          <w:szCs w:val="18"/>
          <w:lang w:eastAsia="es-DO"/>
        </w:rPr>
      </w:pPr>
      <w:bookmarkStart w:id="64" w:name="_Toc116035904"/>
      <w:r w:rsidRPr="00186C0B">
        <w:rPr>
          <w:rFonts w:ascii="Calibri Light" w:eastAsia="Times New Roman" w:hAnsi="Calibri Light" w:cs="Calibri Light"/>
          <w:b/>
          <w:bCs/>
          <w:i/>
          <w:iCs/>
          <w:color w:val="auto"/>
          <w:sz w:val="22"/>
          <w:szCs w:val="22"/>
          <w:lang w:eastAsia="es-DO"/>
        </w:rPr>
        <w:t xml:space="preserve">Tabla No. </w:t>
      </w:r>
      <w:r>
        <w:rPr>
          <w:rFonts w:ascii="Calibri Light" w:eastAsia="Times New Roman" w:hAnsi="Calibri Light" w:cs="Calibri Light"/>
          <w:b/>
          <w:bCs/>
          <w:i/>
          <w:iCs/>
          <w:color w:val="auto"/>
          <w:sz w:val="22"/>
          <w:szCs w:val="22"/>
          <w:lang w:eastAsia="es-DO"/>
        </w:rPr>
        <w:t>7</w:t>
      </w:r>
      <w:r w:rsidRPr="00186C0B">
        <w:rPr>
          <w:rFonts w:ascii="Calibri Light" w:eastAsia="Times New Roman" w:hAnsi="Calibri Light" w:cs="Calibri Light"/>
          <w:b/>
          <w:bCs/>
          <w:i/>
          <w:iCs/>
          <w:color w:val="auto"/>
          <w:sz w:val="22"/>
          <w:szCs w:val="22"/>
          <w:lang w:eastAsia="es-DO"/>
        </w:rPr>
        <w:t xml:space="preserve">: </w:t>
      </w:r>
      <w:r w:rsidRPr="00A97C39">
        <w:rPr>
          <w:rFonts w:ascii="Calibri Light" w:eastAsia="Times New Roman" w:hAnsi="Calibri Light" w:cs="Calibri Light"/>
          <w:i/>
          <w:iCs/>
          <w:color w:val="auto"/>
          <w:sz w:val="18"/>
          <w:szCs w:val="18"/>
          <w:lang w:eastAsia="es-DO"/>
        </w:rPr>
        <w:t xml:space="preserve"> </w:t>
      </w:r>
      <w:r w:rsidR="00881323">
        <w:rPr>
          <w:rFonts w:ascii="Calibri Light" w:eastAsia="Times New Roman" w:hAnsi="Calibri Light" w:cs="Calibri Light"/>
          <w:i/>
          <w:iCs/>
          <w:color w:val="auto"/>
          <w:sz w:val="18"/>
          <w:szCs w:val="18"/>
          <w:lang w:eastAsia="es-DO"/>
        </w:rPr>
        <w:t>Porcent</w:t>
      </w:r>
      <w:r w:rsidR="00067E8F">
        <w:rPr>
          <w:rFonts w:ascii="Calibri Light" w:eastAsia="Times New Roman" w:hAnsi="Calibri Light" w:cs="Calibri Light"/>
          <w:i/>
          <w:iCs/>
          <w:color w:val="auto"/>
          <w:sz w:val="18"/>
          <w:szCs w:val="18"/>
          <w:lang w:eastAsia="es-DO"/>
        </w:rPr>
        <w:t>aje</w:t>
      </w:r>
      <w:r w:rsidR="00881323">
        <w:rPr>
          <w:rFonts w:ascii="Calibri Light" w:eastAsia="Times New Roman" w:hAnsi="Calibri Light" w:cs="Calibri Light"/>
          <w:i/>
          <w:iCs/>
          <w:color w:val="auto"/>
          <w:sz w:val="18"/>
          <w:szCs w:val="18"/>
          <w:lang w:eastAsia="es-DO"/>
        </w:rPr>
        <w:t xml:space="preserve"> l</w:t>
      </w:r>
      <w:r w:rsidRPr="00A97C39">
        <w:rPr>
          <w:rFonts w:ascii="Calibri Light" w:eastAsia="Times New Roman" w:hAnsi="Calibri Light" w:cs="Calibri Light"/>
          <w:i/>
          <w:iCs/>
          <w:color w:val="auto"/>
          <w:sz w:val="18"/>
          <w:szCs w:val="18"/>
          <w:lang w:eastAsia="es-DO"/>
        </w:rPr>
        <w:t xml:space="preserve">ogrado de cada </w:t>
      </w:r>
      <w:r w:rsidR="00B634C8">
        <w:rPr>
          <w:rFonts w:ascii="Calibri Light" w:eastAsia="Times New Roman" w:hAnsi="Calibri Light" w:cs="Calibri Light"/>
          <w:i/>
          <w:iCs/>
          <w:color w:val="auto"/>
          <w:sz w:val="18"/>
          <w:szCs w:val="18"/>
          <w:lang w:eastAsia="es-DO"/>
        </w:rPr>
        <w:t>departamento académico</w:t>
      </w:r>
      <w:r w:rsidRPr="00A97C39">
        <w:rPr>
          <w:rFonts w:ascii="Calibri Light" w:eastAsia="Times New Roman" w:hAnsi="Calibri Light" w:cs="Calibri Light"/>
          <w:i/>
          <w:iCs/>
          <w:color w:val="auto"/>
          <w:sz w:val="18"/>
          <w:szCs w:val="18"/>
          <w:lang w:eastAsia="es-DO"/>
        </w:rPr>
        <w:t xml:space="preserve"> según la meta establecida del año 202</w:t>
      </w:r>
      <w:r w:rsidR="00551BCC" w:rsidRPr="00A97C39">
        <w:rPr>
          <w:rFonts w:ascii="Calibri Light" w:eastAsia="Times New Roman" w:hAnsi="Calibri Light" w:cs="Calibri Light"/>
          <w:i/>
          <w:iCs/>
          <w:color w:val="auto"/>
          <w:sz w:val="18"/>
          <w:szCs w:val="18"/>
          <w:lang w:eastAsia="es-DO"/>
        </w:rPr>
        <w:t>2</w:t>
      </w:r>
      <w:r w:rsidRPr="00A97C39">
        <w:rPr>
          <w:rFonts w:ascii="Calibri Light" w:eastAsia="Times New Roman" w:hAnsi="Calibri Light" w:cs="Calibri Light"/>
          <w:i/>
          <w:iCs/>
          <w:color w:val="auto"/>
          <w:sz w:val="18"/>
          <w:szCs w:val="18"/>
          <w:lang w:eastAsia="es-DO"/>
        </w:rPr>
        <w:t xml:space="preserve">, periodo </w:t>
      </w:r>
      <w:r w:rsidR="00D5522C" w:rsidRPr="00D5522C">
        <w:rPr>
          <w:rFonts w:ascii="Calibri Light" w:eastAsia="Times New Roman" w:hAnsi="Calibri Light" w:cs="Calibri Light"/>
          <w:i/>
          <w:iCs/>
          <w:color w:val="auto"/>
          <w:sz w:val="18"/>
          <w:szCs w:val="18"/>
          <w:lang w:eastAsia="es-DO"/>
        </w:rPr>
        <w:t xml:space="preserve">julio-septiembre </w:t>
      </w:r>
      <w:r w:rsidRPr="00D5522C">
        <w:rPr>
          <w:rFonts w:ascii="Calibri Light" w:eastAsia="Times New Roman" w:hAnsi="Calibri Light" w:cs="Calibri Light"/>
          <w:i/>
          <w:iCs/>
          <w:color w:val="auto"/>
          <w:sz w:val="18"/>
          <w:szCs w:val="18"/>
          <w:lang w:eastAsia="es-DO"/>
        </w:rPr>
        <w:t>202</w:t>
      </w:r>
      <w:r w:rsidR="00551BCC" w:rsidRPr="00D5522C">
        <w:rPr>
          <w:rFonts w:ascii="Calibri Light" w:eastAsia="Times New Roman" w:hAnsi="Calibri Light" w:cs="Calibri Light"/>
          <w:i/>
          <w:iCs/>
          <w:color w:val="auto"/>
          <w:sz w:val="18"/>
          <w:szCs w:val="18"/>
          <w:lang w:eastAsia="es-DO"/>
        </w:rPr>
        <w:t>2</w:t>
      </w:r>
      <w:bookmarkEnd w:id="64"/>
    </w:p>
    <w:tbl>
      <w:tblPr>
        <w:tblW w:w="64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6"/>
        <w:gridCol w:w="1410"/>
        <w:gridCol w:w="1270"/>
        <w:gridCol w:w="1128"/>
      </w:tblGrid>
      <w:tr w:rsidR="00B43D61" w:rsidRPr="00B43D61" w14:paraId="58AC21CC" w14:textId="77777777" w:rsidTr="00A04BCB">
        <w:trPr>
          <w:trHeight w:val="450"/>
        </w:trPr>
        <w:tc>
          <w:tcPr>
            <w:tcW w:w="2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2CAA7" w14:textId="77777777" w:rsidR="00B43D61" w:rsidRPr="00B43D61" w:rsidRDefault="00B43D61" w:rsidP="00B43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DO"/>
              </w:rPr>
            </w:pPr>
            <w:r w:rsidRPr="00B43D61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DO"/>
              </w:rPr>
              <w:t>Programas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516C0" w14:textId="77777777" w:rsidR="00B43D61" w:rsidRPr="00B43D61" w:rsidRDefault="00B43D61" w:rsidP="00B43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B43D6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DO"/>
              </w:rPr>
              <w:t>Logrado 3er Trimestre 2022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6926C" w14:textId="77777777" w:rsidR="00B43D61" w:rsidRPr="00B43D61" w:rsidRDefault="00B43D61" w:rsidP="00B43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B43D6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DO"/>
              </w:rPr>
              <w:t>Meta del Trimestre 2022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C2ECB" w14:textId="77777777" w:rsidR="00B43D61" w:rsidRPr="00B43D61" w:rsidRDefault="00B43D61" w:rsidP="00B43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B43D6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DO"/>
              </w:rPr>
              <w:t>% Logrado vs Meta, 2022</w:t>
            </w:r>
          </w:p>
        </w:tc>
      </w:tr>
      <w:tr w:rsidR="00B43D61" w:rsidRPr="00B43D61" w14:paraId="49B38B93" w14:textId="77777777" w:rsidTr="00A04BCB">
        <w:trPr>
          <w:trHeight w:val="455"/>
        </w:trPr>
        <w:tc>
          <w:tcPr>
            <w:tcW w:w="2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97948" w14:textId="77777777" w:rsidR="00B43D61" w:rsidRPr="00B43D61" w:rsidRDefault="00B43D61" w:rsidP="00B43D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DO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EA7C2" w14:textId="77777777" w:rsidR="00B43D61" w:rsidRPr="00B43D61" w:rsidRDefault="00B43D61" w:rsidP="00B43D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DO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686D5" w14:textId="77777777" w:rsidR="00B43D61" w:rsidRPr="00B43D61" w:rsidRDefault="00B43D61" w:rsidP="00B43D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DO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F6C8D" w14:textId="77777777" w:rsidR="00B43D61" w:rsidRPr="00B43D61" w:rsidRDefault="00B43D61" w:rsidP="00B43D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DO"/>
              </w:rPr>
            </w:pPr>
          </w:p>
        </w:tc>
      </w:tr>
      <w:tr w:rsidR="00B43D61" w:rsidRPr="00B43D61" w14:paraId="578596A3" w14:textId="77777777" w:rsidTr="00A04BCB">
        <w:trPr>
          <w:trHeight w:val="216"/>
        </w:trPr>
        <w:tc>
          <w:tcPr>
            <w:tcW w:w="2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E1E7"/>
            <w:vAlign w:val="center"/>
            <w:hideMark/>
          </w:tcPr>
          <w:p w14:paraId="07FE59A7" w14:textId="77777777" w:rsidR="00B43D61" w:rsidRPr="00B43D61" w:rsidRDefault="00B43D61" w:rsidP="00B43D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B43D6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DO"/>
              </w:rPr>
              <w:t>Formación Inicial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E1E7"/>
            <w:vAlign w:val="center"/>
            <w:hideMark/>
          </w:tcPr>
          <w:p w14:paraId="43C20793" w14:textId="77777777" w:rsidR="00B43D61" w:rsidRPr="00B43D61" w:rsidRDefault="00B43D61" w:rsidP="00B43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B43D6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DO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E1E7"/>
            <w:noWrap/>
            <w:vAlign w:val="bottom"/>
            <w:hideMark/>
          </w:tcPr>
          <w:p w14:paraId="05A97D2E" w14:textId="77777777" w:rsidR="00B43D61" w:rsidRPr="00B43D61" w:rsidRDefault="00B43D61" w:rsidP="00B43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DO"/>
              </w:rPr>
            </w:pPr>
            <w:r w:rsidRPr="00B43D6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DO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E1E7"/>
            <w:noWrap/>
            <w:vAlign w:val="bottom"/>
            <w:hideMark/>
          </w:tcPr>
          <w:p w14:paraId="5233FAF8" w14:textId="77777777" w:rsidR="00B43D61" w:rsidRPr="00B43D61" w:rsidRDefault="00B43D61" w:rsidP="00B43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DO"/>
              </w:rPr>
            </w:pPr>
            <w:r w:rsidRPr="00B43D6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DO"/>
              </w:rPr>
              <w:t> </w:t>
            </w:r>
          </w:p>
        </w:tc>
      </w:tr>
      <w:tr w:rsidR="00B43D61" w:rsidRPr="00B43D61" w14:paraId="55518264" w14:textId="77777777" w:rsidTr="00A04BCB">
        <w:trPr>
          <w:trHeight w:val="216"/>
        </w:trPr>
        <w:tc>
          <w:tcPr>
            <w:tcW w:w="2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0C0B5" w14:textId="77777777" w:rsidR="00B43D61" w:rsidRPr="00B43D61" w:rsidRDefault="00B43D61" w:rsidP="00B43D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DO"/>
              </w:rPr>
            </w:pPr>
            <w:r w:rsidRPr="00B43D6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DO"/>
              </w:rPr>
              <w:t>Licenciaturas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DC342" w14:textId="77777777" w:rsidR="00B43D61" w:rsidRPr="00B43D61" w:rsidRDefault="00B43D61" w:rsidP="00B43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DO"/>
              </w:rPr>
            </w:pPr>
            <w:r w:rsidRPr="00B43D6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DO"/>
              </w:rPr>
              <w:t xml:space="preserve">                         264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89D36" w14:textId="77777777" w:rsidR="00B43D61" w:rsidRPr="00B43D61" w:rsidRDefault="00B43D61" w:rsidP="00B43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DO"/>
              </w:rPr>
            </w:pPr>
            <w:r w:rsidRPr="00B43D6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DO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3D91C" w14:textId="77777777" w:rsidR="00B43D61" w:rsidRPr="00B43D61" w:rsidRDefault="00B43D61" w:rsidP="00B43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DO"/>
              </w:rPr>
            </w:pPr>
            <w:r w:rsidRPr="00B43D6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DO"/>
              </w:rPr>
              <w:t>0%</w:t>
            </w:r>
          </w:p>
        </w:tc>
      </w:tr>
      <w:tr w:rsidR="00B43D61" w:rsidRPr="00B43D61" w14:paraId="641F8BF8" w14:textId="77777777" w:rsidTr="00A04BCB">
        <w:trPr>
          <w:trHeight w:val="216"/>
        </w:trPr>
        <w:tc>
          <w:tcPr>
            <w:tcW w:w="2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E1E7"/>
            <w:noWrap/>
            <w:vAlign w:val="center"/>
            <w:hideMark/>
          </w:tcPr>
          <w:p w14:paraId="33041DA8" w14:textId="77777777" w:rsidR="00B43D61" w:rsidRPr="00B43D61" w:rsidRDefault="00B43D61" w:rsidP="00B43D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B43D6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DO"/>
              </w:rPr>
              <w:t>Formación Continua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E1E7"/>
            <w:vAlign w:val="center"/>
            <w:hideMark/>
          </w:tcPr>
          <w:p w14:paraId="3FF27C04" w14:textId="77777777" w:rsidR="00B43D61" w:rsidRPr="00B43D61" w:rsidRDefault="00B43D61" w:rsidP="00B43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DO"/>
              </w:rPr>
            </w:pPr>
            <w:r w:rsidRPr="00B43D6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DO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E1E7"/>
            <w:noWrap/>
            <w:vAlign w:val="bottom"/>
            <w:hideMark/>
          </w:tcPr>
          <w:p w14:paraId="548C71F4" w14:textId="77777777" w:rsidR="00B43D61" w:rsidRPr="00B43D61" w:rsidRDefault="00B43D61" w:rsidP="00B43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DO"/>
              </w:rPr>
            </w:pPr>
            <w:r w:rsidRPr="00B43D6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DO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E1E7"/>
            <w:noWrap/>
            <w:vAlign w:val="center"/>
            <w:hideMark/>
          </w:tcPr>
          <w:p w14:paraId="2AFC88F1" w14:textId="77777777" w:rsidR="00B43D61" w:rsidRPr="00B43D61" w:rsidRDefault="00B43D61" w:rsidP="00B43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DO"/>
              </w:rPr>
            </w:pPr>
            <w:r w:rsidRPr="00B43D6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DO"/>
              </w:rPr>
              <w:t> </w:t>
            </w:r>
          </w:p>
        </w:tc>
      </w:tr>
      <w:tr w:rsidR="00B43D61" w:rsidRPr="00B43D61" w14:paraId="16F1D7AD" w14:textId="77777777" w:rsidTr="00A04BCB">
        <w:trPr>
          <w:trHeight w:val="216"/>
        </w:trPr>
        <w:tc>
          <w:tcPr>
            <w:tcW w:w="2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9A840" w14:textId="77777777" w:rsidR="00B43D61" w:rsidRPr="00B43D61" w:rsidRDefault="00B43D61" w:rsidP="00B43D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DO"/>
              </w:rPr>
            </w:pPr>
            <w:r w:rsidRPr="00B43D6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DO"/>
              </w:rPr>
              <w:t>Diplomados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85C18" w14:textId="77777777" w:rsidR="00B43D61" w:rsidRPr="00B43D61" w:rsidRDefault="00B43D61" w:rsidP="00B43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DO"/>
              </w:rPr>
            </w:pPr>
            <w:r w:rsidRPr="00B43D6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DO"/>
              </w:rPr>
              <w:t xml:space="preserve">                     3,771 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1CB13" w14:textId="77777777" w:rsidR="00B43D61" w:rsidRPr="00B43D61" w:rsidRDefault="00B43D61" w:rsidP="00B43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DO"/>
              </w:rPr>
            </w:pPr>
            <w:r w:rsidRPr="00B43D6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DO"/>
              </w:rPr>
              <w:t>9,010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88740" w14:textId="77777777" w:rsidR="00B43D61" w:rsidRPr="00B43D61" w:rsidRDefault="00B43D61" w:rsidP="00B43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DO"/>
              </w:rPr>
            </w:pPr>
            <w:r w:rsidRPr="00B43D6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DO"/>
              </w:rPr>
              <w:t>85.6%</w:t>
            </w:r>
          </w:p>
        </w:tc>
      </w:tr>
      <w:tr w:rsidR="00B43D61" w:rsidRPr="00B43D61" w14:paraId="3ED63CE5" w14:textId="77777777" w:rsidTr="00A04BCB">
        <w:trPr>
          <w:trHeight w:val="216"/>
        </w:trPr>
        <w:tc>
          <w:tcPr>
            <w:tcW w:w="2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BCE81" w14:textId="77777777" w:rsidR="00B43D61" w:rsidRPr="00B43D61" w:rsidRDefault="00B43D61" w:rsidP="00B43D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DO"/>
              </w:rPr>
            </w:pPr>
            <w:r w:rsidRPr="00B43D6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DO"/>
              </w:rPr>
              <w:t>Talleres, congresos, cursos y seminarios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E0FB8" w14:textId="77777777" w:rsidR="00B43D61" w:rsidRPr="00B43D61" w:rsidRDefault="00B43D61" w:rsidP="00B43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DO"/>
              </w:rPr>
            </w:pPr>
            <w:r w:rsidRPr="00B43D6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DO"/>
              </w:rPr>
              <w:t xml:space="preserve">                     3,945 </w:t>
            </w: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8DCC0D" w14:textId="77777777" w:rsidR="00B43D61" w:rsidRPr="00B43D61" w:rsidRDefault="00B43D61" w:rsidP="00B43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DO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D9F021" w14:textId="77777777" w:rsidR="00B43D61" w:rsidRPr="00B43D61" w:rsidRDefault="00B43D61" w:rsidP="00B43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DO"/>
              </w:rPr>
            </w:pPr>
          </w:p>
        </w:tc>
      </w:tr>
      <w:tr w:rsidR="00B43D61" w:rsidRPr="00B43D61" w14:paraId="12D2B675" w14:textId="77777777" w:rsidTr="00A04BCB">
        <w:trPr>
          <w:trHeight w:val="216"/>
        </w:trPr>
        <w:tc>
          <w:tcPr>
            <w:tcW w:w="2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AEB0B" w14:textId="77777777" w:rsidR="00B43D61" w:rsidRPr="00B43D61" w:rsidRDefault="00B43D61" w:rsidP="00B43D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DO"/>
              </w:rPr>
            </w:pPr>
            <w:r w:rsidRPr="00B43D6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DO"/>
              </w:rPr>
              <w:t>FSCA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7D445" w14:textId="77777777" w:rsidR="00B43D61" w:rsidRPr="00B43D61" w:rsidRDefault="00B43D61" w:rsidP="00B43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DO"/>
              </w:rPr>
            </w:pPr>
            <w:r w:rsidRPr="00B43D6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DO"/>
              </w:rPr>
              <w:t xml:space="preserve">                            -  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73BA6" w14:textId="77777777" w:rsidR="00B43D61" w:rsidRPr="00B43D61" w:rsidRDefault="00B43D61" w:rsidP="00B43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DO"/>
              </w:rPr>
            </w:pPr>
            <w:r w:rsidRPr="00B43D6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DO"/>
              </w:rPr>
              <w:t>1800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82E4F" w14:textId="77777777" w:rsidR="00B43D61" w:rsidRPr="00B43D61" w:rsidRDefault="00B43D61" w:rsidP="00B43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DO"/>
              </w:rPr>
            </w:pPr>
            <w:r w:rsidRPr="00B43D6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DO"/>
              </w:rPr>
              <w:t>0%</w:t>
            </w:r>
          </w:p>
        </w:tc>
      </w:tr>
      <w:tr w:rsidR="00B43D61" w:rsidRPr="00B43D61" w14:paraId="4D7F9B49" w14:textId="77777777" w:rsidTr="00A04BCB">
        <w:trPr>
          <w:trHeight w:val="216"/>
        </w:trPr>
        <w:tc>
          <w:tcPr>
            <w:tcW w:w="2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E1E7"/>
            <w:noWrap/>
            <w:vAlign w:val="center"/>
            <w:hideMark/>
          </w:tcPr>
          <w:p w14:paraId="38AE6F2F" w14:textId="77777777" w:rsidR="00B43D61" w:rsidRPr="00B43D61" w:rsidRDefault="00B43D61" w:rsidP="00B43D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B43D6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DO"/>
              </w:rPr>
              <w:t>Posgrado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E1E7"/>
            <w:vAlign w:val="center"/>
            <w:hideMark/>
          </w:tcPr>
          <w:p w14:paraId="16EC3F42" w14:textId="77777777" w:rsidR="00B43D61" w:rsidRPr="00B43D61" w:rsidRDefault="00B43D61" w:rsidP="00B43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DO"/>
              </w:rPr>
            </w:pPr>
            <w:r w:rsidRPr="00B43D6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DO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E1E7"/>
            <w:noWrap/>
            <w:vAlign w:val="bottom"/>
            <w:hideMark/>
          </w:tcPr>
          <w:p w14:paraId="00439103" w14:textId="77777777" w:rsidR="00B43D61" w:rsidRPr="00B43D61" w:rsidRDefault="00B43D61" w:rsidP="00B43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DO"/>
              </w:rPr>
            </w:pPr>
            <w:r w:rsidRPr="00B43D6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DO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E1E7"/>
            <w:noWrap/>
            <w:vAlign w:val="center"/>
            <w:hideMark/>
          </w:tcPr>
          <w:p w14:paraId="3B1EBEE3" w14:textId="77777777" w:rsidR="00B43D61" w:rsidRPr="00B43D61" w:rsidRDefault="00B43D61" w:rsidP="00B43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DO"/>
              </w:rPr>
            </w:pPr>
            <w:r w:rsidRPr="00B43D6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DO"/>
              </w:rPr>
              <w:t> </w:t>
            </w:r>
          </w:p>
        </w:tc>
      </w:tr>
      <w:tr w:rsidR="00B43D61" w:rsidRPr="00B43D61" w14:paraId="46C18812" w14:textId="77777777" w:rsidTr="00A04BCB">
        <w:trPr>
          <w:trHeight w:val="216"/>
        </w:trPr>
        <w:tc>
          <w:tcPr>
            <w:tcW w:w="2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514A4" w14:textId="77777777" w:rsidR="00B43D61" w:rsidRPr="00B43D61" w:rsidRDefault="00B43D61" w:rsidP="00B43D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DO"/>
              </w:rPr>
            </w:pPr>
            <w:r w:rsidRPr="00B43D6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DO"/>
              </w:rPr>
              <w:t>Especialidades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5983E" w14:textId="77777777" w:rsidR="00B43D61" w:rsidRPr="00B43D61" w:rsidRDefault="00B43D61" w:rsidP="00B43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DO"/>
              </w:rPr>
            </w:pPr>
            <w:r w:rsidRPr="00B43D6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DO"/>
              </w:rPr>
              <w:t xml:space="preserve">                         295 </w:t>
            </w:r>
          </w:p>
        </w:tc>
        <w:tc>
          <w:tcPr>
            <w:tcW w:w="127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E52FF" w14:textId="77777777" w:rsidR="00B43D61" w:rsidRPr="00B43D61" w:rsidRDefault="00B43D61" w:rsidP="00B43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DO"/>
              </w:rPr>
            </w:pPr>
            <w:r w:rsidRPr="00B43D6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DO"/>
              </w:rPr>
              <w:t>753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2DDA0" w14:textId="77777777" w:rsidR="00B43D61" w:rsidRPr="00B43D61" w:rsidRDefault="00B43D61" w:rsidP="00B43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DO"/>
              </w:rPr>
            </w:pPr>
            <w:r w:rsidRPr="00B43D6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DO"/>
              </w:rPr>
              <w:t>80%</w:t>
            </w:r>
          </w:p>
        </w:tc>
      </w:tr>
      <w:tr w:rsidR="00B43D61" w:rsidRPr="00B43D61" w14:paraId="3E24CEA9" w14:textId="77777777" w:rsidTr="00A04BCB">
        <w:trPr>
          <w:trHeight w:val="216"/>
        </w:trPr>
        <w:tc>
          <w:tcPr>
            <w:tcW w:w="2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DF881" w14:textId="77777777" w:rsidR="00B43D61" w:rsidRPr="00B43D61" w:rsidRDefault="00B43D61" w:rsidP="00B43D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DO"/>
              </w:rPr>
            </w:pPr>
            <w:r w:rsidRPr="00B43D6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DO"/>
              </w:rPr>
              <w:t>Maestrías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317CD" w14:textId="77777777" w:rsidR="00B43D61" w:rsidRPr="00B43D61" w:rsidRDefault="00B43D61" w:rsidP="00B43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DO"/>
              </w:rPr>
            </w:pPr>
            <w:r w:rsidRPr="00B43D6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DO"/>
              </w:rPr>
              <w:t xml:space="preserve">                         264 </w:t>
            </w:r>
          </w:p>
        </w:tc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34CA06" w14:textId="77777777" w:rsidR="00B43D61" w:rsidRPr="00B43D61" w:rsidRDefault="00B43D61" w:rsidP="00B43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DO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3704A6" w14:textId="77777777" w:rsidR="00B43D61" w:rsidRPr="00B43D61" w:rsidRDefault="00B43D61" w:rsidP="00B43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DO"/>
              </w:rPr>
            </w:pPr>
          </w:p>
        </w:tc>
      </w:tr>
      <w:tr w:rsidR="00B43D61" w:rsidRPr="00B43D61" w14:paraId="0FE880D3" w14:textId="77777777" w:rsidTr="00A04BCB">
        <w:trPr>
          <w:trHeight w:val="216"/>
        </w:trPr>
        <w:tc>
          <w:tcPr>
            <w:tcW w:w="2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8FE37" w14:textId="77777777" w:rsidR="00B43D61" w:rsidRPr="00B43D61" w:rsidRDefault="00B43D61" w:rsidP="00B43D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DO"/>
              </w:rPr>
            </w:pPr>
            <w:r w:rsidRPr="00B43D6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DO"/>
              </w:rPr>
              <w:t>Doctorados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D4F22" w14:textId="77777777" w:rsidR="00B43D61" w:rsidRPr="00B43D61" w:rsidRDefault="00B43D61" w:rsidP="00B43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DO"/>
              </w:rPr>
            </w:pPr>
            <w:r w:rsidRPr="00B43D6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DO"/>
              </w:rPr>
              <w:t xml:space="preserve">                           43 </w:t>
            </w:r>
          </w:p>
        </w:tc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31AC50" w14:textId="77777777" w:rsidR="00B43D61" w:rsidRPr="00B43D61" w:rsidRDefault="00B43D61" w:rsidP="00B43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DO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AC2E30" w14:textId="77777777" w:rsidR="00B43D61" w:rsidRPr="00B43D61" w:rsidRDefault="00B43D61" w:rsidP="00B43D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DO"/>
              </w:rPr>
            </w:pPr>
          </w:p>
        </w:tc>
      </w:tr>
      <w:tr w:rsidR="00B43D61" w:rsidRPr="00B43D61" w14:paraId="00DCF6C5" w14:textId="77777777" w:rsidTr="00A04BCB">
        <w:trPr>
          <w:trHeight w:val="216"/>
        </w:trPr>
        <w:tc>
          <w:tcPr>
            <w:tcW w:w="2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E1E7"/>
            <w:noWrap/>
            <w:vAlign w:val="center"/>
            <w:hideMark/>
          </w:tcPr>
          <w:p w14:paraId="65A2CEC1" w14:textId="77777777" w:rsidR="00B43D61" w:rsidRPr="00B43D61" w:rsidRDefault="00B43D61" w:rsidP="00B43D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B43D6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DO"/>
              </w:rPr>
              <w:t>Total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E1E7"/>
            <w:noWrap/>
            <w:vAlign w:val="bottom"/>
            <w:hideMark/>
          </w:tcPr>
          <w:p w14:paraId="31E2B37B" w14:textId="77777777" w:rsidR="00B43D61" w:rsidRPr="00B43D61" w:rsidRDefault="00B43D61" w:rsidP="00B43D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B43D6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DO"/>
              </w:rPr>
              <w:t xml:space="preserve">                     8,582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E1E7"/>
            <w:noWrap/>
            <w:vAlign w:val="bottom"/>
            <w:hideMark/>
          </w:tcPr>
          <w:p w14:paraId="610C48B4" w14:textId="77777777" w:rsidR="00B43D61" w:rsidRPr="00B43D61" w:rsidRDefault="00B43D61" w:rsidP="00B43D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B43D6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DO"/>
              </w:rPr>
              <w:t xml:space="preserve">           11,563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E1E7"/>
            <w:noWrap/>
            <w:vAlign w:val="bottom"/>
            <w:hideMark/>
          </w:tcPr>
          <w:p w14:paraId="2F4E051F" w14:textId="77777777" w:rsidR="00B43D61" w:rsidRPr="00B43D61" w:rsidRDefault="00B43D61" w:rsidP="00B43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DO"/>
              </w:rPr>
            </w:pPr>
            <w:r w:rsidRPr="00B43D6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DO"/>
              </w:rPr>
              <w:t>72%</w:t>
            </w:r>
          </w:p>
        </w:tc>
      </w:tr>
    </w:tbl>
    <w:p w14:paraId="36E96B07" w14:textId="41241D9F" w:rsidR="00E03CD3" w:rsidRPr="00D33801" w:rsidRDefault="00B43D61" w:rsidP="00D243BB">
      <w:pPr>
        <w:spacing w:after="0"/>
        <w:rPr>
          <w:i/>
          <w:iCs/>
          <w:sz w:val="16"/>
          <w:szCs w:val="16"/>
        </w:rPr>
      </w:pPr>
      <w:r w:rsidRPr="00D33801">
        <w:rPr>
          <w:i/>
          <w:iCs/>
          <w:sz w:val="16"/>
          <w:szCs w:val="16"/>
        </w:rPr>
        <w:t xml:space="preserve"> </w:t>
      </w:r>
      <w:r w:rsidR="00E03CD3" w:rsidRPr="00D33801">
        <w:rPr>
          <w:i/>
          <w:iCs/>
          <w:sz w:val="16"/>
          <w:szCs w:val="16"/>
        </w:rPr>
        <w:t>Fuente:  Departamento de Planificación y Desarrollo</w:t>
      </w:r>
    </w:p>
    <w:p w14:paraId="0AE6F6AD" w14:textId="77777777" w:rsidR="00C06331" w:rsidRPr="00621551" w:rsidRDefault="00C06331" w:rsidP="00C06331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2"/>
          <w:szCs w:val="12"/>
          <w:lang w:eastAsia="es-DO"/>
        </w:rPr>
      </w:pPr>
      <w:r w:rsidRPr="002A6D08">
        <w:rPr>
          <w:sz w:val="16"/>
          <w:szCs w:val="16"/>
        </w:rPr>
        <w:t>FSCA: Formación situada centrada en el aprendizaje.</w:t>
      </w:r>
    </w:p>
    <w:p w14:paraId="5D9511C2" w14:textId="309EFF0A" w:rsidR="00D243BB" w:rsidRDefault="0001121E" w:rsidP="00D243BB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Nota: El nivel de cumplimiento indicado para este periodo </w:t>
      </w:r>
      <w:r w:rsidR="0094324A">
        <w:rPr>
          <w:sz w:val="16"/>
          <w:szCs w:val="16"/>
        </w:rPr>
        <w:t>fue</w:t>
      </w:r>
      <w:r>
        <w:rPr>
          <w:sz w:val="16"/>
          <w:szCs w:val="16"/>
        </w:rPr>
        <w:t xml:space="preserve"> de 72%, debido a que no</w:t>
      </w:r>
      <w:r w:rsidR="0094324A">
        <w:rPr>
          <w:sz w:val="16"/>
          <w:szCs w:val="16"/>
        </w:rPr>
        <w:t xml:space="preserve"> fueron incluidas</w:t>
      </w:r>
      <w:r>
        <w:rPr>
          <w:sz w:val="16"/>
          <w:szCs w:val="16"/>
        </w:rPr>
        <w:t xml:space="preserve"> l</w:t>
      </w:r>
      <w:r w:rsidR="0094324A">
        <w:rPr>
          <w:sz w:val="16"/>
          <w:szCs w:val="16"/>
        </w:rPr>
        <w:t>a</w:t>
      </w:r>
      <w:r>
        <w:rPr>
          <w:sz w:val="16"/>
          <w:szCs w:val="16"/>
        </w:rPr>
        <w:t>s 264</w:t>
      </w:r>
      <w:r w:rsidR="0094324A">
        <w:rPr>
          <w:sz w:val="16"/>
          <w:szCs w:val="16"/>
        </w:rPr>
        <w:t xml:space="preserve"> becas</w:t>
      </w:r>
      <w:r>
        <w:rPr>
          <w:sz w:val="16"/>
          <w:szCs w:val="16"/>
        </w:rPr>
        <w:t xml:space="preserve"> de Formación Inicial</w:t>
      </w:r>
      <w:r w:rsidR="0094324A">
        <w:rPr>
          <w:sz w:val="16"/>
          <w:szCs w:val="16"/>
        </w:rPr>
        <w:t xml:space="preserve"> que se otorgaron como avance a la meta física programada para el próximo trimestre octubre-diciembre.</w:t>
      </w:r>
    </w:p>
    <w:p w14:paraId="5EAAE7CA" w14:textId="77777777" w:rsidR="0094324A" w:rsidRPr="00D243BB" w:rsidRDefault="0094324A" w:rsidP="00D243BB">
      <w:pPr>
        <w:spacing w:after="0"/>
        <w:rPr>
          <w:sz w:val="16"/>
          <w:szCs w:val="16"/>
        </w:rPr>
      </w:pPr>
    </w:p>
    <w:p w14:paraId="716CDA1F" w14:textId="65A18E63" w:rsidR="00F112C9" w:rsidRPr="00D33801" w:rsidRDefault="00F112C9" w:rsidP="00F112C9">
      <w:pPr>
        <w:spacing w:line="276" w:lineRule="auto"/>
        <w:jc w:val="both"/>
        <w:rPr>
          <w:rFonts w:ascii="Calibri Light" w:eastAsia="Times New Roman" w:hAnsi="Calibri Light" w:cs="Calibri Light"/>
          <w:i/>
          <w:iCs/>
          <w:sz w:val="20"/>
          <w:szCs w:val="20"/>
          <w:lang w:eastAsia="es-DO"/>
        </w:rPr>
      </w:pPr>
      <w:r w:rsidRPr="00D33801">
        <w:rPr>
          <w:rFonts w:ascii="Calibri Light" w:eastAsia="Times New Roman" w:hAnsi="Calibri Light" w:cs="Calibri Light"/>
          <w:i/>
          <w:iCs/>
          <w:sz w:val="20"/>
          <w:szCs w:val="20"/>
          <w:lang w:eastAsia="es-DO"/>
        </w:rPr>
        <w:t xml:space="preserve">Para el periodo </w:t>
      </w:r>
      <w:r w:rsidR="00583B5E">
        <w:rPr>
          <w:rFonts w:ascii="Calibri Light" w:eastAsia="Times New Roman" w:hAnsi="Calibri Light" w:cs="Calibri Light"/>
          <w:i/>
          <w:iCs/>
          <w:sz w:val="20"/>
          <w:szCs w:val="20"/>
          <w:lang w:eastAsia="es-DO"/>
        </w:rPr>
        <w:t>julio-septiembre</w:t>
      </w:r>
      <w:r w:rsidRPr="00D33801">
        <w:rPr>
          <w:rFonts w:ascii="Calibri Light" w:eastAsia="Times New Roman" w:hAnsi="Calibri Light" w:cs="Calibri Light"/>
          <w:i/>
          <w:iCs/>
          <w:sz w:val="20"/>
          <w:szCs w:val="20"/>
          <w:lang w:eastAsia="es-DO"/>
        </w:rPr>
        <w:t xml:space="preserve"> 202</w:t>
      </w:r>
      <w:r w:rsidR="00F327AD" w:rsidRPr="00D33801">
        <w:rPr>
          <w:rFonts w:ascii="Calibri Light" w:eastAsia="Times New Roman" w:hAnsi="Calibri Light" w:cs="Calibri Light"/>
          <w:i/>
          <w:iCs/>
          <w:sz w:val="20"/>
          <w:szCs w:val="20"/>
          <w:lang w:eastAsia="es-DO"/>
        </w:rPr>
        <w:t>2</w:t>
      </w:r>
      <w:r w:rsidRPr="00D33801">
        <w:rPr>
          <w:rFonts w:ascii="Calibri Light" w:eastAsia="Times New Roman" w:hAnsi="Calibri Light" w:cs="Calibri Light"/>
          <w:i/>
          <w:iCs/>
          <w:sz w:val="20"/>
          <w:szCs w:val="20"/>
          <w:lang w:eastAsia="es-DO"/>
        </w:rPr>
        <w:t xml:space="preserve">, </w:t>
      </w:r>
      <w:r w:rsidR="00C06331" w:rsidRPr="00D33801">
        <w:rPr>
          <w:rFonts w:ascii="Calibri Light" w:eastAsia="Times New Roman" w:hAnsi="Calibri Light" w:cs="Calibri Light"/>
          <w:i/>
          <w:iCs/>
          <w:sz w:val="20"/>
          <w:szCs w:val="20"/>
          <w:lang w:eastAsia="es-DO"/>
        </w:rPr>
        <w:t>se destaca</w:t>
      </w:r>
      <w:r w:rsidR="00062AD4" w:rsidRPr="00D33801">
        <w:rPr>
          <w:rFonts w:ascii="Calibri Light" w:eastAsia="Times New Roman" w:hAnsi="Calibri Light" w:cs="Calibri Light"/>
          <w:i/>
          <w:iCs/>
          <w:sz w:val="20"/>
          <w:szCs w:val="20"/>
          <w:lang w:eastAsia="es-DO"/>
        </w:rPr>
        <w:t xml:space="preserve"> que la Dirección de Formación y Desarrollo Profesional </w:t>
      </w:r>
      <w:r w:rsidR="00C06331" w:rsidRPr="00D33801">
        <w:rPr>
          <w:rFonts w:ascii="Calibri Light" w:eastAsia="Times New Roman" w:hAnsi="Calibri Light" w:cs="Calibri Light"/>
          <w:i/>
          <w:iCs/>
          <w:sz w:val="20"/>
          <w:szCs w:val="20"/>
          <w:lang w:eastAsia="es-DO"/>
        </w:rPr>
        <w:t xml:space="preserve">logró </w:t>
      </w:r>
      <w:r w:rsidR="00516F14" w:rsidRPr="00D33801">
        <w:rPr>
          <w:rFonts w:ascii="Calibri Light" w:eastAsia="Times New Roman" w:hAnsi="Calibri Light" w:cs="Calibri Light"/>
          <w:i/>
          <w:iCs/>
          <w:sz w:val="20"/>
          <w:szCs w:val="20"/>
          <w:lang w:eastAsia="es-DO"/>
        </w:rPr>
        <w:t>ejecutar el</w:t>
      </w:r>
      <w:r w:rsidR="00C06331" w:rsidRPr="00D33801">
        <w:rPr>
          <w:rFonts w:ascii="Calibri Light" w:eastAsia="Times New Roman" w:hAnsi="Calibri Light" w:cs="Calibri Light"/>
          <w:i/>
          <w:iCs/>
          <w:sz w:val="20"/>
          <w:szCs w:val="20"/>
          <w:lang w:eastAsia="es-DO"/>
        </w:rPr>
        <w:t xml:space="preserve"> </w:t>
      </w:r>
      <w:r w:rsidR="0042765A">
        <w:rPr>
          <w:rFonts w:ascii="Calibri Light" w:eastAsia="Times New Roman" w:hAnsi="Calibri Light" w:cs="Calibri Light"/>
          <w:b/>
          <w:bCs/>
          <w:i/>
          <w:iCs/>
          <w:sz w:val="20"/>
          <w:szCs w:val="20"/>
          <w:lang w:eastAsia="es-DO"/>
        </w:rPr>
        <w:t>7</w:t>
      </w:r>
      <w:r w:rsidR="00B43D61">
        <w:rPr>
          <w:rFonts w:ascii="Calibri Light" w:eastAsia="Times New Roman" w:hAnsi="Calibri Light" w:cs="Calibri Light"/>
          <w:b/>
          <w:bCs/>
          <w:i/>
          <w:iCs/>
          <w:sz w:val="20"/>
          <w:szCs w:val="20"/>
          <w:lang w:eastAsia="es-DO"/>
        </w:rPr>
        <w:t>2</w:t>
      </w:r>
      <w:r w:rsidR="00C06331" w:rsidRPr="00D33801">
        <w:rPr>
          <w:rFonts w:ascii="Calibri Light" w:eastAsia="Times New Roman" w:hAnsi="Calibri Light" w:cs="Calibri Light"/>
          <w:b/>
          <w:bCs/>
          <w:i/>
          <w:iCs/>
          <w:sz w:val="20"/>
          <w:szCs w:val="20"/>
          <w:lang w:eastAsia="es-DO"/>
        </w:rPr>
        <w:t>%</w:t>
      </w:r>
      <w:r w:rsidR="00117441" w:rsidRPr="00D33801">
        <w:rPr>
          <w:rFonts w:ascii="Calibri Light" w:eastAsia="Times New Roman" w:hAnsi="Calibri Light" w:cs="Calibri Light"/>
          <w:b/>
          <w:bCs/>
          <w:i/>
          <w:iCs/>
          <w:sz w:val="20"/>
          <w:szCs w:val="20"/>
          <w:lang w:eastAsia="es-DO"/>
        </w:rPr>
        <w:t xml:space="preserve"> (</w:t>
      </w:r>
      <w:r w:rsidR="0042765A">
        <w:rPr>
          <w:rFonts w:ascii="Calibri Light" w:eastAsia="Times New Roman" w:hAnsi="Calibri Light" w:cs="Calibri Light"/>
          <w:b/>
          <w:bCs/>
          <w:i/>
          <w:iCs/>
          <w:sz w:val="20"/>
          <w:szCs w:val="20"/>
          <w:lang w:eastAsia="es-DO"/>
        </w:rPr>
        <w:t>8,582</w:t>
      </w:r>
      <w:r w:rsidR="00117441" w:rsidRPr="00D33801">
        <w:rPr>
          <w:rFonts w:ascii="Calibri Light" w:eastAsia="Times New Roman" w:hAnsi="Calibri Light" w:cs="Calibri Light"/>
          <w:b/>
          <w:bCs/>
          <w:i/>
          <w:iCs/>
          <w:sz w:val="20"/>
          <w:szCs w:val="20"/>
          <w:lang w:eastAsia="es-DO"/>
        </w:rPr>
        <w:t xml:space="preserve">) </w:t>
      </w:r>
      <w:r w:rsidR="00516F14" w:rsidRPr="00D33801">
        <w:rPr>
          <w:rFonts w:ascii="Calibri Light" w:eastAsia="Times New Roman" w:hAnsi="Calibri Light" w:cs="Calibri Light"/>
          <w:i/>
          <w:iCs/>
          <w:sz w:val="20"/>
          <w:szCs w:val="20"/>
          <w:lang w:eastAsia="es-DO"/>
        </w:rPr>
        <w:t xml:space="preserve">de </w:t>
      </w:r>
      <w:r w:rsidR="00117441" w:rsidRPr="00D33801">
        <w:rPr>
          <w:rFonts w:ascii="Calibri Light" w:eastAsia="Times New Roman" w:hAnsi="Calibri Light" w:cs="Calibri Light"/>
          <w:i/>
          <w:iCs/>
          <w:sz w:val="20"/>
          <w:szCs w:val="20"/>
          <w:lang w:eastAsia="es-DO"/>
        </w:rPr>
        <w:t>la</w:t>
      </w:r>
      <w:r w:rsidR="00F327AD" w:rsidRPr="00D33801">
        <w:rPr>
          <w:rFonts w:ascii="Calibri Light" w:eastAsia="Times New Roman" w:hAnsi="Calibri Light" w:cs="Calibri Light"/>
          <w:i/>
          <w:iCs/>
          <w:sz w:val="20"/>
          <w:szCs w:val="20"/>
          <w:lang w:eastAsia="es-DO"/>
        </w:rPr>
        <w:t xml:space="preserve"> meta </w:t>
      </w:r>
      <w:r w:rsidR="00A343DC" w:rsidRPr="00D33801">
        <w:rPr>
          <w:rFonts w:ascii="Calibri Light" w:eastAsia="Times New Roman" w:hAnsi="Calibri Light" w:cs="Calibri Light"/>
          <w:i/>
          <w:iCs/>
          <w:sz w:val="20"/>
          <w:szCs w:val="20"/>
          <w:lang w:eastAsia="es-DO"/>
        </w:rPr>
        <w:t xml:space="preserve">general </w:t>
      </w:r>
      <w:r w:rsidR="00F327AD" w:rsidRPr="00D33801">
        <w:rPr>
          <w:rFonts w:ascii="Calibri Light" w:eastAsia="Times New Roman" w:hAnsi="Calibri Light" w:cs="Calibri Light"/>
          <w:i/>
          <w:iCs/>
          <w:sz w:val="20"/>
          <w:szCs w:val="20"/>
          <w:lang w:eastAsia="es-DO"/>
        </w:rPr>
        <w:t xml:space="preserve">establecida </w:t>
      </w:r>
      <w:r w:rsidR="00A343DC" w:rsidRPr="00D33801">
        <w:rPr>
          <w:rFonts w:ascii="Calibri Light" w:eastAsia="Times New Roman" w:hAnsi="Calibri Light" w:cs="Calibri Light"/>
          <w:b/>
          <w:bCs/>
          <w:i/>
          <w:iCs/>
          <w:sz w:val="20"/>
          <w:szCs w:val="20"/>
          <w:lang w:eastAsia="es-DO"/>
        </w:rPr>
        <w:t>(</w:t>
      </w:r>
      <w:r w:rsidR="00516F14" w:rsidRPr="00D33801">
        <w:rPr>
          <w:rFonts w:ascii="Calibri Light" w:eastAsia="Times New Roman" w:hAnsi="Calibri Light" w:cs="Calibri Light"/>
          <w:b/>
          <w:bCs/>
          <w:i/>
          <w:iCs/>
          <w:sz w:val="20"/>
          <w:szCs w:val="20"/>
          <w:lang w:eastAsia="es-DO"/>
        </w:rPr>
        <w:t>1</w:t>
      </w:r>
      <w:r w:rsidR="00795981">
        <w:rPr>
          <w:rFonts w:ascii="Calibri Light" w:eastAsia="Times New Roman" w:hAnsi="Calibri Light" w:cs="Calibri Light"/>
          <w:b/>
          <w:bCs/>
          <w:i/>
          <w:iCs/>
          <w:sz w:val="20"/>
          <w:szCs w:val="20"/>
          <w:lang w:eastAsia="es-DO"/>
        </w:rPr>
        <w:t>1</w:t>
      </w:r>
      <w:r w:rsidR="00F327AD" w:rsidRPr="00D33801">
        <w:rPr>
          <w:rFonts w:ascii="Calibri Light" w:eastAsia="Times New Roman" w:hAnsi="Calibri Light" w:cs="Calibri Light"/>
          <w:b/>
          <w:bCs/>
          <w:i/>
          <w:iCs/>
          <w:sz w:val="20"/>
          <w:szCs w:val="20"/>
          <w:lang w:eastAsia="es-DO"/>
        </w:rPr>
        <w:t>,</w:t>
      </w:r>
      <w:r w:rsidR="00795981">
        <w:rPr>
          <w:rFonts w:ascii="Calibri Light" w:eastAsia="Times New Roman" w:hAnsi="Calibri Light" w:cs="Calibri Light"/>
          <w:b/>
          <w:bCs/>
          <w:i/>
          <w:iCs/>
          <w:sz w:val="20"/>
          <w:szCs w:val="20"/>
          <w:lang w:eastAsia="es-DO"/>
        </w:rPr>
        <w:t>563</w:t>
      </w:r>
      <w:r w:rsidR="00516F14" w:rsidRPr="00D33801">
        <w:rPr>
          <w:rFonts w:ascii="Calibri Light" w:eastAsia="Times New Roman" w:hAnsi="Calibri Light" w:cs="Calibri Light"/>
          <w:b/>
          <w:bCs/>
          <w:i/>
          <w:iCs/>
          <w:sz w:val="20"/>
          <w:szCs w:val="20"/>
          <w:lang w:eastAsia="es-DO"/>
        </w:rPr>
        <w:t xml:space="preserve"> </w:t>
      </w:r>
      <w:r w:rsidR="00A343DC" w:rsidRPr="00795981">
        <w:rPr>
          <w:rFonts w:ascii="Calibri Light" w:eastAsia="Times New Roman" w:hAnsi="Calibri Light" w:cs="Calibri Light"/>
          <w:i/>
          <w:iCs/>
          <w:sz w:val="20"/>
          <w:szCs w:val="20"/>
          <w:lang w:eastAsia="es-DO"/>
        </w:rPr>
        <w:t>becas</w:t>
      </w:r>
      <w:r w:rsidR="00A343DC" w:rsidRPr="00D33801">
        <w:rPr>
          <w:rFonts w:ascii="Calibri Light" w:eastAsia="Times New Roman" w:hAnsi="Calibri Light" w:cs="Calibri Light"/>
          <w:b/>
          <w:bCs/>
          <w:i/>
          <w:iCs/>
          <w:sz w:val="20"/>
          <w:szCs w:val="20"/>
          <w:lang w:eastAsia="es-DO"/>
        </w:rPr>
        <w:t>)</w:t>
      </w:r>
      <w:r w:rsidR="00F327AD" w:rsidRPr="00D33801">
        <w:rPr>
          <w:rFonts w:ascii="Calibri Light" w:eastAsia="Times New Roman" w:hAnsi="Calibri Light" w:cs="Calibri Light"/>
          <w:i/>
          <w:iCs/>
          <w:sz w:val="20"/>
          <w:szCs w:val="20"/>
          <w:lang w:eastAsia="es-DO"/>
        </w:rPr>
        <w:t xml:space="preserve"> </w:t>
      </w:r>
      <w:r w:rsidR="00117441" w:rsidRPr="00D33801">
        <w:rPr>
          <w:rFonts w:ascii="Calibri Light" w:eastAsia="Times New Roman" w:hAnsi="Calibri Light" w:cs="Calibri Light"/>
          <w:i/>
          <w:iCs/>
          <w:sz w:val="20"/>
          <w:szCs w:val="20"/>
          <w:lang w:eastAsia="es-DO"/>
        </w:rPr>
        <w:t>para dicho periodo</w:t>
      </w:r>
      <w:r w:rsidR="00062AD4" w:rsidRPr="00F21B44">
        <w:rPr>
          <w:rFonts w:ascii="Calibri Light" w:eastAsia="Times New Roman" w:hAnsi="Calibri Light" w:cs="Calibri Light"/>
          <w:i/>
          <w:iCs/>
          <w:sz w:val="20"/>
          <w:szCs w:val="20"/>
          <w:lang w:eastAsia="es-DO"/>
        </w:rPr>
        <w:t xml:space="preserve">.  </w:t>
      </w:r>
      <w:r w:rsidR="0070097F" w:rsidRPr="00F21B44">
        <w:rPr>
          <w:rFonts w:ascii="Calibri Light" w:eastAsia="Times New Roman" w:hAnsi="Calibri Light" w:cs="Calibri Light"/>
          <w:i/>
          <w:iCs/>
          <w:sz w:val="20"/>
          <w:szCs w:val="20"/>
          <w:lang w:eastAsia="es-DO"/>
        </w:rPr>
        <w:t>E</w:t>
      </w:r>
      <w:r w:rsidRPr="00F21B44">
        <w:rPr>
          <w:rFonts w:ascii="Calibri Light" w:eastAsia="Times New Roman" w:hAnsi="Calibri Light" w:cs="Calibri Light"/>
          <w:i/>
          <w:iCs/>
          <w:sz w:val="20"/>
          <w:szCs w:val="20"/>
          <w:lang w:eastAsia="es-DO"/>
        </w:rPr>
        <w:t xml:space="preserve">l </w:t>
      </w:r>
      <w:r w:rsidR="0070097F" w:rsidRPr="00F21B44">
        <w:rPr>
          <w:rFonts w:ascii="Calibri Light" w:eastAsia="Times New Roman" w:hAnsi="Calibri Light" w:cs="Calibri Light"/>
          <w:i/>
          <w:iCs/>
          <w:sz w:val="20"/>
          <w:szCs w:val="20"/>
          <w:lang w:eastAsia="es-DO"/>
        </w:rPr>
        <w:t>d</w:t>
      </w:r>
      <w:r w:rsidRPr="00F21B44">
        <w:rPr>
          <w:rFonts w:ascii="Calibri Light" w:eastAsia="Times New Roman" w:hAnsi="Calibri Light" w:cs="Calibri Light"/>
          <w:i/>
          <w:iCs/>
          <w:sz w:val="20"/>
          <w:szCs w:val="20"/>
          <w:lang w:eastAsia="es-DO"/>
        </w:rPr>
        <w:t xml:space="preserve">epartamento de </w:t>
      </w:r>
      <w:r w:rsidR="0070097F" w:rsidRPr="00F21B44">
        <w:rPr>
          <w:rFonts w:ascii="Calibri Light" w:eastAsia="Times New Roman" w:hAnsi="Calibri Light" w:cs="Calibri Light"/>
          <w:i/>
          <w:iCs/>
          <w:sz w:val="20"/>
          <w:szCs w:val="20"/>
          <w:lang w:eastAsia="es-DO"/>
        </w:rPr>
        <w:t>Formación</w:t>
      </w:r>
      <w:r w:rsidR="00516F14" w:rsidRPr="00F21B44">
        <w:rPr>
          <w:rFonts w:ascii="Calibri Light" w:eastAsia="Times New Roman" w:hAnsi="Calibri Light" w:cs="Calibri Light"/>
          <w:i/>
          <w:iCs/>
          <w:sz w:val="20"/>
          <w:szCs w:val="20"/>
          <w:lang w:eastAsia="es-DO"/>
        </w:rPr>
        <w:t xml:space="preserve"> Inicial Docente </w:t>
      </w:r>
      <w:r w:rsidR="000A4DC9" w:rsidRPr="00F21B44">
        <w:rPr>
          <w:rFonts w:ascii="Calibri Light" w:eastAsia="Times New Roman" w:hAnsi="Calibri Light" w:cs="Calibri Light"/>
          <w:i/>
          <w:iCs/>
          <w:sz w:val="20"/>
          <w:szCs w:val="20"/>
          <w:lang w:eastAsia="es-DO"/>
        </w:rPr>
        <w:t>otorgó</w:t>
      </w:r>
      <w:r w:rsidR="00516F14" w:rsidRPr="00F21B44">
        <w:rPr>
          <w:rFonts w:ascii="Calibri Light" w:eastAsia="Times New Roman" w:hAnsi="Calibri Light" w:cs="Calibri Light"/>
          <w:i/>
          <w:iCs/>
          <w:sz w:val="20"/>
          <w:szCs w:val="20"/>
          <w:lang w:eastAsia="es-DO"/>
        </w:rPr>
        <w:t xml:space="preserve"> </w:t>
      </w:r>
      <w:r w:rsidR="00795981" w:rsidRPr="0060526A">
        <w:rPr>
          <w:rFonts w:ascii="Calibri Light" w:eastAsia="Times New Roman" w:hAnsi="Calibri Light" w:cs="Calibri Light"/>
          <w:b/>
          <w:bCs/>
          <w:i/>
          <w:iCs/>
          <w:sz w:val="20"/>
          <w:szCs w:val="20"/>
          <w:lang w:eastAsia="es-DO"/>
        </w:rPr>
        <w:t>264</w:t>
      </w:r>
      <w:r w:rsidR="00516F14" w:rsidRPr="00F21B44">
        <w:rPr>
          <w:rFonts w:ascii="Calibri Light" w:eastAsia="Times New Roman" w:hAnsi="Calibri Light" w:cs="Calibri Light"/>
          <w:i/>
          <w:iCs/>
          <w:sz w:val="20"/>
          <w:szCs w:val="20"/>
          <w:lang w:eastAsia="es-DO"/>
        </w:rPr>
        <w:t xml:space="preserve"> becas </w:t>
      </w:r>
      <w:r w:rsidR="006902BE" w:rsidRPr="00F21B44">
        <w:rPr>
          <w:rFonts w:ascii="Calibri Light" w:eastAsia="Times New Roman" w:hAnsi="Calibri Light" w:cs="Calibri Light"/>
          <w:i/>
          <w:iCs/>
          <w:sz w:val="20"/>
          <w:szCs w:val="20"/>
          <w:lang w:eastAsia="es-DO"/>
        </w:rPr>
        <w:t xml:space="preserve">como </w:t>
      </w:r>
      <w:r w:rsidR="00795981">
        <w:rPr>
          <w:rFonts w:ascii="Calibri Light" w:eastAsia="Times New Roman" w:hAnsi="Calibri Light" w:cs="Calibri Light"/>
          <w:i/>
          <w:iCs/>
          <w:sz w:val="20"/>
          <w:szCs w:val="20"/>
          <w:lang w:eastAsia="es-DO"/>
        </w:rPr>
        <w:t>avance</w:t>
      </w:r>
      <w:r w:rsidR="006902BE" w:rsidRPr="00F21B44">
        <w:rPr>
          <w:rFonts w:ascii="Calibri Light" w:eastAsia="Times New Roman" w:hAnsi="Calibri Light" w:cs="Calibri Light"/>
          <w:i/>
          <w:iCs/>
          <w:sz w:val="20"/>
          <w:szCs w:val="20"/>
          <w:lang w:eastAsia="es-DO"/>
        </w:rPr>
        <w:t xml:space="preserve"> </w:t>
      </w:r>
      <w:r w:rsidR="00795981">
        <w:rPr>
          <w:rFonts w:ascii="Calibri Light" w:eastAsia="Times New Roman" w:hAnsi="Calibri Light" w:cs="Calibri Light"/>
          <w:i/>
          <w:iCs/>
          <w:sz w:val="20"/>
          <w:szCs w:val="20"/>
          <w:lang w:eastAsia="es-DO"/>
        </w:rPr>
        <w:t>a</w:t>
      </w:r>
      <w:r w:rsidR="006902BE" w:rsidRPr="00F21B44">
        <w:rPr>
          <w:rFonts w:ascii="Calibri Light" w:eastAsia="Times New Roman" w:hAnsi="Calibri Light" w:cs="Calibri Light"/>
          <w:i/>
          <w:iCs/>
          <w:sz w:val="20"/>
          <w:szCs w:val="20"/>
          <w:lang w:eastAsia="es-DO"/>
        </w:rPr>
        <w:t xml:space="preserve"> la meta física del periodo </w:t>
      </w:r>
      <w:r w:rsidR="00795981">
        <w:rPr>
          <w:rFonts w:ascii="Calibri Light" w:eastAsia="Times New Roman" w:hAnsi="Calibri Light" w:cs="Calibri Light"/>
          <w:i/>
          <w:iCs/>
          <w:sz w:val="20"/>
          <w:szCs w:val="20"/>
          <w:lang w:eastAsia="es-DO"/>
        </w:rPr>
        <w:t>octubre-diciembre,</w:t>
      </w:r>
      <w:r w:rsidR="006902BE" w:rsidRPr="00F21B44">
        <w:rPr>
          <w:rFonts w:ascii="Calibri Light" w:eastAsia="Times New Roman" w:hAnsi="Calibri Light" w:cs="Calibri Light"/>
          <w:i/>
          <w:iCs/>
          <w:sz w:val="20"/>
          <w:szCs w:val="20"/>
          <w:lang w:eastAsia="es-DO"/>
        </w:rPr>
        <w:t xml:space="preserve"> </w:t>
      </w:r>
      <w:r w:rsidR="00332AFD" w:rsidRPr="00F21B44">
        <w:rPr>
          <w:rFonts w:ascii="Calibri Light" w:eastAsia="Times New Roman" w:hAnsi="Calibri Light" w:cs="Calibri Light"/>
          <w:i/>
          <w:iCs/>
          <w:sz w:val="20"/>
          <w:szCs w:val="20"/>
          <w:lang w:eastAsia="es-DO"/>
        </w:rPr>
        <w:t>ya que</w:t>
      </w:r>
      <w:r w:rsidR="00795981">
        <w:rPr>
          <w:rFonts w:ascii="Calibri Light" w:eastAsia="Times New Roman" w:hAnsi="Calibri Light" w:cs="Calibri Light"/>
          <w:i/>
          <w:iCs/>
          <w:sz w:val="20"/>
          <w:szCs w:val="20"/>
          <w:lang w:eastAsia="es-DO"/>
        </w:rPr>
        <w:t xml:space="preserve"> para este periodo</w:t>
      </w:r>
      <w:r w:rsidR="00332AFD" w:rsidRPr="00F21B44">
        <w:rPr>
          <w:rFonts w:ascii="Calibri Light" w:eastAsia="Times New Roman" w:hAnsi="Calibri Light" w:cs="Calibri Light"/>
          <w:i/>
          <w:iCs/>
          <w:sz w:val="20"/>
          <w:szCs w:val="20"/>
          <w:lang w:eastAsia="es-DO"/>
        </w:rPr>
        <w:t xml:space="preserve"> no se programó </w:t>
      </w:r>
      <w:r w:rsidR="00795981">
        <w:rPr>
          <w:rFonts w:ascii="Calibri Light" w:eastAsia="Times New Roman" w:hAnsi="Calibri Light" w:cs="Calibri Light"/>
          <w:i/>
          <w:iCs/>
          <w:sz w:val="20"/>
          <w:szCs w:val="20"/>
          <w:lang w:eastAsia="es-DO"/>
        </w:rPr>
        <w:t>meta</w:t>
      </w:r>
      <w:r w:rsidR="00516F14" w:rsidRPr="00F21B44">
        <w:rPr>
          <w:rFonts w:ascii="Calibri Light" w:eastAsia="Times New Roman" w:hAnsi="Calibri Light" w:cs="Calibri Light"/>
          <w:i/>
          <w:iCs/>
          <w:sz w:val="20"/>
          <w:szCs w:val="20"/>
          <w:lang w:eastAsia="es-DO"/>
        </w:rPr>
        <w:t xml:space="preserve">.  </w:t>
      </w:r>
      <w:r w:rsidR="00516F14" w:rsidRPr="00D33801">
        <w:rPr>
          <w:rFonts w:ascii="Calibri Light" w:eastAsia="Times New Roman" w:hAnsi="Calibri Light" w:cs="Calibri Light"/>
          <w:i/>
          <w:iCs/>
          <w:sz w:val="20"/>
          <w:szCs w:val="20"/>
          <w:lang w:eastAsia="es-DO"/>
        </w:rPr>
        <w:t xml:space="preserve">El departamento de Formación </w:t>
      </w:r>
      <w:r w:rsidR="0070097F" w:rsidRPr="00D33801">
        <w:rPr>
          <w:rFonts w:ascii="Calibri Light" w:eastAsia="Times New Roman" w:hAnsi="Calibri Light" w:cs="Calibri Light"/>
          <w:i/>
          <w:iCs/>
          <w:sz w:val="20"/>
          <w:szCs w:val="20"/>
          <w:lang w:eastAsia="es-DO"/>
        </w:rPr>
        <w:t xml:space="preserve">Continua </w:t>
      </w:r>
      <w:r w:rsidR="000A4DC9" w:rsidRPr="00D33801">
        <w:rPr>
          <w:rFonts w:ascii="Calibri Light" w:eastAsia="Times New Roman" w:hAnsi="Calibri Light" w:cs="Calibri Light"/>
          <w:i/>
          <w:iCs/>
          <w:sz w:val="20"/>
          <w:szCs w:val="20"/>
          <w:lang w:eastAsia="es-DO"/>
        </w:rPr>
        <w:t>alcanzó</w:t>
      </w:r>
      <w:r w:rsidR="00516F14" w:rsidRPr="00D33801">
        <w:rPr>
          <w:rFonts w:ascii="Calibri Light" w:eastAsia="Times New Roman" w:hAnsi="Calibri Light" w:cs="Calibri Light"/>
          <w:i/>
          <w:iCs/>
          <w:sz w:val="20"/>
          <w:szCs w:val="20"/>
          <w:lang w:eastAsia="es-DO"/>
        </w:rPr>
        <w:t xml:space="preserve"> el</w:t>
      </w:r>
      <w:r w:rsidR="00735BCC" w:rsidRPr="00D33801">
        <w:rPr>
          <w:rFonts w:ascii="Calibri Light" w:eastAsia="Times New Roman" w:hAnsi="Calibri Light" w:cs="Calibri Light"/>
          <w:i/>
          <w:iCs/>
          <w:sz w:val="20"/>
          <w:szCs w:val="20"/>
          <w:lang w:eastAsia="es-DO"/>
        </w:rPr>
        <w:t xml:space="preserve"> </w:t>
      </w:r>
      <w:r w:rsidR="00795981">
        <w:rPr>
          <w:rFonts w:ascii="Calibri Light" w:eastAsia="Times New Roman" w:hAnsi="Calibri Light" w:cs="Calibri Light"/>
          <w:b/>
          <w:bCs/>
          <w:i/>
          <w:iCs/>
          <w:sz w:val="20"/>
          <w:szCs w:val="20"/>
          <w:lang w:eastAsia="es-DO"/>
        </w:rPr>
        <w:t>85.6</w:t>
      </w:r>
      <w:r w:rsidR="00735BCC" w:rsidRPr="00D33801">
        <w:rPr>
          <w:rFonts w:ascii="Calibri Light" w:eastAsia="Times New Roman" w:hAnsi="Calibri Light" w:cs="Calibri Light"/>
          <w:b/>
          <w:bCs/>
          <w:i/>
          <w:iCs/>
          <w:sz w:val="20"/>
          <w:szCs w:val="20"/>
          <w:lang w:eastAsia="es-DO"/>
        </w:rPr>
        <w:t>%</w:t>
      </w:r>
      <w:r w:rsidR="00735BCC" w:rsidRPr="00D33801">
        <w:rPr>
          <w:rFonts w:ascii="Calibri Light" w:eastAsia="Times New Roman" w:hAnsi="Calibri Light" w:cs="Calibri Light"/>
          <w:i/>
          <w:iCs/>
          <w:sz w:val="20"/>
          <w:szCs w:val="20"/>
          <w:lang w:eastAsia="es-DO"/>
        </w:rPr>
        <w:t xml:space="preserve"> </w:t>
      </w:r>
      <w:r w:rsidR="0070097F" w:rsidRPr="00D33801">
        <w:rPr>
          <w:rFonts w:ascii="Calibri Light" w:eastAsia="Times New Roman" w:hAnsi="Calibri Light" w:cs="Calibri Light"/>
          <w:b/>
          <w:bCs/>
          <w:i/>
          <w:iCs/>
          <w:sz w:val="20"/>
          <w:szCs w:val="20"/>
          <w:lang w:eastAsia="es-DO"/>
        </w:rPr>
        <w:t>(</w:t>
      </w:r>
      <w:r w:rsidR="00795981">
        <w:rPr>
          <w:rFonts w:ascii="Calibri Light" w:eastAsia="Times New Roman" w:hAnsi="Calibri Light" w:cs="Calibri Light"/>
          <w:b/>
          <w:bCs/>
          <w:i/>
          <w:iCs/>
          <w:sz w:val="20"/>
          <w:szCs w:val="20"/>
          <w:lang w:eastAsia="es-DO"/>
        </w:rPr>
        <w:t>7,716</w:t>
      </w:r>
      <w:r w:rsidR="0070097F" w:rsidRPr="00D33801">
        <w:rPr>
          <w:rFonts w:ascii="Calibri Light" w:eastAsia="Times New Roman" w:hAnsi="Calibri Light" w:cs="Calibri Light"/>
          <w:b/>
          <w:bCs/>
          <w:i/>
          <w:iCs/>
          <w:sz w:val="20"/>
          <w:szCs w:val="20"/>
          <w:lang w:eastAsia="es-DO"/>
        </w:rPr>
        <w:t>)</w:t>
      </w:r>
      <w:r w:rsidR="0070097F" w:rsidRPr="00D33801">
        <w:rPr>
          <w:rFonts w:ascii="Calibri Light" w:eastAsia="Times New Roman" w:hAnsi="Calibri Light" w:cs="Calibri Light"/>
          <w:i/>
          <w:iCs/>
          <w:sz w:val="20"/>
          <w:szCs w:val="20"/>
          <w:lang w:eastAsia="es-DO"/>
        </w:rPr>
        <w:t xml:space="preserve"> </w:t>
      </w:r>
      <w:r w:rsidR="00735BCC" w:rsidRPr="00D33801">
        <w:rPr>
          <w:rFonts w:ascii="Calibri Light" w:eastAsia="Times New Roman" w:hAnsi="Calibri Light" w:cs="Calibri Light"/>
          <w:i/>
          <w:iCs/>
          <w:sz w:val="20"/>
          <w:szCs w:val="20"/>
          <w:lang w:eastAsia="es-DO"/>
        </w:rPr>
        <w:t>de lo planificado</w:t>
      </w:r>
      <w:r w:rsidR="0070097F" w:rsidRPr="00D33801">
        <w:rPr>
          <w:rFonts w:ascii="Calibri Light" w:eastAsia="Times New Roman" w:hAnsi="Calibri Light" w:cs="Calibri Light"/>
          <w:i/>
          <w:iCs/>
          <w:sz w:val="20"/>
          <w:szCs w:val="20"/>
          <w:lang w:eastAsia="es-DO"/>
        </w:rPr>
        <w:t xml:space="preserve"> </w:t>
      </w:r>
      <w:r w:rsidR="0070097F" w:rsidRPr="00D33801">
        <w:rPr>
          <w:rFonts w:ascii="Calibri Light" w:eastAsia="Times New Roman" w:hAnsi="Calibri Light" w:cs="Calibri Light"/>
          <w:b/>
          <w:bCs/>
          <w:i/>
          <w:iCs/>
          <w:sz w:val="20"/>
          <w:szCs w:val="20"/>
          <w:lang w:eastAsia="es-DO"/>
        </w:rPr>
        <w:t>(</w:t>
      </w:r>
      <w:r w:rsidR="00795981">
        <w:rPr>
          <w:rFonts w:ascii="Calibri Light" w:eastAsia="Times New Roman" w:hAnsi="Calibri Light" w:cs="Calibri Light"/>
          <w:b/>
          <w:bCs/>
          <w:i/>
          <w:iCs/>
          <w:sz w:val="20"/>
          <w:szCs w:val="20"/>
          <w:lang w:eastAsia="es-DO"/>
        </w:rPr>
        <w:t>9,01</w:t>
      </w:r>
      <w:r w:rsidR="00795981" w:rsidRPr="001C2578">
        <w:rPr>
          <w:rFonts w:ascii="Calibri Light" w:eastAsia="Times New Roman" w:hAnsi="Calibri Light" w:cs="Calibri Light"/>
          <w:b/>
          <w:bCs/>
          <w:i/>
          <w:iCs/>
          <w:sz w:val="20"/>
          <w:szCs w:val="20"/>
          <w:lang w:eastAsia="es-DO"/>
        </w:rPr>
        <w:t>0</w:t>
      </w:r>
      <w:r w:rsidR="0070097F" w:rsidRPr="001C2578">
        <w:rPr>
          <w:rFonts w:ascii="Calibri Light" w:eastAsia="Times New Roman" w:hAnsi="Calibri Light" w:cs="Calibri Light"/>
          <w:b/>
          <w:bCs/>
          <w:i/>
          <w:iCs/>
          <w:sz w:val="20"/>
          <w:szCs w:val="20"/>
          <w:lang w:eastAsia="es-DO"/>
        </w:rPr>
        <w:t>)</w:t>
      </w:r>
      <w:r w:rsidR="00795981" w:rsidRPr="001C2578">
        <w:rPr>
          <w:rFonts w:ascii="Calibri Light" w:eastAsia="Times New Roman" w:hAnsi="Calibri Light" w:cs="Calibri Light"/>
          <w:b/>
          <w:bCs/>
          <w:i/>
          <w:iCs/>
          <w:sz w:val="20"/>
          <w:szCs w:val="20"/>
          <w:lang w:eastAsia="es-DO"/>
        </w:rPr>
        <w:t>.</w:t>
      </w:r>
      <w:r w:rsidR="00795981" w:rsidRPr="00795981">
        <w:rPr>
          <w:rFonts w:ascii="Calibri Light" w:eastAsia="Times New Roman" w:hAnsi="Calibri Light" w:cs="Calibri Light"/>
          <w:i/>
          <w:iCs/>
          <w:sz w:val="20"/>
          <w:szCs w:val="20"/>
          <w:lang w:eastAsia="es-DO"/>
        </w:rPr>
        <w:t xml:space="preserve"> </w:t>
      </w:r>
      <w:r w:rsidR="00C47AA8">
        <w:rPr>
          <w:rFonts w:ascii="Calibri Light" w:eastAsia="Times New Roman" w:hAnsi="Calibri Light" w:cs="Calibri Light"/>
          <w:i/>
          <w:iCs/>
          <w:sz w:val="20"/>
          <w:szCs w:val="20"/>
          <w:lang w:eastAsia="es-DO"/>
        </w:rPr>
        <w:t>El depa</w:t>
      </w:r>
      <w:r w:rsidRPr="00D33801">
        <w:rPr>
          <w:rFonts w:ascii="Calibri Light" w:eastAsia="Times New Roman" w:hAnsi="Calibri Light" w:cs="Calibri Light"/>
          <w:i/>
          <w:iCs/>
          <w:sz w:val="20"/>
          <w:szCs w:val="20"/>
          <w:lang w:eastAsia="es-DO"/>
        </w:rPr>
        <w:t xml:space="preserve">rtamento de </w:t>
      </w:r>
      <w:r w:rsidR="0070097F" w:rsidRPr="00D33801">
        <w:rPr>
          <w:rFonts w:ascii="Calibri Light" w:eastAsia="Times New Roman" w:hAnsi="Calibri Light" w:cs="Calibri Light"/>
          <w:i/>
          <w:iCs/>
          <w:sz w:val="20"/>
          <w:szCs w:val="20"/>
          <w:lang w:eastAsia="es-DO"/>
        </w:rPr>
        <w:t>Posgrado</w:t>
      </w:r>
      <w:r w:rsidR="00C47AA8">
        <w:rPr>
          <w:rFonts w:ascii="Calibri Light" w:eastAsia="Times New Roman" w:hAnsi="Calibri Light" w:cs="Calibri Light"/>
          <w:i/>
          <w:iCs/>
          <w:sz w:val="20"/>
          <w:szCs w:val="20"/>
          <w:lang w:eastAsia="es-DO"/>
        </w:rPr>
        <w:t xml:space="preserve"> </w:t>
      </w:r>
      <w:r w:rsidR="000A4DC9" w:rsidRPr="00D33801">
        <w:rPr>
          <w:rFonts w:ascii="Calibri Light" w:eastAsia="Times New Roman" w:hAnsi="Calibri Light" w:cs="Calibri Light"/>
          <w:i/>
          <w:iCs/>
          <w:sz w:val="20"/>
          <w:szCs w:val="20"/>
          <w:lang w:eastAsia="es-DO"/>
        </w:rPr>
        <w:t xml:space="preserve">obtuvo </w:t>
      </w:r>
      <w:r w:rsidR="00267D1F" w:rsidRPr="00D33801">
        <w:rPr>
          <w:rFonts w:ascii="Calibri Light" w:eastAsia="Times New Roman" w:hAnsi="Calibri Light" w:cs="Calibri Light"/>
          <w:i/>
          <w:iCs/>
          <w:sz w:val="20"/>
          <w:szCs w:val="20"/>
          <w:lang w:eastAsia="es-DO"/>
        </w:rPr>
        <w:t>u</w:t>
      </w:r>
      <w:r w:rsidRPr="00D33801">
        <w:rPr>
          <w:rFonts w:ascii="Calibri Light" w:eastAsia="Times New Roman" w:hAnsi="Calibri Light" w:cs="Calibri Light"/>
          <w:i/>
          <w:iCs/>
          <w:sz w:val="20"/>
          <w:szCs w:val="20"/>
          <w:lang w:eastAsia="es-DO"/>
        </w:rPr>
        <w:t xml:space="preserve">n </w:t>
      </w:r>
      <w:r w:rsidR="00795981">
        <w:rPr>
          <w:rFonts w:ascii="Calibri Light" w:eastAsia="Times New Roman" w:hAnsi="Calibri Light" w:cs="Calibri Light"/>
          <w:b/>
          <w:bCs/>
          <w:i/>
          <w:iCs/>
          <w:sz w:val="20"/>
          <w:szCs w:val="20"/>
          <w:lang w:eastAsia="es-DO"/>
        </w:rPr>
        <w:t>80</w:t>
      </w:r>
      <w:r w:rsidRPr="00D33801">
        <w:rPr>
          <w:rFonts w:ascii="Calibri Light" w:eastAsia="Times New Roman" w:hAnsi="Calibri Light" w:cs="Calibri Light"/>
          <w:b/>
          <w:bCs/>
          <w:i/>
          <w:iCs/>
          <w:sz w:val="20"/>
          <w:szCs w:val="20"/>
          <w:lang w:eastAsia="es-DO"/>
        </w:rPr>
        <w:t xml:space="preserve">% </w:t>
      </w:r>
      <w:r w:rsidR="00267D1F" w:rsidRPr="00D33801">
        <w:rPr>
          <w:rFonts w:ascii="Calibri Light" w:eastAsia="Times New Roman" w:hAnsi="Calibri Light" w:cs="Calibri Light"/>
          <w:b/>
          <w:bCs/>
          <w:i/>
          <w:iCs/>
          <w:sz w:val="20"/>
          <w:szCs w:val="20"/>
          <w:lang w:eastAsia="es-DO"/>
        </w:rPr>
        <w:t>(</w:t>
      </w:r>
      <w:r w:rsidR="00795981">
        <w:rPr>
          <w:rFonts w:ascii="Calibri Light" w:eastAsia="Times New Roman" w:hAnsi="Calibri Light" w:cs="Calibri Light"/>
          <w:b/>
          <w:bCs/>
          <w:i/>
          <w:iCs/>
          <w:sz w:val="20"/>
          <w:szCs w:val="20"/>
          <w:lang w:eastAsia="es-DO"/>
        </w:rPr>
        <w:t>602</w:t>
      </w:r>
      <w:r w:rsidR="00267D1F" w:rsidRPr="00D33801">
        <w:rPr>
          <w:rFonts w:ascii="Calibri Light" w:eastAsia="Times New Roman" w:hAnsi="Calibri Light" w:cs="Calibri Light"/>
          <w:b/>
          <w:bCs/>
          <w:i/>
          <w:iCs/>
          <w:sz w:val="20"/>
          <w:szCs w:val="20"/>
          <w:lang w:eastAsia="es-DO"/>
        </w:rPr>
        <w:t>)</w:t>
      </w:r>
      <w:r w:rsidR="00267D1F" w:rsidRPr="00D33801">
        <w:rPr>
          <w:rFonts w:ascii="Calibri Light" w:eastAsia="Times New Roman" w:hAnsi="Calibri Light" w:cs="Calibri Light"/>
          <w:i/>
          <w:iCs/>
          <w:sz w:val="20"/>
          <w:szCs w:val="20"/>
          <w:lang w:eastAsia="es-DO"/>
        </w:rPr>
        <w:t xml:space="preserve"> </w:t>
      </w:r>
      <w:r w:rsidR="00C47AA8">
        <w:rPr>
          <w:rFonts w:ascii="Calibri Light" w:eastAsia="Times New Roman" w:hAnsi="Calibri Light" w:cs="Calibri Light"/>
          <w:i/>
          <w:iCs/>
          <w:sz w:val="20"/>
          <w:szCs w:val="20"/>
          <w:lang w:eastAsia="es-DO"/>
        </w:rPr>
        <w:t>incluyendo los</w:t>
      </w:r>
      <w:r w:rsidR="00795981">
        <w:rPr>
          <w:rFonts w:ascii="Calibri Light" w:eastAsia="Times New Roman" w:hAnsi="Calibri Light" w:cs="Calibri Light"/>
          <w:i/>
          <w:iCs/>
          <w:sz w:val="20"/>
          <w:szCs w:val="20"/>
          <w:lang w:eastAsia="es-DO"/>
        </w:rPr>
        <w:t xml:space="preserve"> doctorados, </w:t>
      </w:r>
      <w:r w:rsidR="00267D1F" w:rsidRPr="00D33801">
        <w:rPr>
          <w:rFonts w:ascii="Calibri Light" w:eastAsia="Times New Roman" w:hAnsi="Calibri Light" w:cs="Calibri Light"/>
          <w:i/>
          <w:iCs/>
          <w:sz w:val="20"/>
          <w:szCs w:val="20"/>
          <w:lang w:eastAsia="es-DO"/>
        </w:rPr>
        <w:t>maestrías y especialidades</w:t>
      </w:r>
      <w:r w:rsidR="000A4DC9" w:rsidRPr="00D33801">
        <w:rPr>
          <w:rFonts w:ascii="Calibri Light" w:eastAsia="Times New Roman" w:hAnsi="Calibri Light" w:cs="Calibri Light"/>
          <w:i/>
          <w:iCs/>
          <w:sz w:val="20"/>
          <w:szCs w:val="20"/>
          <w:lang w:eastAsia="es-DO"/>
        </w:rPr>
        <w:t xml:space="preserve"> de</w:t>
      </w:r>
      <w:r w:rsidR="00C47AA8">
        <w:rPr>
          <w:rFonts w:ascii="Calibri Light" w:eastAsia="Times New Roman" w:hAnsi="Calibri Light" w:cs="Calibri Light"/>
          <w:i/>
          <w:iCs/>
          <w:sz w:val="20"/>
          <w:szCs w:val="20"/>
          <w:lang w:eastAsia="es-DO"/>
        </w:rPr>
        <w:t xml:space="preserve"> un</w:t>
      </w:r>
      <w:r w:rsidR="000A4DC9" w:rsidRPr="00D33801">
        <w:rPr>
          <w:rFonts w:ascii="Calibri Light" w:eastAsia="Times New Roman" w:hAnsi="Calibri Light" w:cs="Calibri Light"/>
          <w:i/>
          <w:iCs/>
          <w:sz w:val="20"/>
          <w:szCs w:val="20"/>
          <w:lang w:eastAsia="es-DO"/>
        </w:rPr>
        <w:t xml:space="preserve"> total planificado </w:t>
      </w:r>
      <w:r w:rsidR="000A4DC9" w:rsidRPr="00D33801">
        <w:rPr>
          <w:rFonts w:ascii="Calibri Light" w:eastAsia="Times New Roman" w:hAnsi="Calibri Light" w:cs="Calibri Light"/>
          <w:b/>
          <w:bCs/>
          <w:i/>
          <w:iCs/>
          <w:sz w:val="20"/>
          <w:szCs w:val="20"/>
          <w:lang w:eastAsia="es-DO"/>
        </w:rPr>
        <w:t>(753)</w:t>
      </w:r>
      <w:r w:rsidR="000A4DC9" w:rsidRPr="00D33801">
        <w:rPr>
          <w:rFonts w:ascii="Calibri Light" w:eastAsia="Times New Roman" w:hAnsi="Calibri Light" w:cs="Calibri Light"/>
          <w:i/>
          <w:iCs/>
          <w:sz w:val="20"/>
          <w:szCs w:val="20"/>
          <w:lang w:eastAsia="es-DO"/>
        </w:rPr>
        <w:t xml:space="preserve"> para </w:t>
      </w:r>
      <w:r w:rsidR="00C47AA8">
        <w:rPr>
          <w:rFonts w:ascii="Calibri Light" w:eastAsia="Times New Roman" w:hAnsi="Calibri Light" w:cs="Calibri Light"/>
          <w:i/>
          <w:iCs/>
          <w:sz w:val="20"/>
          <w:szCs w:val="20"/>
          <w:lang w:eastAsia="es-DO"/>
        </w:rPr>
        <w:t>dicho</w:t>
      </w:r>
      <w:r w:rsidR="000A4DC9" w:rsidRPr="00D33801">
        <w:rPr>
          <w:rFonts w:ascii="Calibri Light" w:eastAsia="Times New Roman" w:hAnsi="Calibri Light" w:cs="Calibri Light"/>
          <w:i/>
          <w:iCs/>
          <w:sz w:val="20"/>
          <w:szCs w:val="20"/>
          <w:lang w:eastAsia="es-DO"/>
        </w:rPr>
        <w:t xml:space="preserve"> periodo</w:t>
      </w:r>
      <w:r w:rsidR="00267D1F" w:rsidRPr="00D33801">
        <w:rPr>
          <w:rFonts w:ascii="Calibri Light" w:eastAsia="Times New Roman" w:hAnsi="Calibri Light" w:cs="Calibri Light"/>
          <w:b/>
          <w:bCs/>
          <w:i/>
          <w:iCs/>
          <w:sz w:val="20"/>
          <w:szCs w:val="20"/>
          <w:lang w:eastAsia="es-DO"/>
        </w:rPr>
        <w:t>.</w:t>
      </w:r>
      <w:r w:rsidR="00062AD4" w:rsidRPr="00D33801">
        <w:rPr>
          <w:rFonts w:ascii="Calibri Light" w:eastAsia="Times New Roman" w:hAnsi="Calibri Light" w:cs="Calibri Light"/>
          <w:i/>
          <w:iCs/>
          <w:sz w:val="20"/>
          <w:szCs w:val="20"/>
          <w:lang w:eastAsia="es-DO"/>
        </w:rPr>
        <w:t xml:space="preserve">  </w:t>
      </w:r>
    </w:p>
    <w:p w14:paraId="4243BC92" w14:textId="77777777" w:rsidR="008A0070" w:rsidRDefault="008A0070" w:rsidP="00F112C9">
      <w:pPr>
        <w:rPr>
          <w:rFonts w:ascii="Calibri Light" w:eastAsia="Times New Roman" w:hAnsi="Calibri Light" w:cs="Calibri Light"/>
          <w:b/>
          <w:bCs/>
          <w:i/>
          <w:iCs/>
          <w:lang w:eastAsia="es-DO"/>
        </w:rPr>
      </w:pPr>
    </w:p>
    <w:p w14:paraId="0F7C03E3" w14:textId="23ADDE14" w:rsidR="00C47AA8" w:rsidRDefault="00C47AA8" w:rsidP="007A1C0B">
      <w:pPr>
        <w:jc w:val="center"/>
        <w:rPr>
          <w:sz w:val="20"/>
          <w:szCs w:val="20"/>
        </w:rPr>
      </w:pPr>
    </w:p>
    <w:p w14:paraId="602D6B19" w14:textId="49728303" w:rsidR="00C47AA8" w:rsidRDefault="00C47AA8" w:rsidP="007A1C0B">
      <w:pPr>
        <w:jc w:val="center"/>
        <w:rPr>
          <w:sz w:val="20"/>
          <w:szCs w:val="20"/>
        </w:rPr>
      </w:pPr>
    </w:p>
    <w:p w14:paraId="4918D744" w14:textId="590728FD" w:rsidR="00C47AA8" w:rsidRDefault="00C47AA8" w:rsidP="007A1C0B">
      <w:pPr>
        <w:jc w:val="center"/>
        <w:rPr>
          <w:sz w:val="20"/>
          <w:szCs w:val="20"/>
        </w:rPr>
      </w:pPr>
    </w:p>
    <w:p w14:paraId="02BC5139" w14:textId="0D84ACFC" w:rsidR="00C47AA8" w:rsidRDefault="00C47AA8" w:rsidP="007A1C0B">
      <w:pPr>
        <w:jc w:val="center"/>
        <w:rPr>
          <w:sz w:val="20"/>
          <w:szCs w:val="20"/>
        </w:rPr>
      </w:pPr>
    </w:p>
    <w:p w14:paraId="47AC9547" w14:textId="75D90F8C" w:rsidR="003A406B" w:rsidRDefault="003A406B" w:rsidP="007A1C0B">
      <w:pPr>
        <w:jc w:val="center"/>
        <w:rPr>
          <w:sz w:val="20"/>
          <w:szCs w:val="20"/>
        </w:rPr>
      </w:pPr>
    </w:p>
    <w:p w14:paraId="23365D6E" w14:textId="77AB0A44" w:rsidR="00C47AA8" w:rsidRDefault="00C47AA8" w:rsidP="007A1C0B">
      <w:pPr>
        <w:jc w:val="center"/>
        <w:rPr>
          <w:sz w:val="20"/>
          <w:szCs w:val="20"/>
        </w:rPr>
      </w:pPr>
    </w:p>
    <w:p w14:paraId="77B5D394" w14:textId="77777777" w:rsidR="00C47AA8" w:rsidRPr="003A406B" w:rsidRDefault="00C47AA8" w:rsidP="007A1C0B">
      <w:pPr>
        <w:jc w:val="center"/>
        <w:rPr>
          <w:sz w:val="20"/>
          <w:szCs w:val="20"/>
        </w:rPr>
      </w:pPr>
    </w:p>
    <w:p w14:paraId="42E7ADEB" w14:textId="77777777" w:rsidR="00550EEE" w:rsidRPr="002C48A0" w:rsidRDefault="00C807FA" w:rsidP="002C48A0">
      <w:pPr>
        <w:pStyle w:val="Ttulo1"/>
        <w:jc w:val="center"/>
        <w:rPr>
          <w:color w:val="auto"/>
          <w:sz w:val="144"/>
        </w:rPr>
      </w:pPr>
      <w:bookmarkStart w:id="65" w:name="_Toc116035905"/>
      <w:bookmarkStart w:id="66" w:name="_Hlk82685562"/>
      <w:r w:rsidRPr="002C48A0">
        <w:rPr>
          <w:color w:val="auto"/>
          <w:sz w:val="144"/>
        </w:rPr>
        <w:t>Anexos</w:t>
      </w:r>
      <w:bookmarkEnd w:id="65"/>
    </w:p>
    <w:bookmarkEnd w:id="66"/>
    <w:p w14:paraId="4D07E424" w14:textId="77777777" w:rsidR="00550EEE" w:rsidRPr="00666B90" w:rsidRDefault="00550EEE" w:rsidP="00550EEE">
      <w:pPr>
        <w:jc w:val="center"/>
        <w:rPr>
          <w:b/>
          <w:sz w:val="24"/>
        </w:rPr>
      </w:pPr>
    </w:p>
    <w:p w14:paraId="42C815C4" w14:textId="1AFA8E49" w:rsidR="00550EEE" w:rsidRDefault="00550EEE">
      <w:pPr>
        <w:rPr>
          <w:b/>
          <w:sz w:val="24"/>
        </w:rPr>
      </w:pPr>
    </w:p>
    <w:p w14:paraId="049AC879" w14:textId="2CACBC2D" w:rsidR="0012342E" w:rsidRDefault="0012342E">
      <w:pPr>
        <w:rPr>
          <w:b/>
          <w:sz w:val="24"/>
        </w:rPr>
      </w:pPr>
    </w:p>
    <w:p w14:paraId="79BBCB02" w14:textId="34680290" w:rsidR="00252088" w:rsidRDefault="00252088">
      <w:pPr>
        <w:rPr>
          <w:b/>
          <w:sz w:val="24"/>
        </w:rPr>
      </w:pPr>
    </w:p>
    <w:p w14:paraId="15372B74" w14:textId="008AAC27" w:rsidR="00252088" w:rsidRDefault="00252088">
      <w:pPr>
        <w:rPr>
          <w:b/>
          <w:sz w:val="24"/>
        </w:rPr>
      </w:pPr>
    </w:p>
    <w:p w14:paraId="62FB11AF" w14:textId="77777777" w:rsidR="00252088" w:rsidRDefault="00252088">
      <w:pPr>
        <w:rPr>
          <w:b/>
          <w:sz w:val="24"/>
        </w:rPr>
      </w:pPr>
    </w:p>
    <w:p w14:paraId="241DDD00" w14:textId="28B3FC07" w:rsidR="0012342E" w:rsidRDefault="0012342E">
      <w:pPr>
        <w:rPr>
          <w:b/>
          <w:sz w:val="24"/>
        </w:rPr>
      </w:pPr>
    </w:p>
    <w:p w14:paraId="1BD866C5" w14:textId="57EB5F51" w:rsidR="0012342E" w:rsidRDefault="0012342E">
      <w:pPr>
        <w:rPr>
          <w:b/>
          <w:sz w:val="24"/>
        </w:rPr>
      </w:pPr>
    </w:p>
    <w:p w14:paraId="7BB498C3" w14:textId="5A557816" w:rsidR="0012342E" w:rsidRDefault="0012342E">
      <w:pPr>
        <w:rPr>
          <w:b/>
          <w:sz w:val="24"/>
        </w:rPr>
      </w:pPr>
    </w:p>
    <w:p w14:paraId="1BECB897" w14:textId="63722F1A" w:rsidR="0012342E" w:rsidRDefault="0012342E">
      <w:pPr>
        <w:rPr>
          <w:b/>
          <w:sz w:val="24"/>
        </w:rPr>
      </w:pPr>
    </w:p>
    <w:p w14:paraId="2E85E5C4" w14:textId="61CC6A91" w:rsidR="0012342E" w:rsidRDefault="0012342E">
      <w:pPr>
        <w:rPr>
          <w:b/>
          <w:sz w:val="24"/>
        </w:rPr>
      </w:pPr>
    </w:p>
    <w:p w14:paraId="7A2118C2" w14:textId="6E1ED4D4" w:rsidR="0012342E" w:rsidRDefault="0012342E">
      <w:pPr>
        <w:rPr>
          <w:b/>
          <w:sz w:val="24"/>
        </w:rPr>
      </w:pPr>
    </w:p>
    <w:p w14:paraId="2FD7B5E4" w14:textId="77777777" w:rsidR="00FA189E" w:rsidRDefault="00FA189E">
      <w:pPr>
        <w:rPr>
          <w:b/>
          <w:sz w:val="24"/>
        </w:rPr>
      </w:pPr>
    </w:p>
    <w:tbl>
      <w:tblPr>
        <w:tblW w:w="972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6"/>
        <w:gridCol w:w="1075"/>
        <w:gridCol w:w="996"/>
        <w:gridCol w:w="1064"/>
        <w:gridCol w:w="999"/>
        <w:gridCol w:w="1075"/>
        <w:gridCol w:w="1017"/>
        <w:gridCol w:w="1042"/>
        <w:gridCol w:w="943"/>
      </w:tblGrid>
      <w:tr w:rsidR="0091326D" w:rsidRPr="0091326D" w14:paraId="4A3C8BD1" w14:textId="77777777" w:rsidTr="0091326D">
        <w:trPr>
          <w:trHeight w:val="283"/>
          <w:jc w:val="center"/>
        </w:trPr>
        <w:tc>
          <w:tcPr>
            <w:tcW w:w="97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216AB" w14:textId="77777777" w:rsidR="0091326D" w:rsidRPr="0091326D" w:rsidRDefault="0091326D" w:rsidP="00FA189E">
            <w:pPr>
              <w:pStyle w:val="Ttulo1"/>
              <w:jc w:val="center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es-DO"/>
              </w:rPr>
            </w:pPr>
            <w:bookmarkStart w:id="67" w:name="RANGE!C4"/>
            <w:bookmarkStart w:id="68" w:name="_Toc116035906"/>
            <w:bookmarkStart w:id="69" w:name="_Hlk82684880"/>
            <w:r w:rsidRPr="0091326D">
              <w:rPr>
                <w:rFonts w:ascii="Calibri Light" w:eastAsia="Times New Roman" w:hAnsi="Calibri Light" w:cs="Calibri Light"/>
                <w:b/>
                <w:bCs/>
                <w:color w:val="auto"/>
                <w:sz w:val="24"/>
                <w:szCs w:val="24"/>
                <w:lang w:eastAsia="es-DO"/>
              </w:rPr>
              <w:lastRenderedPageBreak/>
              <w:t>Anexo No.1</w:t>
            </w:r>
            <w:r w:rsidRPr="0091326D">
              <w:rPr>
                <w:rFonts w:ascii="Calibri" w:eastAsia="Times New Roman" w:hAnsi="Calibri" w:cs="Calibri"/>
                <w:b/>
                <w:bCs/>
                <w:color w:val="auto"/>
                <w:sz w:val="24"/>
                <w:szCs w:val="24"/>
                <w:lang w:eastAsia="es-DO"/>
              </w:rPr>
              <w:t xml:space="preserve">   </w:t>
            </w:r>
            <w:r w:rsidRPr="0091326D">
              <w:rPr>
                <w:rFonts w:ascii="Calibri Light" w:eastAsia="Times New Roman" w:hAnsi="Calibri Light" w:cs="Calibri Light"/>
                <w:b/>
                <w:bCs/>
                <w:color w:val="auto"/>
                <w:sz w:val="24"/>
                <w:szCs w:val="24"/>
                <w:lang w:eastAsia="es-DO"/>
              </w:rPr>
              <w:t>Relación de Programas Formativos por Áreas Curriculares</w:t>
            </w:r>
            <w:bookmarkEnd w:id="67"/>
            <w:bookmarkEnd w:id="68"/>
          </w:p>
        </w:tc>
      </w:tr>
      <w:tr w:rsidR="0091326D" w:rsidRPr="0091326D" w14:paraId="67734AEF" w14:textId="77777777" w:rsidTr="00E1611E">
        <w:trPr>
          <w:trHeight w:val="269"/>
          <w:jc w:val="center"/>
        </w:trPr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CA7C5" w14:textId="77777777" w:rsidR="0091326D" w:rsidRPr="0091326D" w:rsidRDefault="0091326D" w:rsidP="0091326D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es-DO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CF80C" w14:textId="77777777" w:rsidR="0091326D" w:rsidRPr="0091326D" w:rsidRDefault="0091326D" w:rsidP="00913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4C923" w14:textId="77777777" w:rsidR="0091326D" w:rsidRPr="0091326D" w:rsidRDefault="0091326D" w:rsidP="00913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52951" w14:textId="77777777" w:rsidR="0091326D" w:rsidRPr="0091326D" w:rsidRDefault="0091326D" w:rsidP="00913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EEDF3" w14:textId="77777777" w:rsidR="0091326D" w:rsidRPr="0091326D" w:rsidRDefault="0091326D" w:rsidP="00913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B8846" w14:textId="77777777" w:rsidR="0091326D" w:rsidRPr="0091326D" w:rsidRDefault="0091326D" w:rsidP="00913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7CF28" w14:textId="77777777" w:rsidR="0091326D" w:rsidRPr="0091326D" w:rsidRDefault="0091326D" w:rsidP="00913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2F052" w14:textId="77777777" w:rsidR="0091326D" w:rsidRPr="0091326D" w:rsidRDefault="0091326D" w:rsidP="00913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A5BDF" w14:textId="77777777" w:rsidR="0091326D" w:rsidRPr="0091326D" w:rsidRDefault="0091326D" w:rsidP="00913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91326D" w:rsidRPr="0091326D" w14:paraId="43341C0D" w14:textId="77777777" w:rsidTr="0091326D">
        <w:trPr>
          <w:trHeight w:val="337"/>
          <w:jc w:val="center"/>
        </w:trPr>
        <w:tc>
          <w:tcPr>
            <w:tcW w:w="97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0E9342" w14:textId="77777777" w:rsidR="0091326D" w:rsidRPr="0091326D" w:rsidRDefault="0091326D" w:rsidP="00913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DO"/>
              </w:rPr>
            </w:pPr>
            <w:r w:rsidRPr="0091326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DO"/>
              </w:rPr>
              <w:t>INAFOCAM</w:t>
            </w:r>
          </w:p>
        </w:tc>
      </w:tr>
      <w:tr w:rsidR="0091326D" w:rsidRPr="0091326D" w14:paraId="3FB45CC4" w14:textId="77777777" w:rsidTr="0091326D">
        <w:trPr>
          <w:trHeight w:val="269"/>
          <w:jc w:val="center"/>
        </w:trPr>
        <w:tc>
          <w:tcPr>
            <w:tcW w:w="97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4E6BB" w14:textId="3E51190A" w:rsidR="0091326D" w:rsidRPr="0091326D" w:rsidRDefault="0091326D" w:rsidP="00913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9132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DO"/>
              </w:rPr>
              <w:t xml:space="preserve">     RELACIÓN DE PROGRAMAS FORMATIVOS POR ÁREAS CURRICULARES</w:t>
            </w:r>
          </w:p>
        </w:tc>
      </w:tr>
      <w:tr w:rsidR="0091326D" w:rsidRPr="0091326D" w14:paraId="0BD40628" w14:textId="77777777" w:rsidTr="0091326D">
        <w:trPr>
          <w:trHeight w:val="283"/>
          <w:jc w:val="center"/>
        </w:trPr>
        <w:tc>
          <w:tcPr>
            <w:tcW w:w="97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793F6" w14:textId="61F548A6" w:rsidR="0091326D" w:rsidRPr="0091326D" w:rsidRDefault="0091326D" w:rsidP="00913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9132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DO"/>
              </w:rPr>
              <w:t xml:space="preserve"> PERIODO </w:t>
            </w:r>
            <w:r w:rsidR="001579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DO"/>
              </w:rPr>
              <w:t>JULIO-SEPTIEMBRE</w:t>
            </w:r>
            <w:r w:rsidRPr="009132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DO"/>
              </w:rPr>
              <w:t>, AÑO 2022</w:t>
            </w:r>
          </w:p>
        </w:tc>
      </w:tr>
      <w:tr w:rsidR="0091326D" w:rsidRPr="0091326D" w14:paraId="2A1A3D85" w14:textId="77777777" w:rsidTr="0091326D">
        <w:trPr>
          <w:trHeight w:val="269"/>
          <w:jc w:val="center"/>
        </w:trPr>
        <w:tc>
          <w:tcPr>
            <w:tcW w:w="15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FCF270" w14:textId="77777777" w:rsidR="0091326D" w:rsidRPr="0091326D" w:rsidRDefault="0091326D" w:rsidP="00913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9132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DO"/>
              </w:rPr>
              <w:t>Áreas Curriculares</w:t>
            </w:r>
          </w:p>
        </w:tc>
        <w:tc>
          <w:tcPr>
            <w:tcW w:w="622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5ED9E97" w14:textId="77777777" w:rsidR="0091326D" w:rsidRPr="0091326D" w:rsidRDefault="0091326D" w:rsidP="00913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DO"/>
              </w:rPr>
            </w:pPr>
            <w:r w:rsidRPr="0091326D">
              <w:rPr>
                <w:rFonts w:ascii="Calibri" w:eastAsia="Times New Roman" w:hAnsi="Calibri" w:cs="Calibri"/>
                <w:b/>
                <w:bCs/>
                <w:color w:val="000000"/>
                <w:lang w:eastAsia="es-DO"/>
              </w:rPr>
              <w:t>M O D A L I D A D E S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E9A98D" w14:textId="77777777" w:rsidR="0091326D" w:rsidRPr="0091326D" w:rsidRDefault="0091326D" w:rsidP="00913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9132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DO"/>
              </w:rPr>
              <w:t xml:space="preserve">TOTAL </w:t>
            </w:r>
          </w:p>
        </w:tc>
      </w:tr>
      <w:tr w:rsidR="0091326D" w:rsidRPr="0091326D" w14:paraId="3A65629B" w14:textId="77777777" w:rsidTr="00E1611E">
        <w:trPr>
          <w:trHeight w:val="269"/>
          <w:jc w:val="center"/>
        </w:trPr>
        <w:tc>
          <w:tcPr>
            <w:tcW w:w="1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B6F31A" w14:textId="77777777" w:rsidR="0091326D" w:rsidRPr="0091326D" w:rsidRDefault="0091326D" w:rsidP="009132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DO"/>
              </w:rPr>
            </w:pPr>
          </w:p>
        </w:tc>
        <w:tc>
          <w:tcPr>
            <w:tcW w:w="2071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3CCFF"/>
            <w:vAlign w:val="center"/>
            <w:hideMark/>
          </w:tcPr>
          <w:p w14:paraId="449919D7" w14:textId="77777777" w:rsidR="0091326D" w:rsidRPr="0091326D" w:rsidRDefault="0091326D" w:rsidP="00913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9132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DO"/>
              </w:rPr>
              <w:t>Posgrado</w:t>
            </w:r>
          </w:p>
        </w:tc>
        <w:tc>
          <w:tcPr>
            <w:tcW w:w="206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C0CF3A"/>
            <w:vAlign w:val="center"/>
            <w:hideMark/>
          </w:tcPr>
          <w:p w14:paraId="40812E70" w14:textId="77777777" w:rsidR="0091326D" w:rsidRPr="0091326D" w:rsidRDefault="0091326D" w:rsidP="00913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9132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DO"/>
              </w:rPr>
              <w:t>Formación Continua</w:t>
            </w:r>
          </w:p>
        </w:tc>
        <w:tc>
          <w:tcPr>
            <w:tcW w:w="2092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AFD77"/>
            <w:vAlign w:val="center"/>
            <w:hideMark/>
          </w:tcPr>
          <w:p w14:paraId="36DF56A7" w14:textId="77777777" w:rsidR="0091326D" w:rsidRPr="0091326D" w:rsidRDefault="0091326D" w:rsidP="00913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9132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DO"/>
              </w:rPr>
              <w:t>Formación Continua Talleres, Cursos y otros</w:t>
            </w:r>
          </w:p>
        </w:tc>
        <w:tc>
          <w:tcPr>
            <w:tcW w:w="198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10C27F3" w14:textId="77777777" w:rsidR="0091326D" w:rsidRPr="0091326D" w:rsidRDefault="0091326D" w:rsidP="009132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DO"/>
              </w:rPr>
            </w:pPr>
          </w:p>
        </w:tc>
      </w:tr>
      <w:tr w:rsidR="0091326D" w:rsidRPr="0091326D" w14:paraId="220FE862" w14:textId="77777777" w:rsidTr="00E1611E">
        <w:trPr>
          <w:trHeight w:val="283"/>
          <w:jc w:val="center"/>
        </w:trPr>
        <w:tc>
          <w:tcPr>
            <w:tcW w:w="1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84992B" w14:textId="77777777" w:rsidR="0091326D" w:rsidRPr="0091326D" w:rsidRDefault="0091326D" w:rsidP="009132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DO"/>
              </w:rPr>
            </w:pPr>
          </w:p>
        </w:tc>
        <w:tc>
          <w:tcPr>
            <w:tcW w:w="2071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FF4DDB1" w14:textId="77777777" w:rsidR="0091326D" w:rsidRPr="0091326D" w:rsidRDefault="0091326D" w:rsidP="009132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DO"/>
              </w:rPr>
            </w:pPr>
          </w:p>
        </w:tc>
        <w:tc>
          <w:tcPr>
            <w:tcW w:w="20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F3A"/>
            <w:vAlign w:val="center"/>
            <w:hideMark/>
          </w:tcPr>
          <w:p w14:paraId="0FE98554" w14:textId="77777777" w:rsidR="0091326D" w:rsidRPr="0091326D" w:rsidRDefault="0091326D" w:rsidP="00913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9132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DO"/>
              </w:rPr>
              <w:t>Diplomados</w:t>
            </w:r>
          </w:p>
        </w:tc>
        <w:tc>
          <w:tcPr>
            <w:tcW w:w="2092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CAC9992" w14:textId="77777777" w:rsidR="0091326D" w:rsidRPr="0091326D" w:rsidRDefault="0091326D" w:rsidP="009132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DO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48C3667" w14:textId="77777777" w:rsidR="0091326D" w:rsidRPr="0091326D" w:rsidRDefault="0091326D" w:rsidP="009132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DO"/>
              </w:rPr>
            </w:pPr>
          </w:p>
        </w:tc>
      </w:tr>
      <w:tr w:rsidR="0091326D" w:rsidRPr="0091326D" w14:paraId="3D7FD95E" w14:textId="77777777" w:rsidTr="00E1611E">
        <w:trPr>
          <w:trHeight w:val="283"/>
          <w:jc w:val="center"/>
        </w:trPr>
        <w:tc>
          <w:tcPr>
            <w:tcW w:w="1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52BEB5" w14:textId="77777777" w:rsidR="0091326D" w:rsidRPr="0091326D" w:rsidRDefault="0091326D" w:rsidP="009132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DO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3CCFF"/>
            <w:vAlign w:val="center"/>
            <w:hideMark/>
          </w:tcPr>
          <w:p w14:paraId="1C6B0E0E" w14:textId="77777777" w:rsidR="0091326D" w:rsidRPr="0091326D" w:rsidRDefault="0091326D" w:rsidP="00913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9132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DO"/>
              </w:rPr>
              <w:t>Programas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3CCFF"/>
            <w:vAlign w:val="center"/>
            <w:hideMark/>
          </w:tcPr>
          <w:p w14:paraId="520702EE" w14:textId="77777777" w:rsidR="0091326D" w:rsidRPr="0091326D" w:rsidRDefault="0091326D" w:rsidP="00913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9132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DO"/>
              </w:rPr>
              <w:t>Becarios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0CF3A"/>
            <w:vAlign w:val="center"/>
            <w:hideMark/>
          </w:tcPr>
          <w:p w14:paraId="7208481D" w14:textId="77777777" w:rsidR="0091326D" w:rsidRPr="0091326D" w:rsidRDefault="0091326D" w:rsidP="00913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9132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DO"/>
              </w:rPr>
              <w:t>Programas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F3A"/>
            <w:vAlign w:val="center"/>
            <w:hideMark/>
          </w:tcPr>
          <w:p w14:paraId="42C370B4" w14:textId="77777777" w:rsidR="0091326D" w:rsidRPr="0091326D" w:rsidRDefault="0091326D" w:rsidP="00913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9132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DO"/>
              </w:rPr>
              <w:t>Becarios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AFD77"/>
            <w:vAlign w:val="center"/>
            <w:hideMark/>
          </w:tcPr>
          <w:p w14:paraId="5EC78015" w14:textId="77777777" w:rsidR="0091326D" w:rsidRPr="0091326D" w:rsidRDefault="0091326D" w:rsidP="00913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9132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DO"/>
              </w:rPr>
              <w:t>Programas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AFD77"/>
            <w:vAlign w:val="center"/>
            <w:hideMark/>
          </w:tcPr>
          <w:p w14:paraId="2689858A" w14:textId="77777777" w:rsidR="0091326D" w:rsidRPr="0091326D" w:rsidRDefault="0091326D" w:rsidP="00913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9132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DO"/>
              </w:rPr>
              <w:t>Becarios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D4C5CB" w14:textId="77777777" w:rsidR="0091326D" w:rsidRPr="0091326D" w:rsidRDefault="0091326D" w:rsidP="00913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9132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DO"/>
              </w:rPr>
              <w:t>Programas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B4BB3C" w14:textId="77777777" w:rsidR="0091326D" w:rsidRPr="0091326D" w:rsidRDefault="0091326D" w:rsidP="009132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91326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DO"/>
              </w:rPr>
              <w:t>Becarios</w:t>
            </w:r>
          </w:p>
        </w:tc>
      </w:tr>
      <w:tr w:rsidR="000D793A" w:rsidRPr="0091326D" w14:paraId="416134B4" w14:textId="77777777" w:rsidTr="00D854E8">
        <w:trPr>
          <w:trHeight w:val="283"/>
          <w:jc w:val="center"/>
        </w:trPr>
        <w:tc>
          <w:tcPr>
            <w:tcW w:w="1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C2CCA1" w14:textId="1CEA33B9" w:rsidR="000D793A" w:rsidRPr="0091326D" w:rsidRDefault="000D793A" w:rsidP="000D7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DO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Matemática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3CCFF"/>
            <w:vAlign w:val="center"/>
          </w:tcPr>
          <w:p w14:paraId="08312265" w14:textId="5FCF00CB" w:rsidR="000D793A" w:rsidRPr="0091326D" w:rsidRDefault="000D793A" w:rsidP="000D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DO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3CCFF"/>
            <w:vAlign w:val="center"/>
          </w:tcPr>
          <w:p w14:paraId="6001315D" w14:textId="235E5B9E" w:rsidR="000D793A" w:rsidRPr="0091326D" w:rsidRDefault="000D793A" w:rsidP="000D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DO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0CF3A"/>
            <w:vAlign w:val="center"/>
          </w:tcPr>
          <w:p w14:paraId="28CFB13A" w14:textId="75ED7724" w:rsidR="000D793A" w:rsidRPr="0091326D" w:rsidRDefault="000D793A" w:rsidP="000D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DO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F3A"/>
            <w:vAlign w:val="center"/>
          </w:tcPr>
          <w:p w14:paraId="42CEBBE3" w14:textId="32008981" w:rsidR="000D793A" w:rsidRPr="0091326D" w:rsidRDefault="000D793A" w:rsidP="000D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DO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AFD77"/>
            <w:vAlign w:val="center"/>
          </w:tcPr>
          <w:p w14:paraId="100AC7B0" w14:textId="59A7E338" w:rsidR="000D793A" w:rsidRPr="0091326D" w:rsidRDefault="000D793A" w:rsidP="000D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DO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AFD77"/>
            <w:vAlign w:val="center"/>
          </w:tcPr>
          <w:p w14:paraId="089B64B6" w14:textId="18C4AE84" w:rsidR="000D793A" w:rsidRPr="0091326D" w:rsidRDefault="000D793A" w:rsidP="000D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DO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734F51" w14:textId="4C67C941" w:rsidR="000D793A" w:rsidRPr="0091326D" w:rsidRDefault="000D793A" w:rsidP="000D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DO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B6AEEA" w14:textId="44A0B182" w:rsidR="000D793A" w:rsidRPr="0091326D" w:rsidRDefault="000D793A" w:rsidP="000D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DO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380</w:t>
            </w:r>
          </w:p>
        </w:tc>
      </w:tr>
      <w:tr w:rsidR="000D793A" w:rsidRPr="0091326D" w14:paraId="13A6E179" w14:textId="77777777" w:rsidTr="00D854E8">
        <w:trPr>
          <w:trHeight w:val="662"/>
          <w:jc w:val="center"/>
        </w:trPr>
        <w:tc>
          <w:tcPr>
            <w:tcW w:w="1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2FB43B" w14:textId="5547433A" w:rsidR="000D793A" w:rsidRPr="0091326D" w:rsidRDefault="000D793A" w:rsidP="000D7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DO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Lectoescritura y Matemáticas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3CCFF"/>
            <w:vAlign w:val="center"/>
          </w:tcPr>
          <w:p w14:paraId="46222947" w14:textId="29EAF2D8" w:rsidR="000D793A" w:rsidRPr="0091326D" w:rsidRDefault="000D793A" w:rsidP="000D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DO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3CCFF"/>
            <w:vAlign w:val="center"/>
          </w:tcPr>
          <w:p w14:paraId="27966D93" w14:textId="35731C17" w:rsidR="000D793A" w:rsidRPr="0091326D" w:rsidRDefault="000D793A" w:rsidP="000D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DO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0CF3A"/>
            <w:vAlign w:val="center"/>
          </w:tcPr>
          <w:p w14:paraId="50F65FA4" w14:textId="1C096D1C" w:rsidR="000D793A" w:rsidRPr="0091326D" w:rsidRDefault="000D793A" w:rsidP="000D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DO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F3A"/>
            <w:vAlign w:val="center"/>
          </w:tcPr>
          <w:p w14:paraId="16BFFC1C" w14:textId="30AB7AFA" w:rsidR="000D793A" w:rsidRPr="0091326D" w:rsidRDefault="000D793A" w:rsidP="000D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DO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AFD77"/>
            <w:vAlign w:val="center"/>
          </w:tcPr>
          <w:p w14:paraId="5E37765E" w14:textId="3D999E50" w:rsidR="000D793A" w:rsidRPr="0091326D" w:rsidRDefault="000D793A" w:rsidP="000D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DO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AFD77"/>
            <w:vAlign w:val="center"/>
          </w:tcPr>
          <w:p w14:paraId="10C4D6D5" w14:textId="495B4691" w:rsidR="000D793A" w:rsidRPr="0091326D" w:rsidRDefault="000D793A" w:rsidP="000D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DO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726552" w14:textId="4DAF0AE8" w:rsidR="000D793A" w:rsidRPr="0091326D" w:rsidRDefault="000D793A" w:rsidP="000D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DO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A5E09E" w14:textId="4F424524" w:rsidR="000D793A" w:rsidRPr="0091326D" w:rsidRDefault="000D793A" w:rsidP="000D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DO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36</w:t>
            </w:r>
          </w:p>
        </w:tc>
      </w:tr>
      <w:tr w:rsidR="000D793A" w:rsidRPr="0091326D" w14:paraId="34CE40D1" w14:textId="77777777" w:rsidTr="00D854E8">
        <w:trPr>
          <w:trHeight w:val="283"/>
          <w:jc w:val="center"/>
        </w:trPr>
        <w:tc>
          <w:tcPr>
            <w:tcW w:w="15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248ACB" w14:textId="48BE7EE3" w:rsidR="000D793A" w:rsidRPr="0091326D" w:rsidRDefault="000D793A" w:rsidP="000D7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DO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TIC-Informática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3CCFF"/>
            <w:vAlign w:val="center"/>
          </w:tcPr>
          <w:p w14:paraId="08ED4B31" w14:textId="4F16B1CA" w:rsidR="000D793A" w:rsidRPr="0091326D" w:rsidRDefault="000D793A" w:rsidP="000D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DO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3CCFF"/>
            <w:vAlign w:val="center"/>
          </w:tcPr>
          <w:p w14:paraId="126A482E" w14:textId="34AF7EBB" w:rsidR="000D793A" w:rsidRPr="0091326D" w:rsidRDefault="000D793A" w:rsidP="000D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DO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0CF3A"/>
            <w:vAlign w:val="center"/>
          </w:tcPr>
          <w:p w14:paraId="125FDB17" w14:textId="4B9D986F" w:rsidR="000D793A" w:rsidRPr="0091326D" w:rsidRDefault="000D793A" w:rsidP="000D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DO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F3A"/>
            <w:vAlign w:val="center"/>
          </w:tcPr>
          <w:p w14:paraId="0264B4AF" w14:textId="77EDC59E" w:rsidR="000D793A" w:rsidRPr="0091326D" w:rsidRDefault="000D793A" w:rsidP="000D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DO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990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AFD77"/>
            <w:vAlign w:val="center"/>
          </w:tcPr>
          <w:p w14:paraId="6C74614F" w14:textId="77C342CB" w:rsidR="000D793A" w:rsidRPr="0091326D" w:rsidRDefault="000D793A" w:rsidP="000D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DO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AFD77"/>
            <w:vAlign w:val="center"/>
          </w:tcPr>
          <w:p w14:paraId="47C5F555" w14:textId="18E66474" w:rsidR="000D793A" w:rsidRPr="0091326D" w:rsidRDefault="000D793A" w:rsidP="000D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DO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61A25C" w14:textId="59A86F9C" w:rsidR="000D793A" w:rsidRPr="0091326D" w:rsidRDefault="000D793A" w:rsidP="000D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DO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9E6D28" w14:textId="2DCE99BA" w:rsidR="000D793A" w:rsidRPr="0091326D" w:rsidRDefault="000D793A" w:rsidP="000D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DO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1073</w:t>
            </w:r>
          </w:p>
        </w:tc>
      </w:tr>
      <w:tr w:rsidR="000D793A" w:rsidRPr="0091326D" w14:paraId="7A5BABD1" w14:textId="77777777" w:rsidTr="009A644D">
        <w:trPr>
          <w:trHeight w:val="503"/>
          <w:jc w:val="center"/>
        </w:trPr>
        <w:tc>
          <w:tcPr>
            <w:tcW w:w="151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996EFC" w14:textId="260DCBE9" w:rsidR="000D793A" w:rsidRPr="0091326D" w:rsidRDefault="000D793A" w:rsidP="000D7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DO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Educación Ambiental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3CCFF"/>
            <w:vAlign w:val="center"/>
          </w:tcPr>
          <w:p w14:paraId="0443AA51" w14:textId="7A546835" w:rsidR="000D793A" w:rsidRPr="0091326D" w:rsidRDefault="000D793A" w:rsidP="000D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DO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3CCFF"/>
            <w:vAlign w:val="center"/>
          </w:tcPr>
          <w:p w14:paraId="32E9A710" w14:textId="132EACCC" w:rsidR="000D793A" w:rsidRPr="0091326D" w:rsidRDefault="000D793A" w:rsidP="000D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DO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F3A"/>
            <w:vAlign w:val="center"/>
          </w:tcPr>
          <w:p w14:paraId="48BAEF26" w14:textId="00A7C530" w:rsidR="000D793A" w:rsidRPr="0091326D" w:rsidRDefault="000D793A" w:rsidP="000D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DO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F3A"/>
            <w:vAlign w:val="center"/>
          </w:tcPr>
          <w:p w14:paraId="46755295" w14:textId="3F4462F5" w:rsidR="000D793A" w:rsidRPr="0091326D" w:rsidRDefault="000D793A" w:rsidP="000D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DO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AFD77"/>
            <w:vAlign w:val="center"/>
          </w:tcPr>
          <w:p w14:paraId="1DEDE670" w14:textId="3D952467" w:rsidR="000D793A" w:rsidRPr="0091326D" w:rsidRDefault="000D793A" w:rsidP="000D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DO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AFD77"/>
            <w:vAlign w:val="center"/>
          </w:tcPr>
          <w:p w14:paraId="4AAE1507" w14:textId="1DA248BB" w:rsidR="000D793A" w:rsidRPr="0091326D" w:rsidRDefault="000D793A" w:rsidP="000D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DO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698C2E" w14:textId="75CCE215" w:rsidR="000D793A" w:rsidRPr="0091326D" w:rsidRDefault="000D793A" w:rsidP="000D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DO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3383FF" w14:textId="500A29A7" w:rsidR="000D793A" w:rsidRPr="0091326D" w:rsidRDefault="000D793A" w:rsidP="000D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DO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40</w:t>
            </w:r>
          </w:p>
        </w:tc>
      </w:tr>
      <w:tr w:rsidR="000D793A" w:rsidRPr="0091326D" w14:paraId="08CA227C" w14:textId="77777777" w:rsidTr="009A644D">
        <w:trPr>
          <w:trHeight w:val="397"/>
          <w:jc w:val="center"/>
        </w:trPr>
        <w:tc>
          <w:tcPr>
            <w:tcW w:w="151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DB7D7E" w14:textId="06845C5A" w:rsidR="000D793A" w:rsidRPr="0091326D" w:rsidRDefault="000D793A" w:rsidP="000D7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DO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Innovación Educativa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3CCFF"/>
            <w:vAlign w:val="center"/>
          </w:tcPr>
          <w:p w14:paraId="646A1B52" w14:textId="1ED790A2" w:rsidR="000D793A" w:rsidRPr="0091326D" w:rsidRDefault="000D793A" w:rsidP="000D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DO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3CCFF"/>
            <w:vAlign w:val="center"/>
          </w:tcPr>
          <w:p w14:paraId="55A6FCBE" w14:textId="4ED46992" w:rsidR="000D793A" w:rsidRPr="0091326D" w:rsidRDefault="000D793A" w:rsidP="000D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DO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F3A"/>
            <w:vAlign w:val="center"/>
          </w:tcPr>
          <w:p w14:paraId="023AEAB5" w14:textId="45E2F442" w:rsidR="000D793A" w:rsidRPr="0091326D" w:rsidRDefault="000D793A" w:rsidP="000D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DO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F3A"/>
            <w:vAlign w:val="center"/>
          </w:tcPr>
          <w:p w14:paraId="294AC186" w14:textId="2EC1693C" w:rsidR="000D793A" w:rsidRPr="0091326D" w:rsidRDefault="000D793A" w:rsidP="000D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DO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AFD77"/>
            <w:vAlign w:val="center"/>
          </w:tcPr>
          <w:p w14:paraId="33EF0C1F" w14:textId="4CEEF3CB" w:rsidR="000D793A" w:rsidRPr="0091326D" w:rsidRDefault="000D793A" w:rsidP="000D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DO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AFD77"/>
            <w:vAlign w:val="center"/>
          </w:tcPr>
          <w:p w14:paraId="74B0D4F4" w14:textId="060B9A27" w:rsidR="000D793A" w:rsidRPr="0091326D" w:rsidRDefault="000D793A" w:rsidP="000D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DO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E690B9" w14:textId="062570C3" w:rsidR="000D793A" w:rsidRPr="0091326D" w:rsidRDefault="000D793A" w:rsidP="000D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DO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4ADB41" w14:textId="65638ADB" w:rsidR="000D793A" w:rsidRPr="0091326D" w:rsidRDefault="000D793A" w:rsidP="000D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DO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312</w:t>
            </w:r>
          </w:p>
        </w:tc>
      </w:tr>
      <w:tr w:rsidR="000D793A" w:rsidRPr="0091326D" w14:paraId="07B4FA27" w14:textId="77777777" w:rsidTr="00D854E8">
        <w:trPr>
          <w:trHeight w:val="283"/>
          <w:jc w:val="center"/>
        </w:trPr>
        <w:tc>
          <w:tcPr>
            <w:tcW w:w="151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EEA84D" w14:textId="52CAB4F2" w:rsidR="000D793A" w:rsidRPr="0091326D" w:rsidRDefault="000D793A" w:rsidP="000D7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DO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Educación Inicial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3CCFF"/>
            <w:vAlign w:val="center"/>
          </w:tcPr>
          <w:p w14:paraId="27BB6ED0" w14:textId="458C91F0" w:rsidR="000D793A" w:rsidRPr="0091326D" w:rsidRDefault="000D793A" w:rsidP="000D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DO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3CCFF"/>
            <w:vAlign w:val="center"/>
          </w:tcPr>
          <w:p w14:paraId="5C96D70F" w14:textId="3CC77EDA" w:rsidR="000D793A" w:rsidRPr="0091326D" w:rsidRDefault="000D793A" w:rsidP="000D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DO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F3A"/>
            <w:vAlign w:val="center"/>
          </w:tcPr>
          <w:p w14:paraId="21C54ED1" w14:textId="4C5A42CB" w:rsidR="000D793A" w:rsidRPr="0091326D" w:rsidRDefault="000D793A" w:rsidP="000D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DO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F3A"/>
            <w:vAlign w:val="center"/>
          </w:tcPr>
          <w:p w14:paraId="296D5EC6" w14:textId="3DC1382B" w:rsidR="000D793A" w:rsidRPr="0091326D" w:rsidRDefault="000D793A" w:rsidP="000D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DO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AFD77"/>
            <w:vAlign w:val="center"/>
          </w:tcPr>
          <w:p w14:paraId="63D9AA45" w14:textId="38949BF8" w:rsidR="000D793A" w:rsidRPr="0091326D" w:rsidRDefault="000D793A" w:rsidP="000D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DO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AFD77"/>
            <w:vAlign w:val="center"/>
          </w:tcPr>
          <w:p w14:paraId="3065F8D3" w14:textId="38304479" w:rsidR="000D793A" w:rsidRPr="0091326D" w:rsidRDefault="000D793A" w:rsidP="000D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DO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0795BC" w14:textId="2EBFA575" w:rsidR="000D793A" w:rsidRPr="0091326D" w:rsidRDefault="000D793A" w:rsidP="000D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DO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083A64" w14:textId="093B48A2" w:rsidR="000D793A" w:rsidRPr="0091326D" w:rsidRDefault="000D793A" w:rsidP="000D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DO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284</w:t>
            </w:r>
          </w:p>
        </w:tc>
      </w:tr>
      <w:tr w:rsidR="000D793A" w:rsidRPr="0091326D" w14:paraId="02F734EC" w14:textId="77777777" w:rsidTr="00D854E8">
        <w:trPr>
          <w:trHeight w:val="445"/>
          <w:jc w:val="center"/>
        </w:trPr>
        <w:tc>
          <w:tcPr>
            <w:tcW w:w="151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97F614" w14:textId="2F43CE9B" w:rsidR="000D793A" w:rsidRPr="0091326D" w:rsidRDefault="000D793A" w:rsidP="000D7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DO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Gestión de Centro Educativo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3CCFF"/>
            <w:vAlign w:val="center"/>
          </w:tcPr>
          <w:p w14:paraId="1DC83EF9" w14:textId="5759CF52" w:rsidR="000D793A" w:rsidRPr="0091326D" w:rsidRDefault="000D793A" w:rsidP="000D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DO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3CCFF"/>
            <w:vAlign w:val="center"/>
          </w:tcPr>
          <w:p w14:paraId="2624AAE7" w14:textId="2B7373C7" w:rsidR="000D793A" w:rsidRPr="0091326D" w:rsidRDefault="000D793A" w:rsidP="000D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DO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F3A"/>
            <w:vAlign w:val="center"/>
          </w:tcPr>
          <w:p w14:paraId="67BD2E97" w14:textId="072D5DDB" w:rsidR="000D793A" w:rsidRPr="0091326D" w:rsidRDefault="000D793A" w:rsidP="000D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DO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F3A"/>
            <w:vAlign w:val="center"/>
          </w:tcPr>
          <w:p w14:paraId="5FB14C6B" w14:textId="727655C0" w:rsidR="000D793A" w:rsidRPr="0091326D" w:rsidRDefault="000D793A" w:rsidP="000D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DO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AFD77"/>
            <w:vAlign w:val="center"/>
          </w:tcPr>
          <w:p w14:paraId="2FCD7E7D" w14:textId="40C4939F" w:rsidR="000D793A" w:rsidRPr="0091326D" w:rsidRDefault="000D793A" w:rsidP="000D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DO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AFD77"/>
            <w:vAlign w:val="center"/>
          </w:tcPr>
          <w:p w14:paraId="797A3E2C" w14:textId="506011C1" w:rsidR="000D793A" w:rsidRPr="0091326D" w:rsidRDefault="000D793A" w:rsidP="000D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DO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B02A19" w14:textId="1095EE89" w:rsidR="000D793A" w:rsidRPr="0091326D" w:rsidRDefault="000D793A" w:rsidP="000D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DO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4BF4B2" w14:textId="62ECB3F1" w:rsidR="000D793A" w:rsidRPr="0091326D" w:rsidRDefault="000D793A" w:rsidP="000D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DO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84</w:t>
            </w:r>
          </w:p>
        </w:tc>
      </w:tr>
      <w:tr w:rsidR="000D793A" w:rsidRPr="0091326D" w14:paraId="4E3193A5" w14:textId="77777777" w:rsidTr="00D854E8">
        <w:trPr>
          <w:trHeight w:val="465"/>
          <w:jc w:val="center"/>
        </w:trPr>
        <w:tc>
          <w:tcPr>
            <w:tcW w:w="151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B5F68F" w14:textId="3B6F1E67" w:rsidR="000D793A" w:rsidRPr="0091326D" w:rsidRDefault="000D793A" w:rsidP="000D7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DO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Gestión de la Educación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3CCFF"/>
            <w:vAlign w:val="center"/>
          </w:tcPr>
          <w:p w14:paraId="3FC0A7F7" w14:textId="30EE3122" w:rsidR="000D793A" w:rsidRPr="0091326D" w:rsidRDefault="000D793A" w:rsidP="000D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DO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3CCFF"/>
            <w:vAlign w:val="center"/>
          </w:tcPr>
          <w:p w14:paraId="5CF87B4E" w14:textId="3CDFA56A" w:rsidR="000D793A" w:rsidRPr="0091326D" w:rsidRDefault="000D793A" w:rsidP="000D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DO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F3A"/>
            <w:vAlign w:val="center"/>
          </w:tcPr>
          <w:p w14:paraId="439F519A" w14:textId="6AD9B8F5" w:rsidR="000D793A" w:rsidRPr="0091326D" w:rsidRDefault="000D793A" w:rsidP="000D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DO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F3A"/>
            <w:vAlign w:val="center"/>
          </w:tcPr>
          <w:p w14:paraId="520A5ADC" w14:textId="3D998CF5" w:rsidR="000D793A" w:rsidRPr="0091326D" w:rsidRDefault="000D793A" w:rsidP="000D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DO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AFD77"/>
            <w:vAlign w:val="center"/>
          </w:tcPr>
          <w:p w14:paraId="724C828F" w14:textId="46C179E1" w:rsidR="000D793A" w:rsidRPr="0091326D" w:rsidRDefault="000D793A" w:rsidP="000D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DO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AFD77"/>
            <w:vAlign w:val="center"/>
          </w:tcPr>
          <w:p w14:paraId="7C39A394" w14:textId="076D95A4" w:rsidR="000D793A" w:rsidRPr="0091326D" w:rsidRDefault="000D793A" w:rsidP="000D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DO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4559E1" w14:textId="12127372" w:rsidR="000D793A" w:rsidRPr="0091326D" w:rsidRDefault="000D793A" w:rsidP="000D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DO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95E2FB" w14:textId="68E39F19" w:rsidR="000D793A" w:rsidRPr="0091326D" w:rsidRDefault="000D793A" w:rsidP="000D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DO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43</w:t>
            </w:r>
          </w:p>
        </w:tc>
      </w:tr>
      <w:tr w:rsidR="000D793A" w:rsidRPr="0091326D" w14:paraId="3D35A383" w14:textId="77777777" w:rsidTr="009A644D">
        <w:trPr>
          <w:trHeight w:val="431"/>
          <w:jc w:val="center"/>
        </w:trPr>
        <w:tc>
          <w:tcPr>
            <w:tcW w:w="151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FA0053" w14:textId="72ADD2B1" w:rsidR="000D793A" w:rsidRPr="0091326D" w:rsidRDefault="000D793A" w:rsidP="000D7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DO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Lengua Española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3CCFF"/>
            <w:vAlign w:val="center"/>
          </w:tcPr>
          <w:p w14:paraId="37EB52C2" w14:textId="1178C438" w:rsidR="000D793A" w:rsidRPr="0091326D" w:rsidRDefault="000D793A" w:rsidP="000D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DO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3CCFF"/>
            <w:vAlign w:val="center"/>
          </w:tcPr>
          <w:p w14:paraId="59D2B7D0" w14:textId="610C4BD1" w:rsidR="000D793A" w:rsidRPr="0091326D" w:rsidRDefault="000D793A" w:rsidP="000D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DO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F3A"/>
            <w:vAlign w:val="center"/>
          </w:tcPr>
          <w:p w14:paraId="03E29084" w14:textId="2FC588F6" w:rsidR="000D793A" w:rsidRPr="0091326D" w:rsidRDefault="000D793A" w:rsidP="000D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DO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F3A"/>
            <w:vAlign w:val="center"/>
          </w:tcPr>
          <w:p w14:paraId="25CEC549" w14:textId="48241EC2" w:rsidR="000D793A" w:rsidRPr="0091326D" w:rsidRDefault="000D793A" w:rsidP="000D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DO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290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AFD77"/>
            <w:vAlign w:val="center"/>
          </w:tcPr>
          <w:p w14:paraId="0873573E" w14:textId="2CBCC6B4" w:rsidR="000D793A" w:rsidRPr="0091326D" w:rsidRDefault="000D793A" w:rsidP="000D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DO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AFD77"/>
            <w:vAlign w:val="center"/>
          </w:tcPr>
          <w:p w14:paraId="4BE69135" w14:textId="611FB324" w:rsidR="000D793A" w:rsidRPr="0091326D" w:rsidRDefault="000D793A" w:rsidP="000D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DO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5D741F" w14:textId="18285E6C" w:rsidR="000D793A" w:rsidRPr="0091326D" w:rsidRDefault="000D793A" w:rsidP="000D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DO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3CA940" w14:textId="5FBB0FC0" w:rsidR="000D793A" w:rsidRPr="0091326D" w:rsidRDefault="000D793A" w:rsidP="000D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DO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290</w:t>
            </w:r>
          </w:p>
        </w:tc>
      </w:tr>
      <w:tr w:rsidR="000D793A" w:rsidRPr="0091326D" w14:paraId="44344020" w14:textId="77777777" w:rsidTr="00D854E8">
        <w:trPr>
          <w:trHeight w:val="445"/>
          <w:jc w:val="center"/>
        </w:trPr>
        <w:tc>
          <w:tcPr>
            <w:tcW w:w="15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CEB952" w14:textId="20C1A37F" w:rsidR="000D793A" w:rsidRPr="0091326D" w:rsidRDefault="000D793A" w:rsidP="000D7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DO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Educación Inclusiva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B3CCFF"/>
            <w:vAlign w:val="center"/>
          </w:tcPr>
          <w:p w14:paraId="0EA86BBD" w14:textId="3FAA0A37" w:rsidR="000D793A" w:rsidRPr="0091326D" w:rsidRDefault="000D793A" w:rsidP="000D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DO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B3CCFF"/>
            <w:vAlign w:val="center"/>
          </w:tcPr>
          <w:p w14:paraId="6E39E92E" w14:textId="7956B9F7" w:rsidR="000D793A" w:rsidRPr="0091326D" w:rsidRDefault="000D793A" w:rsidP="000D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DO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F3A"/>
            <w:vAlign w:val="center"/>
          </w:tcPr>
          <w:p w14:paraId="3EB37A67" w14:textId="0F293EB5" w:rsidR="000D793A" w:rsidRPr="0091326D" w:rsidRDefault="000D793A" w:rsidP="000D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DO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000000" w:fill="C0CF3A"/>
            <w:vAlign w:val="center"/>
          </w:tcPr>
          <w:p w14:paraId="066BA274" w14:textId="3C57508A" w:rsidR="000D793A" w:rsidRPr="0091326D" w:rsidRDefault="000D793A" w:rsidP="000D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DO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120</w:t>
            </w:r>
          </w:p>
        </w:tc>
        <w:tc>
          <w:tcPr>
            <w:tcW w:w="10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AFD77"/>
            <w:vAlign w:val="center"/>
          </w:tcPr>
          <w:p w14:paraId="6A43F83B" w14:textId="7CB98D1B" w:rsidR="000D793A" w:rsidRPr="0091326D" w:rsidRDefault="000D793A" w:rsidP="000D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DO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AFD77"/>
            <w:vAlign w:val="center"/>
          </w:tcPr>
          <w:p w14:paraId="4C96E333" w14:textId="75672FE1" w:rsidR="000D793A" w:rsidRPr="0091326D" w:rsidRDefault="000D793A" w:rsidP="000D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DO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96E75B" w14:textId="12A4BA4F" w:rsidR="000D793A" w:rsidRPr="0091326D" w:rsidRDefault="000D793A" w:rsidP="000D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DO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366101" w14:textId="548C2E02" w:rsidR="000D793A" w:rsidRPr="0091326D" w:rsidRDefault="000D793A" w:rsidP="000D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DO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120</w:t>
            </w:r>
          </w:p>
        </w:tc>
      </w:tr>
      <w:tr w:rsidR="000D793A" w:rsidRPr="0091326D" w14:paraId="70349F2A" w14:textId="77777777" w:rsidTr="00D854E8">
        <w:trPr>
          <w:trHeight w:val="662"/>
          <w:jc w:val="center"/>
        </w:trPr>
        <w:tc>
          <w:tcPr>
            <w:tcW w:w="1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8CE085" w14:textId="14AD5730" w:rsidR="000D793A" w:rsidRPr="0091326D" w:rsidRDefault="000D793A" w:rsidP="000D7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DO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Evaluación por Competencias y Liderazgo</w:t>
            </w:r>
          </w:p>
        </w:tc>
        <w:tc>
          <w:tcPr>
            <w:tcW w:w="10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3CCFF"/>
            <w:vAlign w:val="center"/>
          </w:tcPr>
          <w:p w14:paraId="6E8E206F" w14:textId="58F680BC" w:rsidR="000D793A" w:rsidRPr="0091326D" w:rsidRDefault="000D793A" w:rsidP="000D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DO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3CCFF"/>
            <w:vAlign w:val="center"/>
          </w:tcPr>
          <w:p w14:paraId="5D7F4586" w14:textId="03B5A443" w:rsidR="000D793A" w:rsidRPr="0091326D" w:rsidRDefault="000D793A" w:rsidP="000D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DO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F3A"/>
            <w:vAlign w:val="center"/>
          </w:tcPr>
          <w:p w14:paraId="769B019D" w14:textId="6A6B4A65" w:rsidR="000D793A" w:rsidRPr="0091326D" w:rsidRDefault="000D793A" w:rsidP="000D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DO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9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F3A"/>
            <w:vAlign w:val="center"/>
          </w:tcPr>
          <w:p w14:paraId="3399DF5E" w14:textId="3111FD67" w:rsidR="000D793A" w:rsidRPr="0091326D" w:rsidRDefault="000D793A" w:rsidP="000D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DO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436</w:t>
            </w:r>
          </w:p>
        </w:tc>
        <w:tc>
          <w:tcPr>
            <w:tcW w:w="10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FD77"/>
            <w:vAlign w:val="center"/>
          </w:tcPr>
          <w:p w14:paraId="311AF264" w14:textId="1A3323CC" w:rsidR="000D793A" w:rsidRPr="0091326D" w:rsidRDefault="000D793A" w:rsidP="000D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DO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0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FD77"/>
            <w:vAlign w:val="center"/>
          </w:tcPr>
          <w:p w14:paraId="71D1A69D" w14:textId="36F1189C" w:rsidR="000D793A" w:rsidRPr="0091326D" w:rsidRDefault="000D793A" w:rsidP="000D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DO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425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F1CF65" w14:textId="5A49E7CB" w:rsidR="000D793A" w:rsidRPr="0091326D" w:rsidRDefault="000D793A" w:rsidP="000D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DO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AE20FE" w14:textId="604E4FC1" w:rsidR="000D793A" w:rsidRPr="0091326D" w:rsidRDefault="000D793A" w:rsidP="000D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DO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861</w:t>
            </w:r>
          </w:p>
        </w:tc>
      </w:tr>
      <w:tr w:rsidR="000D793A" w:rsidRPr="0091326D" w14:paraId="1D3B1042" w14:textId="77777777" w:rsidTr="009A644D">
        <w:trPr>
          <w:trHeight w:val="525"/>
          <w:jc w:val="center"/>
        </w:trPr>
        <w:tc>
          <w:tcPr>
            <w:tcW w:w="1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CB07DE" w14:textId="0D6D832B" w:rsidR="000D793A" w:rsidRPr="0091326D" w:rsidRDefault="000D793A" w:rsidP="000D7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DO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Intervención Psicopedagógica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3CCFF"/>
            <w:vAlign w:val="center"/>
          </w:tcPr>
          <w:p w14:paraId="60F9A1FE" w14:textId="3D4DB2E2" w:rsidR="000D793A" w:rsidRPr="0091326D" w:rsidRDefault="000D793A" w:rsidP="000D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DO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3CCFF"/>
            <w:vAlign w:val="center"/>
          </w:tcPr>
          <w:p w14:paraId="63C87F03" w14:textId="68D44CA9" w:rsidR="000D793A" w:rsidRPr="0091326D" w:rsidRDefault="000D793A" w:rsidP="000D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DO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F3A"/>
            <w:vAlign w:val="center"/>
          </w:tcPr>
          <w:p w14:paraId="1DBD8BF4" w14:textId="338DD0F4" w:rsidR="000D793A" w:rsidRPr="0091326D" w:rsidRDefault="000D793A" w:rsidP="000D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DO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F3A"/>
            <w:vAlign w:val="center"/>
          </w:tcPr>
          <w:p w14:paraId="0BAEDEC5" w14:textId="6295E725" w:rsidR="000D793A" w:rsidRPr="0091326D" w:rsidRDefault="000D793A" w:rsidP="000D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DO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450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FD77"/>
            <w:vAlign w:val="center"/>
          </w:tcPr>
          <w:p w14:paraId="4EA4D7D9" w14:textId="1D514EA9" w:rsidR="000D793A" w:rsidRPr="0091326D" w:rsidRDefault="000D793A" w:rsidP="000D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DO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FD77"/>
            <w:vAlign w:val="center"/>
          </w:tcPr>
          <w:p w14:paraId="24F98716" w14:textId="5B543CEA" w:rsidR="000D793A" w:rsidRPr="0091326D" w:rsidRDefault="000D793A" w:rsidP="000D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DO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C01603" w14:textId="49B1BF04" w:rsidR="000D793A" w:rsidRPr="0091326D" w:rsidRDefault="000D793A" w:rsidP="000D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DO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191B59" w14:textId="42F9C668" w:rsidR="000D793A" w:rsidRPr="0091326D" w:rsidRDefault="000D793A" w:rsidP="000D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DO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450</w:t>
            </w:r>
          </w:p>
        </w:tc>
      </w:tr>
      <w:tr w:rsidR="000D793A" w:rsidRPr="0091326D" w14:paraId="04F7AA36" w14:textId="77777777" w:rsidTr="009A644D">
        <w:trPr>
          <w:trHeight w:val="533"/>
          <w:jc w:val="center"/>
        </w:trPr>
        <w:tc>
          <w:tcPr>
            <w:tcW w:w="1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EB6F2B" w14:textId="65D87BF0" w:rsidR="000D793A" w:rsidRPr="0091326D" w:rsidRDefault="000D793A" w:rsidP="000D7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DO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Neurociencia Cognitiva y Pedagogica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3CCFF"/>
            <w:vAlign w:val="center"/>
          </w:tcPr>
          <w:p w14:paraId="4C14B17E" w14:textId="3D179815" w:rsidR="000D793A" w:rsidRPr="0091326D" w:rsidRDefault="000D793A" w:rsidP="000D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DO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3CCFF"/>
            <w:vAlign w:val="center"/>
          </w:tcPr>
          <w:p w14:paraId="50EA05C4" w14:textId="4D322BB4" w:rsidR="000D793A" w:rsidRPr="0091326D" w:rsidRDefault="000D793A" w:rsidP="000D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DO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F3A"/>
            <w:vAlign w:val="center"/>
          </w:tcPr>
          <w:p w14:paraId="3CEC059F" w14:textId="18C37C93" w:rsidR="000D793A" w:rsidRPr="0091326D" w:rsidRDefault="000D793A" w:rsidP="000D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DO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F3A"/>
            <w:vAlign w:val="center"/>
          </w:tcPr>
          <w:p w14:paraId="45A0814C" w14:textId="1E8EC143" w:rsidR="000D793A" w:rsidRPr="0091326D" w:rsidRDefault="000D793A" w:rsidP="000D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DO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AFD77"/>
            <w:vAlign w:val="center"/>
          </w:tcPr>
          <w:p w14:paraId="398D26F6" w14:textId="3500CABC" w:rsidR="000D793A" w:rsidRPr="0091326D" w:rsidRDefault="000D793A" w:rsidP="000D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DO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AFD77"/>
            <w:vAlign w:val="center"/>
          </w:tcPr>
          <w:p w14:paraId="771C89D9" w14:textId="786A1AB6" w:rsidR="000D793A" w:rsidRPr="0091326D" w:rsidRDefault="000D793A" w:rsidP="000D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DO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E14BE9" w14:textId="198FB553" w:rsidR="000D793A" w:rsidRPr="0091326D" w:rsidRDefault="000D793A" w:rsidP="000D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DO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29E9B6" w14:textId="392BF8B6" w:rsidR="000D793A" w:rsidRPr="0091326D" w:rsidRDefault="000D793A" w:rsidP="000D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DO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120</w:t>
            </w:r>
          </w:p>
        </w:tc>
      </w:tr>
      <w:tr w:rsidR="000D793A" w:rsidRPr="0091326D" w14:paraId="00148323" w14:textId="77777777" w:rsidTr="00D854E8">
        <w:trPr>
          <w:trHeight w:val="675"/>
          <w:jc w:val="center"/>
        </w:trPr>
        <w:tc>
          <w:tcPr>
            <w:tcW w:w="1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498AD9" w14:textId="4BEBC6FB" w:rsidR="000D793A" w:rsidRPr="0091326D" w:rsidRDefault="000D793A" w:rsidP="000D7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DO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Neurociencia Cognitiva aplicada a la Educación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3CCFF"/>
            <w:vAlign w:val="center"/>
          </w:tcPr>
          <w:p w14:paraId="1C606746" w14:textId="2F3D7116" w:rsidR="000D793A" w:rsidRPr="0091326D" w:rsidRDefault="000D793A" w:rsidP="000D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DO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B3CCFF"/>
            <w:vAlign w:val="center"/>
          </w:tcPr>
          <w:p w14:paraId="3966A400" w14:textId="63283407" w:rsidR="000D793A" w:rsidRPr="0091326D" w:rsidRDefault="000D793A" w:rsidP="000D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DO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F3A"/>
            <w:vAlign w:val="center"/>
          </w:tcPr>
          <w:p w14:paraId="31AE56FD" w14:textId="1860E4FC" w:rsidR="000D793A" w:rsidRPr="0091326D" w:rsidRDefault="000D793A" w:rsidP="000D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DO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F3A"/>
            <w:vAlign w:val="center"/>
          </w:tcPr>
          <w:p w14:paraId="084BEA3A" w14:textId="583D555D" w:rsidR="000D793A" w:rsidRPr="0091326D" w:rsidRDefault="000D793A" w:rsidP="000D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DO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465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AFD77"/>
            <w:vAlign w:val="center"/>
          </w:tcPr>
          <w:p w14:paraId="63655D07" w14:textId="67C6F77F" w:rsidR="000D793A" w:rsidRPr="0091326D" w:rsidRDefault="000D793A" w:rsidP="000D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DO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AFD77"/>
            <w:vAlign w:val="center"/>
          </w:tcPr>
          <w:p w14:paraId="42AECAF5" w14:textId="5A021184" w:rsidR="000D793A" w:rsidRPr="0091326D" w:rsidRDefault="000D793A" w:rsidP="000D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DO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ACE4AE" w14:textId="1C66E2A7" w:rsidR="000D793A" w:rsidRPr="0091326D" w:rsidRDefault="000D793A" w:rsidP="000D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DO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CDD295" w14:textId="3211D126" w:rsidR="000D793A" w:rsidRPr="0091326D" w:rsidRDefault="000D793A" w:rsidP="000D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DO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465</w:t>
            </w:r>
          </w:p>
        </w:tc>
      </w:tr>
      <w:tr w:rsidR="000D793A" w:rsidRPr="0091326D" w14:paraId="0430A57B" w14:textId="77777777" w:rsidTr="00C47AA8">
        <w:trPr>
          <w:trHeight w:val="737"/>
          <w:jc w:val="center"/>
        </w:trPr>
        <w:tc>
          <w:tcPr>
            <w:tcW w:w="1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F7837F" w14:textId="150DE34D" w:rsidR="000D793A" w:rsidRPr="0091326D" w:rsidRDefault="000D793A" w:rsidP="000D7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DO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Atención Integral a la primera infancia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3CCFF"/>
            <w:vAlign w:val="center"/>
          </w:tcPr>
          <w:p w14:paraId="0B7C784E" w14:textId="50D5C049" w:rsidR="000D793A" w:rsidRPr="0091326D" w:rsidRDefault="000D793A" w:rsidP="000D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DO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B3CCFF"/>
            <w:vAlign w:val="center"/>
          </w:tcPr>
          <w:p w14:paraId="41200F4B" w14:textId="333E9D04" w:rsidR="000D793A" w:rsidRPr="0091326D" w:rsidRDefault="000D793A" w:rsidP="000D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DO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F3A"/>
            <w:vAlign w:val="center"/>
          </w:tcPr>
          <w:p w14:paraId="05F78A9D" w14:textId="041A7CE5" w:rsidR="000D793A" w:rsidRPr="0091326D" w:rsidRDefault="000D793A" w:rsidP="000D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DO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F3A"/>
            <w:vAlign w:val="center"/>
          </w:tcPr>
          <w:p w14:paraId="048D5EC3" w14:textId="073619E3" w:rsidR="000D793A" w:rsidRPr="0091326D" w:rsidRDefault="000D793A" w:rsidP="000D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DO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440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AFD77"/>
            <w:vAlign w:val="center"/>
          </w:tcPr>
          <w:p w14:paraId="3E791B62" w14:textId="2BFFC2B0" w:rsidR="000D793A" w:rsidRPr="0091326D" w:rsidRDefault="000D793A" w:rsidP="000D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DO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AFD77"/>
            <w:vAlign w:val="center"/>
          </w:tcPr>
          <w:p w14:paraId="471C4F73" w14:textId="665431B0" w:rsidR="000D793A" w:rsidRPr="0091326D" w:rsidRDefault="000D793A" w:rsidP="000D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DO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20C83E" w14:textId="47031CCE" w:rsidR="000D793A" w:rsidRPr="0091326D" w:rsidRDefault="000D793A" w:rsidP="000D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DO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AEC7B8" w14:textId="5D74EBF1" w:rsidR="000D793A" w:rsidRPr="0091326D" w:rsidRDefault="000D793A" w:rsidP="000D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DO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440</w:t>
            </w:r>
          </w:p>
        </w:tc>
      </w:tr>
      <w:tr w:rsidR="000D793A" w:rsidRPr="0091326D" w14:paraId="4624421F" w14:textId="77777777" w:rsidTr="00C47AA8">
        <w:trPr>
          <w:trHeight w:val="283"/>
          <w:jc w:val="center"/>
        </w:trPr>
        <w:tc>
          <w:tcPr>
            <w:tcW w:w="1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4905AC" w14:textId="4A30F11A" w:rsidR="000D793A" w:rsidRPr="0091326D" w:rsidRDefault="000D793A" w:rsidP="000D7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DO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Neurodidáctica creando Escuelas del Futuro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3CCFF"/>
            <w:vAlign w:val="center"/>
          </w:tcPr>
          <w:p w14:paraId="616B74D8" w14:textId="529E3EA6" w:rsidR="000D793A" w:rsidRPr="0091326D" w:rsidRDefault="000D793A" w:rsidP="000D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DO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B3CCFF"/>
            <w:vAlign w:val="center"/>
          </w:tcPr>
          <w:p w14:paraId="726E68BE" w14:textId="1BD635BB" w:rsidR="000D793A" w:rsidRPr="0091326D" w:rsidRDefault="000D793A" w:rsidP="000D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DO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F3A"/>
            <w:vAlign w:val="center"/>
          </w:tcPr>
          <w:p w14:paraId="10B53EE8" w14:textId="03D80F18" w:rsidR="000D793A" w:rsidRPr="0091326D" w:rsidRDefault="000D793A" w:rsidP="000D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DO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F3A"/>
            <w:vAlign w:val="center"/>
          </w:tcPr>
          <w:p w14:paraId="143B03C1" w14:textId="12C7BC20" w:rsidR="000D793A" w:rsidRPr="0091326D" w:rsidRDefault="000D793A" w:rsidP="000D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DO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AFD77"/>
            <w:vAlign w:val="center"/>
          </w:tcPr>
          <w:p w14:paraId="370BC2CE" w14:textId="1388D824" w:rsidR="000D793A" w:rsidRPr="0091326D" w:rsidRDefault="000D793A" w:rsidP="000D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DO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AFD77"/>
            <w:vAlign w:val="center"/>
          </w:tcPr>
          <w:p w14:paraId="593D1B72" w14:textId="03D89F9E" w:rsidR="000D793A" w:rsidRPr="0091326D" w:rsidRDefault="000D793A" w:rsidP="000D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DO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720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52D09D" w14:textId="28702F44" w:rsidR="000D793A" w:rsidRPr="0091326D" w:rsidRDefault="000D793A" w:rsidP="000D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DO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19D59A" w14:textId="72D20663" w:rsidR="000D793A" w:rsidRPr="0091326D" w:rsidRDefault="000D793A" w:rsidP="000D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DO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720</w:t>
            </w:r>
          </w:p>
        </w:tc>
      </w:tr>
      <w:tr w:rsidR="000D793A" w:rsidRPr="0091326D" w14:paraId="2E20608A" w14:textId="77777777" w:rsidTr="00C47AA8">
        <w:trPr>
          <w:trHeight w:val="401"/>
          <w:jc w:val="center"/>
        </w:trPr>
        <w:tc>
          <w:tcPr>
            <w:tcW w:w="1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23A2C9" w14:textId="43548DDF" w:rsidR="000D793A" w:rsidRPr="0091326D" w:rsidRDefault="000D793A" w:rsidP="000D7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DO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Legislación Educativa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3CCFF"/>
            <w:vAlign w:val="center"/>
          </w:tcPr>
          <w:p w14:paraId="3528BEB4" w14:textId="1DD3789C" w:rsidR="000D793A" w:rsidRPr="0091326D" w:rsidRDefault="000D793A" w:rsidP="000D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DO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B3CCFF"/>
            <w:vAlign w:val="center"/>
          </w:tcPr>
          <w:p w14:paraId="7728D661" w14:textId="54C6AEEB" w:rsidR="000D793A" w:rsidRPr="0091326D" w:rsidRDefault="000D793A" w:rsidP="000D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DO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F3A"/>
            <w:vAlign w:val="center"/>
          </w:tcPr>
          <w:p w14:paraId="74B54304" w14:textId="65315AB1" w:rsidR="000D793A" w:rsidRPr="0091326D" w:rsidRDefault="000D793A" w:rsidP="000D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DO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F3A"/>
            <w:vAlign w:val="center"/>
          </w:tcPr>
          <w:p w14:paraId="68D8F35A" w14:textId="317112AA" w:rsidR="000D793A" w:rsidRPr="0091326D" w:rsidRDefault="000D793A" w:rsidP="000D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DO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AFD77"/>
            <w:vAlign w:val="center"/>
          </w:tcPr>
          <w:p w14:paraId="65FCAA1F" w14:textId="59E5DFD8" w:rsidR="000D793A" w:rsidRPr="0091326D" w:rsidRDefault="000D793A" w:rsidP="000D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DO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AFD77"/>
            <w:vAlign w:val="center"/>
          </w:tcPr>
          <w:p w14:paraId="29174CB7" w14:textId="62C9445F" w:rsidR="000D793A" w:rsidRPr="0091326D" w:rsidRDefault="000D793A" w:rsidP="000D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DO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E6E011" w14:textId="5E50E7B9" w:rsidR="000D793A" w:rsidRPr="0091326D" w:rsidRDefault="000D793A" w:rsidP="000D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DO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2EF958" w14:textId="60D67DAB" w:rsidR="000D793A" w:rsidRPr="0091326D" w:rsidRDefault="000D793A" w:rsidP="000D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DO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400</w:t>
            </w:r>
          </w:p>
        </w:tc>
      </w:tr>
      <w:tr w:rsidR="000D793A" w:rsidRPr="0091326D" w14:paraId="792F80B9" w14:textId="77777777" w:rsidTr="00C47AA8">
        <w:trPr>
          <w:trHeight w:val="360"/>
          <w:jc w:val="center"/>
        </w:trPr>
        <w:tc>
          <w:tcPr>
            <w:tcW w:w="1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8F179D" w14:textId="6AD5B7E8" w:rsidR="000D793A" w:rsidRPr="0091326D" w:rsidRDefault="000D793A" w:rsidP="000D7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DO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Fomación Humana-Derechos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3CCFF"/>
            <w:vAlign w:val="center"/>
          </w:tcPr>
          <w:p w14:paraId="4E89A638" w14:textId="303D80D2" w:rsidR="000D793A" w:rsidRPr="0091326D" w:rsidRDefault="000D793A" w:rsidP="000D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DO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B3CCFF"/>
            <w:vAlign w:val="center"/>
          </w:tcPr>
          <w:p w14:paraId="11BA976D" w14:textId="4283D5A6" w:rsidR="000D793A" w:rsidRPr="0091326D" w:rsidRDefault="000D793A" w:rsidP="000D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DO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F3A"/>
            <w:vAlign w:val="center"/>
          </w:tcPr>
          <w:p w14:paraId="3E4FE559" w14:textId="56A82795" w:rsidR="000D793A" w:rsidRPr="0091326D" w:rsidRDefault="000D793A" w:rsidP="000D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DO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F3A"/>
            <w:vAlign w:val="center"/>
          </w:tcPr>
          <w:p w14:paraId="1A1E5C61" w14:textId="0C0356A6" w:rsidR="000D793A" w:rsidRPr="0091326D" w:rsidRDefault="000D793A" w:rsidP="000D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DO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AFD77"/>
            <w:vAlign w:val="center"/>
          </w:tcPr>
          <w:p w14:paraId="19CAAEF0" w14:textId="771FD7C6" w:rsidR="000D793A" w:rsidRPr="0091326D" w:rsidRDefault="000D793A" w:rsidP="000D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DO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AFD77"/>
            <w:vAlign w:val="center"/>
          </w:tcPr>
          <w:p w14:paraId="0FA5DB6C" w14:textId="1BA5ACFC" w:rsidR="000D793A" w:rsidRPr="0091326D" w:rsidRDefault="000D793A" w:rsidP="000D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DO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DF747B" w14:textId="3DEA024F" w:rsidR="000D793A" w:rsidRPr="0091326D" w:rsidRDefault="000D793A" w:rsidP="000D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DO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848001" w14:textId="55676478" w:rsidR="000D793A" w:rsidRPr="0091326D" w:rsidRDefault="000D793A" w:rsidP="000D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DO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</w:t>
            </w:r>
          </w:p>
        </w:tc>
      </w:tr>
      <w:tr w:rsidR="000D793A" w:rsidRPr="0091326D" w14:paraId="1056D75E" w14:textId="77777777" w:rsidTr="00C47AA8">
        <w:trPr>
          <w:trHeight w:val="441"/>
          <w:jc w:val="center"/>
        </w:trPr>
        <w:tc>
          <w:tcPr>
            <w:tcW w:w="1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6A3BA9" w14:textId="553B2BBA" w:rsidR="000D793A" w:rsidRPr="0091326D" w:rsidRDefault="000D793A" w:rsidP="000D7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DO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Inglés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3CCFF"/>
            <w:vAlign w:val="center"/>
          </w:tcPr>
          <w:p w14:paraId="3C7F7F03" w14:textId="0906BFE0" w:rsidR="000D793A" w:rsidRPr="0091326D" w:rsidRDefault="000D793A" w:rsidP="000D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DO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B3CCFF"/>
            <w:vAlign w:val="center"/>
          </w:tcPr>
          <w:p w14:paraId="02386DE9" w14:textId="62FBAA79" w:rsidR="000D793A" w:rsidRPr="0091326D" w:rsidRDefault="000D793A" w:rsidP="000D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DO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F3A"/>
            <w:vAlign w:val="center"/>
          </w:tcPr>
          <w:p w14:paraId="49DD32A0" w14:textId="6BC7C357" w:rsidR="000D793A" w:rsidRPr="0091326D" w:rsidRDefault="000D793A" w:rsidP="000D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DO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F3A"/>
            <w:vAlign w:val="center"/>
          </w:tcPr>
          <w:p w14:paraId="45EBF9B2" w14:textId="699DC335" w:rsidR="000D793A" w:rsidRPr="0091326D" w:rsidRDefault="000D793A" w:rsidP="000D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DO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AFD77"/>
            <w:vAlign w:val="center"/>
          </w:tcPr>
          <w:p w14:paraId="08D6FCC8" w14:textId="6456C9F4" w:rsidR="000D793A" w:rsidRPr="0091326D" w:rsidRDefault="000D793A" w:rsidP="000D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DO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AFD77"/>
            <w:vAlign w:val="center"/>
          </w:tcPr>
          <w:p w14:paraId="3AAC3356" w14:textId="708E7F96" w:rsidR="000D793A" w:rsidRPr="0091326D" w:rsidRDefault="000D793A" w:rsidP="000D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DO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3A4A4C" w14:textId="25C1978D" w:rsidR="000D793A" w:rsidRPr="0091326D" w:rsidRDefault="000D793A" w:rsidP="000D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DO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414092" w14:textId="0EDFD205" w:rsidR="000D793A" w:rsidRPr="0091326D" w:rsidRDefault="000D793A" w:rsidP="000D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DO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1000</w:t>
            </w:r>
          </w:p>
        </w:tc>
      </w:tr>
      <w:tr w:rsidR="000D793A" w:rsidRPr="0091326D" w14:paraId="2308A423" w14:textId="77777777" w:rsidTr="00C47AA8">
        <w:trPr>
          <w:trHeight w:val="417"/>
          <w:jc w:val="center"/>
        </w:trPr>
        <w:tc>
          <w:tcPr>
            <w:tcW w:w="1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90D8B5" w14:textId="4B8822DE" w:rsidR="000D793A" w:rsidRPr="0091326D" w:rsidRDefault="000D793A" w:rsidP="000D7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DO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Rol del educador, orientador y psicólogo en el CE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3CCFF"/>
            <w:vAlign w:val="center"/>
          </w:tcPr>
          <w:p w14:paraId="45D6945C" w14:textId="7CDFFEF6" w:rsidR="000D793A" w:rsidRPr="0091326D" w:rsidRDefault="000D793A" w:rsidP="000D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DO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B3CCFF"/>
            <w:vAlign w:val="center"/>
          </w:tcPr>
          <w:p w14:paraId="540669F5" w14:textId="384513D6" w:rsidR="000D793A" w:rsidRPr="0091326D" w:rsidRDefault="000D793A" w:rsidP="000D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DO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F3A"/>
            <w:vAlign w:val="center"/>
          </w:tcPr>
          <w:p w14:paraId="151BC25C" w14:textId="4D16C4F2" w:rsidR="000D793A" w:rsidRPr="0091326D" w:rsidRDefault="000D793A" w:rsidP="000D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DO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F3A"/>
            <w:vAlign w:val="center"/>
          </w:tcPr>
          <w:p w14:paraId="64FBFB8B" w14:textId="7D8E4756" w:rsidR="000D793A" w:rsidRPr="0091326D" w:rsidRDefault="000D793A" w:rsidP="000D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DO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AFD77"/>
            <w:vAlign w:val="center"/>
          </w:tcPr>
          <w:p w14:paraId="31EDDF36" w14:textId="56539CC3" w:rsidR="000D793A" w:rsidRPr="0091326D" w:rsidRDefault="000D793A" w:rsidP="000D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DO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AFD77"/>
            <w:vAlign w:val="center"/>
          </w:tcPr>
          <w:p w14:paraId="0D98DAAF" w14:textId="60B1BBAE" w:rsidR="000D793A" w:rsidRPr="0091326D" w:rsidRDefault="000D793A" w:rsidP="000D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DO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0A2AAA" w14:textId="1D79F00F" w:rsidR="000D793A" w:rsidRPr="0091326D" w:rsidRDefault="000D793A" w:rsidP="000D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DO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139359" w14:textId="69FB2DDD" w:rsidR="000D793A" w:rsidRPr="0091326D" w:rsidRDefault="000D793A" w:rsidP="000D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DO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1000</w:t>
            </w:r>
          </w:p>
        </w:tc>
      </w:tr>
      <w:tr w:rsidR="000D793A" w:rsidRPr="0091326D" w14:paraId="1D13D65B" w14:textId="77777777" w:rsidTr="00C47AA8">
        <w:trPr>
          <w:trHeight w:val="347"/>
          <w:jc w:val="center"/>
        </w:trPr>
        <w:tc>
          <w:tcPr>
            <w:tcW w:w="1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8D8E49" w14:textId="7F9C33DD" w:rsidR="000D793A" w:rsidRPr="0091326D" w:rsidRDefault="000D793A" w:rsidP="000D7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DO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FSCA: Formación Situada Centrada en el Aprendizaje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3CCFF"/>
            <w:vAlign w:val="center"/>
          </w:tcPr>
          <w:p w14:paraId="5A984981" w14:textId="623ACFD5" w:rsidR="000D793A" w:rsidRPr="0091326D" w:rsidRDefault="000D793A" w:rsidP="000D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DO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B3CCFF"/>
            <w:vAlign w:val="center"/>
          </w:tcPr>
          <w:p w14:paraId="1F48C28A" w14:textId="05440110" w:rsidR="000D793A" w:rsidRPr="0091326D" w:rsidRDefault="000D793A" w:rsidP="000D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DO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F3A"/>
            <w:vAlign w:val="center"/>
          </w:tcPr>
          <w:p w14:paraId="455BF875" w14:textId="1CE97EC2" w:rsidR="000D793A" w:rsidRPr="0091326D" w:rsidRDefault="000D793A" w:rsidP="000D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DO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F3A"/>
            <w:vAlign w:val="center"/>
          </w:tcPr>
          <w:p w14:paraId="74576F8D" w14:textId="44B097F1" w:rsidR="000D793A" w:rsidRPr="0091326D" w:rsidRDefault="000D793A" w:rsidP="000D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DO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AFD77"/>
            <w:vAlign w:val="center"/>
          </w:tcPr>
          <w:p w14:paraId="595F6643" w14:textId="45C1CC9F" w:rsidR="000D793A" w:rsidRPr="0091326D" w:rsidRDefault="000D793A" w:rsidP="000D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DO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AFD77"/>
            <w:vAlign w:val="center"/>
          </w:tcPr>
          <w:p w14:paraId="3BE303DD" w14:textId="36D3C1F5" w:rsidR="000D793A" w:rsidRPr="0091326D" w:rsidRDefault="000D793A" w:rsidP="000D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DO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1801DD" w14:textId="74C4B7CE" w:rsidR="000D793A" w:rsidRPr="0091326D" w:rsidRDefault="000D793A" w:rsidP="000D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DO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0C4730" w14:textId="39CC57F1" w:rsidR="000D793A" w:rsidRPr="0091326D" w:rsidRDefault="000D793A" w:rsidP="000D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DO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D793A" w:rsidRPr="0091326D" w14:paraId="18287FE7" w14:textId="77777777" w:rsidTr="00124470">
        <w:trPr>
          <w:trHeight w:val="184"/>
          <w:jc w:val="center"/>
        </w:trPr>
        <w:tc>
          <w:tcPr>
            <w:tcW w:w="1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131357" w14:textId="0CCEC0B6" w:rsidR="000D793A" w:rsidRPr="0091326D" w:rsidRDefault="000D793A" w:rsidP="000D79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DO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Total de Programas y Becas para docentes en servicio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3CCFF"/>
            <w:vAlign w:val="center"/>
          </w:tcPr>
          <w:p w14:paraId="7FD99F82" w14:textId="5DAE7228" w:rsidR="000D793A" w:rsidRPr="0091326D" w:rsidRDefault="000D793A" w:rsidP="000D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DO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B3CCFF"/>
            <w:vAlign w:val="center"/>
          </w:tcPr>
          <w:p w14:paraId="5AC93330" w14:textId="085E587A" w:rsidR="000D793A" w:rsidRPr="0091326D" w:rsidRDefault="000D793A" w:rsidP="000D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DO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602</w:t>
            </w:r>
          </w:p>
        </w:tc>
        <w:tc>
          <w:tcPr>
            <w:tcW w:w="1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F3A"/>
            <w:vAlign w:val="center"/>
          </w:tcPr>
          <w:p w14:paraId="73BDA71B" w14:textId="36ED890E" w:rsidR="000D793A" w:rsidRPr="0091326D" w:rsidRDefault="000D793A" w:rsidP="000D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DO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0CF3A"/>
            <w:vAlign w:val="center"/>
          </w:tcPr>
          <w:p w14:paraId="4DC09B83" w14:textId="71DBD235" w:rsidR="000D793A" w:rsidRPr="0091326D" w:rsidRDefault="000D793A" w:rsidP="000D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DO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3771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AFD77"/>
            <w:vAlign w:val="center"/>
          </w:tcPr>
          <w:p w14:paraId="711ACF39" w14:textId="191C2B46" w:rsidR="000D793A" w:rsidRPr="0091326D" w:rsidRDefault="000D793A" w:rsidP="000D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DO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AFD77"/>
            <w:vAlign w:val="center"/>
          </w:tcPr>
          <w:p w14:paraId="2C8CA75C" w14:textId="68B4E52F" w:rsidR="000D793A" w:rsidRPr="0091326D" w:rsidRDefault="000D793A" w:rsidP="000D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DO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3945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FD2C65" w14:textId="7EC92439" w:rsidR="000D793A" w:rsidRPr="0091326D" w:rsidRDefault="000D793A" w:rsidP="000D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DO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9CEC77" w14:textId="057F8AFB" w:rsidR="000D793A" w:rsidRPr="0091326D" w:rsidRDefault="000D793A" w:rsidP="000D79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DO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8318</w:t>
            </w:r>
          </w:p>
        </w:tc>
      </w:tr>
    </w:tbl>
    <w:p w14:paraId="4BF4C63B" w14:textId="72C3BF96" w:rsidR="00B725DF" w:rsidRDefault="000D793A">
      <w:r w:rsidRPr="0091326D">
        <w:rPr>
          <w:rFonts w:ascii="Calibri" w:eastAsia="Times New Roman" w:hAnsi="Calibri" w:cs="Calibri"/>
          <w:noProof/>
          <w:color w:val="000000"/>
          <w:lang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4603807" wp14:editId="3D888EE7">
                <wp:simplePos x="0" y="0"/>
                <wp:positionH relativeFrom="margin">
                  <wp:posOffset>-238125</wp:posOffset>
                </wp:positionH>
                <wp:positionV relativeFrom="paragraph">
                  <wp:posOffset>46990</wp:posOffset>
                </wp:positionV>
                <wp:extent cx="5800725" cy="476250"/>
                <wp:effectExtent l="0" t="0" r="0" b="0"/>
                <wp:wrapNone/>
                <wp:docPr id="5" name="Cuadro de texto 5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9419637-B1C6-4DB3-9730-28B563C3DC88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12270A" w14:textId="77777777" w:rsidR="0023317C" w:rsidRDefault="0023317C" w:rsidP="00B67549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FUENTE: Departamentos Académicos Inafocam</w:t>
                            </w:r>
                          </w:p>
                          <w:p w14:paraId="5B706AFF" w14:textId="77777777" w:rsidR="0023317C" w:rsidRDefault="0023317C" w:rsidP="00B67549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Calibri" w:hAnsi="Calibri" w:cs="Calibri"/>
                                <w:color w:val="000000"/>
                                <w:sz w:val="6"/>
                                <w:szCs w:val="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6"/>
                                <w:szCs w:val="6"/>
                              </w:rPr>
                              <w:t> </w:t>
                            </w:r>
                          </w:p>
                          <w:p w14:paraId="02C5939B" w14:textId="5BDB8ECC" w:rsidR="0023317C" w:rsidRDefault="0023317C" w:rsidP="00B67549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Calibri" w:hAnsi="Calibri" w:cs="Calibri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14"/>
                                <w:szCs w:val="14"/>
                              </w:rPr>
                              <w:t xml:space="preserve">NOTA: Algunos programas se han adscrito a un área curricular determinada, si se trata de contenidos oficiales de dicha área (vg.: Geografía, contenido </w:t>
                            </w:r>
                          </w:p>
                          <w:p w14:paraId="70BC420D" w14:textId="146240D7" w:rsidR="0023317C" w:rsidRDefault="0023317C" w:rsidP="00B67549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Calibri" w:hAnsi="Calibri" w:cs="Calibri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14"/>
                                <w:szCs w:val="14"/>
                              </w:rPr>
                              <w:t>del área de CC. Sociales; Ed. Ambiental, contenido de CC. Naturales, entre otros)</w:t>
                            </w:r>
                          </w:p>
                        </w:txbxContent>
                      </wps:txbx>
                      <wps:bodyPr wrap="none" lIns="91440" tIns="45720" rIns="91440" bIns="45720" anchor="t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603807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margin-left:-18.75pt;margin-top:3.7pt;width:456.75pt;height:37.5pt;z-index:251693056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" filled="f" stroked="f" strokeweight=".5pt">
                <v:textbox style="mso-fit-shape-to-text:t">
                  <w:txbxContent>
                    <w:p w14:paraId="2812270A" w14:textId="77777777" w:rsidR="0023317C" w:rsidRDefault="0023317C" w:rsidP="00B67549">
                      <w:pPr>
                        <w:spacing w:after="0" w:line="240" w:lineRule="auto"/>
                        <w:textAlignment w:val="baseline"/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14"/>
                          <w:szCs w:val="14"/>
                        </w:rPr>
                        <w:t>FUENTE: Departamentos Académicos Inafocam</w:t>
                      </w:r>
                    </w:p>
                    <w:p w14:paraId="5B706AFF" w14:textId="77777777" w:rsidR="0023317C" w:rsidRDefault="0023317C" w:rsidP="00B67549">
                      <w:pPr>
                        <w:spacing w:after="0" w:line="240" w:lineRule="auto"/>
                        <w:textAlignment w:val="baseline"/>
                        <w:rPr>
                          <w:rFonts w:ascii="Calibri" w:hAnsi="Calibri" w:cs="Calibri"/>
                          <w:color w:val="000000"/>
                          <w:sz w:val="6"/>
                          <w:szCs w:val="6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6"/>
                          <w:szCs w:val="6"/>
                        </w:rPr>
                        <w:t> </w:t>
                      </w:r>
                    </w:p>
                    <w:p w14:paraId="02C5939B" w14:textId="5BDB8ECC" w:rsidR="0023317C" w:rsidRDefault="0023317C" w:rsidP="00B67549">
                      <w:pPr>
                        <w:spacing w:after="0" w:line="240" w:lineRule="auto"/>
                        <w:textAlignment w:val="baseline"/>
                        <w:rPr>
                          <w:rFonts w:ascii="Calibri" w:hAnsi="Calibri" w:cs="Calibri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14"/>
                          <w:szCs w:val="14"/>
                        </w:rPr>
                        <w:t xml:space="preserve">NOTA: Algunos programas se han adscrito a un área curricular determinada, si se trata de contenidos oficiales de dicha área (vg.: Geografía, contenido </w:t>
                      </w:r>
                    </w:p>
                    <w:p w14:paraId="70BC420D" w14:textId="146240D7" w:rsidR="0023317C" w:rsidRDefault="0023317C" w:rsidP="00B67549">
                      <w:pPr>
                        <w:spacing w:after="0" w:line="240" w:lineRule="auto"/>
                        <w:textAlignment w:val="baseline"/>
                        <w:rPr>
                          <w:rFonts w:ascii="Calibri" w:hAnsi="Calibri" w:cs="Calibri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14"/>
                          <w:szCs w:val="14"/>
                        </w:rPr>
                        <w:t>del área de CC. Sociales; Ed. Ambiental, contenido de CC. Naturales, entre otros)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bookmarkEnd w:id="69"/>
    <w:p w14:paraId="7C44A490" w14:textId="77777777" w:rsidR="00E01821" w:rsidRDefault="00E01821"/>
    <w:p w14:paraId="260A684F" w14:textId="77777777" w:rsidR="00E44264" w:rsidRDefault="00E44264"/>
    <w:p w14:paraId="3D3F3094" w14:textId="77777777" w:rsidR="00E44264" w:rsidRDefault="00E44264"/>
    <w:p w14:paraId="37CEBD27" w14:textId="34BEEEA9" w:rsidR="00E44264" w:rsidRDefault="00E44264"/>
    <w:p w14:paraId="1BD69EE4" w14:textId="139A4DF9" w:rsidR="000F3753" w:rsidRDefault="000F3753"/>
    <w:p w14:paraId="21AE0554" w14:textId="2C0F2003" w:rsidR="000F3753" w:rsidRDefault="000F3753"/>
    <w:p w14:paraId="5B4BEB47" w14:textId="3ADEFA80" w:rsidR="000F3753" w:rsidRDefault="000F3753"/>
    <w:p w14:paraId="173CDE63" w14:textId="152C464C" w:rsidR="000D793A" w:rsidRDefault="000D793A"/>
    <w:p w14:paraId="5E918C47" w14:textId="10BF6241" w:rsidR="000D793A" w:rsidRDefault="000D793A"/>
    <w:p w14:paraId="1928FEA7" w14:textId="54BE187F" w:rsidR="000D793A" w:rsidRDefault="000D793A"/>
    <w:p w14:paraId="1BBE9316" w14:textId="791D6963" w:rsidR="000D793A" w:rsidRDefault="000D793A"/>
    <w:p w14:paraId="7860F638" w14:textId="3AD2BAE7" w:rsidR="000D793A" w:rsidRDefault="000D793A"/>
    <w:p w14:paraId="415913CC" w14:textId="115957D2" w:rsidR="000D793A" w:rsidRDefault="000D793A"/>
    <w:p w14:paraId="2B8ADD8B" w14:textId="0961F790" w:rsidR="000D793A" w:rsidRDefault="000D793A"/>
    <w:p w14:paraId="0E630F88" w14:textId="77777777" w:rsidR="000D793A" w:rsidRDefault="000D793A"/>
    <w:p w14:paraId="15C49360" w14:textId="315688E4" w:rsidR="009A644D" w:rsidRDefault="009A644D"/>
    <w:p w14:paraId="5FCE6373" w14:textId="0BCA1DB4" w:rsidR="009A644D" w:rsidRDefault="009A644D"/>
    <w:tbl>
      <w:tblPr>
        <w:tblW w:w="94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12"/>
        <w:gridCol w:w="1306"/>
        <w:gridCol w:w="4912"/>
      </w:tblGrid>
      <w:tr w:rsidR="00E44264" w:rsidRPr="00E44264" w14:paraId="1F225177" w14:textId="77777777" w:rsidTr="002445D8">
        <w:trPr>
          <w:trHeight w:val="337"/>
        </w:trPr>
        <w:tc>
          <w:tcPr>
            <w:tcW w:w="9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D722E" w14:textId="77777777" w:rsidR="00E44264" w:rsidRPr="00640E9C" w:rsidRDefault="00E44264" w:rsidP="00640E9C">
            <w:pPr>
              <w:pStyle w:val="Ttulo2"/>
              <w:rPr>
                <w:rFonts w:ascii="Calibri Light" w:eastAsia="Times New Roman" w:hAnsi="Calibri Light" w:cs="Calibri Light"/>
                <w:b/>
                <w:bCs/>
                <w:color w:val="auto"/>
                <w:lang w:eastAsia="es-DO"/>
              </w:rPr>
            </w:pPr>
            <w:bookmarkStart w:id="70" w:name="_Toc116035907"/>
            <w:r w:rsidRPr="00640E9C">
              <w:rPr>
                <w:rFonts w:ascii="Calibri Light" w:eastAsia="Times New Roman" w:hAnsi="Calibri Light" w:cs="Calibri Light"/>
                <w:b/>
                <w:bCs/>
                <w:color w:val="auto"/>
                <w:lang w:eastAsia="es-DO"/>
              </w:rPr>
              <w:lastRenderedPageBreak/>
              <w:t>Anexo No.2 .    Relación de Becas otorgadas por Programas de formación y por Regional</w:t>
            </w:r>
            <w:bookmarkEnd w:id="70"/>
          </w:p>
        </w:tc>
      </w:tr>
      <w:tr w:rsidR="00E44264" w:rsidRPr="00E44264" w14:paraId="33FA34C1" w14:textId="77777777" w:rsidTr="002445D8">
        <w:trPr>
          <w:trHeight w:val="309"/>
        </w:trPr>
        <w:tc>
          <w:tcPr>
            <w:tcW w:w="9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9BF45D" w14:textId="77777777" w:rsidR="00E44264" w:rsidRPr="00E44264" w:rsidRDefault="00E44264" w:rsidP="00E44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DO"/>
              </w:rPr>
            </w:pPr>
            <w:r w:rsidRPr="00E4426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DO"/>
              </w:rPr>
              <w:t>INAFOCAM</w:t>
            </w:r>
          </w:p>
        </w:tc>
      </w:tr>
      <w:tr w:rsidR="00E44264" w:rsidRPr="00E44264" w14:paraId="7FFFE37C" w14:textId="77777777" w:rsidTr="002445D8">
        <w:trPr>
          <w:trHeight w:val="337"/>
        </w:trPr>
        <w:tc>
          <w:tcPr>
            <w:tcW w:w="9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6A6F6" w14:textId="7C3D265B" w:rsidR="00E44264" w:rsidRPr="00E44264" w:rsidRDefault="00E44264" w:rsidP="00E44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E442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DO"/>
              </w:rPr>
              <w:t xml:space="preserve">PERIODO </w:t>
            </w:r>
            <w:r w:rsidR="0015791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DO"/>
              </w:rPr>
              <w:t>JULIO - SEPTIEMBRE</w:t>
            </w:r>
            <w:r w:rsidRPr="00E4426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DO"/>
              </w:rPr>
              <w:t>, AÑO 2022</w:t>
            </w:r>
          </w:p>
        </w:tc>
      </w:tr>
      <w:tr w:rsidR="00E44264" w:rsidRPr="00E44264" w14:paraId="34D64E12" w14:textId="77777777" w:rsidTr="002445D8">
        <w:trPr>
          <w:trHeight w:val="42"/>
        </w:trPr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70E20" w14:textId="77777777" w:rsidR="00E44264" w:rsidRPr="00E44264" w:rsidRDefault="00E44264" w:rsidP="00E44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DO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5A1B0" w14:textId="77777777" w:rsidR="00E44264" w:rsidRPr="00E44264" w:rsidRDefault="00E44264" w:rsidP="00E44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8C264" w14:textId="77777777" w:rsidR="00E44264" w:rsidRPr="00E44264" w:rsidRDefault="00E44264" w:rsidP="00E44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E44264" w:rsidRPr="00E44264" w14:paraId="66D58078" w14:textId="77777777" w:rsidTr="002445D8">
        <w:trPr>
          <w:trHeight w:val="618"/>
        </w:trPr>
        <w:tc>
          <w:tcPr>
            <w:tcW w:w="3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1EDFC"/>
            <w:vAlign w:val="center"/>
            <w:hideMark/>
          </w:tcPr>
          <w:p w14:paraId="1C7DD6EB" w14:textId="77777777" w:rsidR="00E44264" w:rsidRPr="00E44264" w:rsidRDefault="00E44264" w:rsidP="00E44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DO"/>
              </w:rPr>
            </w:pPr>
            <w:r w:rsidRPr="00E44264">
              <w:rPr>
                <w:rFonts w:ascii="Calibri" w:eastAsia="Times New Roman" w:hAnsi="Calibri" w:cs="Calibri"/>
                <w:b/>
                <w:bCs/>
                <w:color w:val="000000"/>
                <w:lang w:eastAsia="es-DO"/>
              </w:rPr>
              <w:t>Áreas Formativas</w:t>
            </w:r>
          </w:p>
        </w:tc>
        <w:tc>
          <w:tcPr>
            <w:tcW w:w="13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1EDFC"/>
            <w:vAlign w:val="center"/>
            <w:hideMark/>
          </w:tcPr>
          <w:p w14:paraId="22AAA8B3" w14:textId="77777777" w:rsidR="00E44264" w:rsidRPr="00E44264" w:rsidRDefault="00E44264" w:rsidP="00E44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DO"/>
              </w:rPr>
            </w:pPr>
            <w:r w:rsidRPr="00E44264">
              <w:rPr>
                <w:rFonts w:ascii="Calibri" w:eastAsia="Times New Roman" w:hAnsi="Calibri" w:cs="Calibri"/>
                <w:b/>
                <w:bCs/>
                <w:color w:val="000000"/>
                <w:lang w:eastAsia="es-DO"/>
              </w:rPr>
              <w:t>Docentes Beneficiados</w:t>
            </w:r>
          </w:p>
        </w:tc>
        <w:tc>
          <w:tcPr>
            <w:tcW w:w="4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1EDFC"/>
            <w:vAlign w:val="center"/>
            <w:hideMark/>
          </w:tcPr>
          <w:p w14:paraId="08169EC4" w14:textId="77777777" w:rsidR="00E44264" w:rsidRPr="00E44264" w:rsidRDefault="00E44264" w:rsidP="00E44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DO"/>
              </w:rPr>
            </w:pPr>
            <w:r w:rsidRPr="00E44264">
              <w:rPr>
                <w:rFonts w:ascii="Calibri" w:eastAsia="Times New Roman" w:hAnsi="Calibri" w:cs="Calibri"/>
                <w:b/>
                <w:bCs/>
                <w:color w:val="000000"/>
                <w:lang w:eastAsia="es-DO"/>
              </w:rPr>
              <w:t>Regionales</w:t>
            </w:r>
          </w:p>
        </w:tc>
      </w:tr>
      <w:tr w:rsidR="00E44264" w:rsidRPr="00E44264" w14:paraId="69F5C81E" w14:textId="77777777" w:rsidTr="002445D8">
        <w:trPr>
          <w:trHeight w:val="492"/>
        </w:trPr>
        <w:tc>
          <w:tcPr>
            <w:tcW w:w="943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00B0F0"/>
            <w:vAlign w:val="center"/>
            <w:hideMark/>
          </w:tcPr>
          <w:p w14:paraId="27AE6F6F" w14:textId="77777777" w:rsidR="00E44264" w:rsidRPr="00E44264" w:rsidRDefault="00E44264" w:rsidP="00E44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DO"/>
              </w:rPr>
            </w:pPr>
            <w:r w:rsidRPr="00E44264">
              <w:rPr>
                <w:rFonts w:ascii="Calibri" w:eastAsia="Times New Roman" w:hAnsi="Calibri" w:cs="Calibri"/>
                <w:b/>
                <w:bCs/>
                <w:color w:val="000000"/>
                <w:lang w:eastAsia="es-DO"/>
              </w:rPr>
              <w:t>Licenciaturas</w:t>
            </w:r>
          </w:p>
        </w:tc>
      </w:tr>
      <w:tr w:rsidR="00660D15" w:rsidRPr="00E44264" w14:paraId="038D414E" w14:textId="77777777" w:rsidTr="00C47AA8">
        <w:trPr>
          <w:trHeight w:val="473"/>
        </w:trPr>
        <w:tc>
          <w:tcPr>
            <w:tcW w:w="32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B1C17" w14:textId="1F908C65" w:rsidR="00660D15" w:rsidRPr="00C47AA8" w:rsidRDefault="00660D15" w:rsidP="00660D15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DO"/>
              </w:rPr>
            </w:pPr>
            <w:r w:rsidRPr="00C47AA8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DO"/>
              </w:rPr>
              <w:t xml:space="preserve">Inglés </w:t>
            </w:r>
            <w:r w:rsidR="007C4F38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DO"/>
              </w:rPr>
              <w:t>O</w:t>
            </w:r>
            <w:r w:rsidRPr="00C47AA8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DO"/>
              </w:rPr>
              <w:t>rientad</w:t>
            </w:r>
            <w:r w:rsidR="007C4F38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DO"/>
              </w:rPr>
              <w:t>o</w:t>
            </w:r>
            <w:r w:rsidRPr="00C47AA8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DO"/>
              </w:rPr>
              <w:t xml:space="preserve"> a la Enseñanza</w:t>
            </w:r>
          </w:p>
        </w:tc>
        <w:tc>
          <w:tcPr>
            <w:tcW w:w="13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15520" w14:textId="404D64B5" w:rsidR="00660D15" w:rsidRPr="00C47AA8" w:rsidRDefault="00660D15" w:rsidP="00660D15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DO"/>
              </w:rPr>
            </w:pPr>
            <w:r w:rsidRPr="00C47AA8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DO"/>
              </w:rPr>
              <w:t>31</w:t>
            </w:r>
          </w:p>
        </w:tc>
        <w:tc>
          <w:tcPr>
            <w:tcW w:w="49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6BA45C" w14:textId="1738057D" w:rsidR="00660D15" w:rsidRPr="00660D15" w:rsidRDefault="00660D15" w:rsidP="00660D15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DO"/>
              </w:rPr>
            </w:pPr>
            <w:r w:rsidRPr="00660D15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DO"/>
              </w:rPr>
              <w:t>Santo Domingo (10 y 15)</w:t>
            </w:r>
          </w:p>
        </w:tc>
      </w:tr>
      <w:tr w:rsidR="00660D15" w:rsidRPr="00E44264" w14:paraId="25376D0C" w14:textId="77777777" w:rsidTr="00C47AA8">
        <w:trPr>
          <w:trHeight w:val="293"/>
        </w:trPr>
        <w:tc>
          <w:tcPr>
            <w:tcW w:w="3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F05C1" w14:textId="5E0534B2" w:rsidR="00660D15" w:rsidRPr="00C47AA8" w:rsidRDefault="00660D15" w:rsidP="00660D15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DO"/>
              </w:rPr>
            </w:pPr>
            <w:r w:rsidRPr="00C47AA8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DO"/>
              </w:rPr>
              <w:t xml:space="preserve">Matemática </w:t>
            </w:r>
            <w:r w:rsidR="007C4F38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DO"/>
              </w:rPr>
              <w:t>O</w:t>
            </w:r>
            <w:r w:rsidRPr="00C47AA8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DO"/>
              </w:rPr>
              <w:t>rientada a la Educación Secundaria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CB4B3" w14:textId="25307B22" w:rsidR="00660D15" w:rsidRPr="00C47AA8" w:rsidRDefault="00660D15" w:rsidP="00660D15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DO"/>
              </w:rPr>
            </w:pPr>
            <w:r w:rsidRPr="00C47AA8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DO"/>
              </w:rPr>
              <w:t>116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8D0CF9" w14:textId="5B37595C" w:rsidR="00660D15" w:rsidRPr="00660D15" w:rsidRDefault="00660D15" w:rsidP="00660D15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DO"/>
              </w:rPr>
            </w:pPr>
            <w:r w:rsidRPr="00660D15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DO"/>
              </w:rPr>
              <w:t>Barahona (01), San Cristóbal (04), Santo Domingo (10 y 15)</w:t>
            </w:r>
          </w:p>
        </w:tc>
      </w:tr>
      <w:tr w:rsidR="00660D15" w:rsidRPr="00E44264" w14:paraId="2F760365" w14:textId="77777777" w:rsidTr="00C47AA8">
        <w:trPr>
          <w:trHeight w:val="261"/>
        </w:trPr>
        <w:tc>
          <w:tcPr>
            <w:tcW w:w="3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F2EDD" w14:textId="64B701D3" w:rsidR="00660D15" w:rsidRPr="00C47AA8" w:rsidRDefault="00660D15" w:rsidP="00660D15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DO"/>
              </w:rPr>
            </w:pPr>
            <w:r w:rsidRPr="00C47AA8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DO"/>
              </w:rPr>
              <w:t>Educación Física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5B565" w14:textId="582362FF" w:rsidR="00660D15" w:rsidRPr="00C47AA8" w:rsidRDefault="00660D15" w:rsidP="00660D15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DO"/>
              </w:rPr>
            </w:pPr>
            <w:r w:rsidRPr="00C47AA8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DO"/>
              </w:rPr>
              <w:t>7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5CA6C0" w14:textId="03DAABBE" w:rsidR="00660D15" w:rsidRPr="00660D15" w:rsidRDefault="00950541" w:rsidP="00660D15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DO"/>
              </w:rPr>
            </w:pPr>
            <w:r w:rsidRPr="00660D15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DO"/>
              </w:rPr>
              <w:t>Azua (</w:t>
            </w:r>
            <w:r w:rsidR="00660D15" w:rsidRPr="00660D15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DO"/>
              </w:rPr>
              <w:t xml:space="preserve">03), San Cristóbal (04), San Pedro de </w:t>
            </w:r>
            <w:r w:rsidRPr="00660D15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DO"/>
              </w:rPr>
              <w:t>Macorís (</w:t>
            </w:r>
            <w:r w:rsidR="00660D15" w:rsidRPr="00660D15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DO"/>
              </w:rPr>
              <w:t xml:space="preserve">05), Santo </w:t>
            </w:r>
            <w:r w:rsidRPr="00660D15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DO"/>
              </w:rPr>
              <w:t>Domingo (</w:t>
            </w:r>
            <w:r w:rsidR="00660D15" w:rsidRPr="00660D15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DO"/>
              </w:rPr>
              <w:t>10 y 15)</w:t>
            </w:r>
          </w:p>
        </w:tc>
      </w:tr>
      <w:tr w:rsidR="00660D15" w:rsidRPr="00E44264" w14:paraId="01035F65" w14:textId="77777777" w:rsidTr="002445D8">
        <w:trPr>
          <w:trHeight w:val="261"/>
        </w:trPr>
        <w:tc>
          <w:tcPr>
            <w:tcW w:w="3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682AF" w14:textId="2E3477BD" w:rsidR="00660D15" w:rsidRPr="00C47AA8" w:rsidRDefault="00660D15" w:rsidP="00660D15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DO"/>
              </w:rPr>
            </w:pPr>
            <w:r w:rsidRPr="00C47AA8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DO"/>
              </w:rPr>
              <w:t xml:space="preserve">Física </w:t>
            </w:r>
            <w:r w:rsidR="007C4F38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DO"/>
              </w:rPr>
              <w:t>O</w:t>
            </w:r>
            <w:r w:rsidRPr="00C47AA8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DO"/>
              </w:rPr>
              <w:t>rientada a la Educación Secundaria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0215C" w14:textId="03AF0AAB" w:rsidR="00660D15" w:rsidRPr="00C47AA8" w:rsidRDefault="00660D15" w:rsidP="00660D15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DO"/>
              </w:rPr>
            </w:pPr>
            <w:r w:rsidRPr="00C47AA8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DO"/>
              </w:rPr>
              <w:t>10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3C7939" w14:textId="4D41EFEE" w:rsidR="00660D15" w:rsidRPr="00660D15" w:rsidRDefault="00660D15" w:rsidP="00660D15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DO"/>
              </w:rPr>
            </w:pPr>
            <w:r w:rsidRPr="00660D15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DO"/>
              </w:rPr>
              <w:t>Santo Domingo (10 y 15)</w:t>
            </w:r>
          </w:p>
        </w:tc>
      </w:tr>
      <w:tr w:rsidR="00660D15" w:rsidRPr="00E44264" w14:paraId="04D692D5" w14:textId="77777777" w:rsidTr="002445D8">
        <w:trPr>
          <w:trHeight w:val="261"/>
        </w:trPr>
        <w:tc>
          <w:tcPr>
            <w:tcW w:w="3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EF9C4" w14:textId="499A7D66" w:rsidR="00660D15" w:rsidRPr="00C47AA8" w:rsidRDefault="00660D15" w:rsidP="00660D15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DO"/>
              </w:rPr>
            </w:pPr>
            <w:r w:rsidRPr="00C47AA8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DO"/>
              </w:rPr>
              <w:t xml:space="preserve">Química </w:t>
            </w:r>
            <w:r w:rsidR="007C4F38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DO"/>
              </w:rPr>
              <w:t>O</w:t>
            </w:r>
            <w:r w:rsidRPr="00C47AA8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DO"/>
              </w:rPr>
              <w:t>rientada a la Educación Secundaria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0D468" w14:textId="3ADCDB28" w:rsidR="00660D15" w:rsidRPr="00C47AA8" w:rsidRDefault="00660D15" w:rsidP="00660D15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DO"/>
              </w:rPr>
            </w:pPr>
            <w:r w:rsidRPr="00C47AA8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DO"/>
              </w:rPr>
              <w:t>15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618275" w14:textId="368B707D" w:rsidR="00660D15" w:rsidRPr="00660D15" w:rsidRDefault="00660D15" w:rsidP="00660D15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DO"/>
              </w:rPr>
            </w:pPr>
            <w:r w:rsidRPr="00660D15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DO"/>
              </w:rPr>
              <w:t xml:space="preserve">San </w:t>
            </w:r>
            <w:r w:rsidR="00950541" w:rsidRPr="00660D15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DO"/>
              </w:rPr>
              <w:t>Juan (</w:t>
            </w:r>
            <w:r w:rsidRPr="00660D15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DO"/>
              </w:rPr>
              <w:t xml:space="preserve">02), </w:t>
            </w:r>
            <w:r w:rsidR="00950541" w:rsidRPr="00660D15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DO"/>
              </w:rPr>
              <w:t>Azua (</w:t>
            </w:r>
            <w:r w:rsidRPr="00660D15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DO"/>
              </w:rPr>
              <w:t>03), San Cristóbal</w:t>
            </w:r>
            <w:r w:rsidR="00950541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DO"/>
              </w:rPr>
              <w:t xml:space="preserve"> </w:t>
            </w:r>
            <w:r w:rsidRPr="00660D15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DO"/>
              </w:rPr>
              <w:t>(04), Santo Domingo (10 y 15), Nagua</w:t>
            </w:r>
            <w:r w:rsidRPr="00660D15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DO"/>
              </w:rPr>
              <w:br/>
              <w:t>(14).</w:t>
            </w:r>
          </w:p>
        </w:tc>
      </w:tr>
      <w:tr w:rsidR="00660D15" w:rsidRPr="00E44264" w14:paraId="3B9F2348" w14:textId="77777777" w:rsidTr="002445D8">
        <w:trPr>
          <w:trHeight w:val="261"/>
        </w:trPr>
        <w:tc>
          <w:tcPr>
            <w:tcW w:w="3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B9A55" w14:textId="4B8817CD" w:rsidR="00660D15" w:rsidRPr="00C47AA8" w:rsidRDefault="00660D15" w:rsidP="00660D15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DO"/>
              </w:rPr>
            </w:pPr>
            <w:r w:rsidRPr="00C47AA8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DO"/>
              </w:rPr>
              <w:t xml:space="preserve">Lengua y Literatura </w:t>
            </w:r>
            <w:r w:rsidR="007C4F38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DO"/>
              </w:rPr>
              <w:t>O</w:t>
            </w:r>
            <w:r w:rsidRPr="00C47AA8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DO"/>
              </w:rPr>
              <w:t>rientada a la Educación Secundaria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C6F6E" w14:textId="63492527" w:rsidR="00660D15" w:rsidRPr="00C47AA8" w:rsidRDefault="00660D15" w:rsidP="00660D15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DO"/>
              </w:rPr>
            </w:pPr>
            <w:r w:rsidRPr="00C47AA8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DO"/>
              </w:rPr>
              <w:t>12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EBA82B" w14:textId="56A4B55A" w:rsidR="00660D15" w:rsidRPr="00660D15" w:rsidRDefault="00660D15" w:rsidP="00660D15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DO"/>
              </w:rPr>
            </w:pPr>
            <w:r w:rsidRPr="00660D15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DO"/>
              </w:rPr>
              <w:t>Santo Domingo (10 y 15)</w:t>
            </w:r>
          </w:p>
        </w:tc>
      </w:tr>
      <w:tr w:rsidR="00660D15" w:rsidRPr="00E44264" w14:paraId="08FEC07C" w14:textId="77777777" w:rsidTr="002445D8">
        <w:trPr>
          <w:trHeight w:val="261"/>
        </w:trPr>
        <w:tc>
          <w:tcPr>
            <w:tcW w:w="3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3D5BA" w14:textId="3F4082EE" w:rsidR="00660D15" w:rsidRPr="00C47AA8" w:rsidRDefault="00660D15" w:rsidP="00660D15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DO"/>
              </w:rPr>
            </w:pPr>
            <w:r w:rsidRPr="00C47AA8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DO"/>
              </w:rPr>
              <w:t xml:space="preserve">Ciencia Sociales </w:t>
            </w:r>
            <w:r w:rsidR="007C4F38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DO"/>
              </w:rPr>
              <w:t>O</w:t>
            </w:r>
            <w:r w:rsidRPr="00C47AA8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DO"/>
              </w:rPr>
              <w:t xml:space="preserve">rientada a la Educación Secundaria 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AF28D" w14:textId="49F3F384" w:rsidR="00660D15" w:rsidRPr="00C47AA8" w:rsidRDefault="00660D15" w:rsidP="00660D15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DO"/>
              </w:rPr>
            </w:pPr>
            <w:r w:rsidRPr="00C47AA8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DO"/>
              </w:rPr>
              <w:t>12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B7C49E" w14:textId="07CE143E" w:rsidR="00660D15" w:rsidRPr="00660D15" w:rsidRDefault="00660D15" w:rsidP="00660D15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DO"/>
              </w:rPr>
            </w:pPr>
            <w:r w:rsidRPr="00660D15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DO"/>
              </w:rPr>
              <w:t>Santo Domingo (10 y 15)</w:t>
            </w:r>
          </w:p>
        </w:tc>
      </w:tr>
      <w:tr w:rsidR="00660D15" w:rsidRPr="00E44264" w14:paraId="3623FDBF" w14:textId="77777777" w:rsidTr="002445D8">
        <w:trPr>
          <w:trHeight w:val="261"/>
        </w:trPr>
        <w:tc>
          <w:tcPr>
            <w:tcW w:w="3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04C48" w14:textId="696AD7B5" w:rsidR="00660D15" w:rsidRPr="00C47AA8" w:rsidRDefault="00660D15" w:rsidP="00660D15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DO"/>
              </w:rPr>
            </w:pPr>
            <w:r w:rsidRPr="00C47AA8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DO"/>
              </w:rPr>
              <w:t>Educación Primaria Primer Ciclo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B1EA7" w14:textId="44F68FC4" w:rsidR="00660D15" w:rsidRPr="00C47AA8" w:rsidRDefault="00660D15" w:rsidP="00660D15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DO"/>
              </w:rPr>
            </w:pPr>
            <w:r w:rsidRPr="00C47AA8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DO"/>
              </w:rPr>
              <w:t>11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83C4DD" w14:textId="07EB3A23" w:rsidR="00660D15" w:rsidRPr="00660D15" w:rsidRDefault="00660D15" w:rsidP="00660D15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DO"/>
              </w:rPr>
            </w:pPr>
            <w:r w:rsidRPr="00660D15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DO"/>
              </w:rPr>
              <w:t>Santo Domingo (10 y 15)</w:t>
            </w:r>
          </w:p>
        </w:tc>
      </w:tr>
      <w:tr w:rsidR="00660D15" w:rsidRPr="00E44264" w14:paraId="0E12FF4B" w14:textId="77777777" w:rsidTr="002445D8">
        <w:trPr>
          <w:trHeight w:val="261"/>
        </w:trPr>
        <w:tc>
          <w:tcPr>
            <w:tcW w:w="32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21C46" w14:textId="3BDD8243" w:rsidR="00660D15" w:rsidRPr="00C47AA8" w:rsidRDefault="00660D15" w:rsidP="00660D15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DO"/>
              </w:rPr>
            </w:pPr>
            <w:r w:rsidRPr="00C47AA8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DO"/>
              </w:rPr>
              <w:t xml:space="preserve">Biología </w:t>
            </w:r>
            <w:r w:rsidR="007C4F38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DO"/>
              </w:rPr>
              <w:t>O</w:t>
            </w:r>
            <w:r w:rsidRPr="00C47AA8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DO"/>
              </w:rPr>
              <w:t>rientada a la Educación Secundaria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35A37" w14:textId="199D4F59" w:rsidR="00660D15" w:rsidRPr="00C47AA8" w:rsidRDefault="00660D15" w:rsidP="00660D15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DO"/>
              </w:rPr>
            </w:pPr>
            <w:r w:rsidRPr="00C47AA8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DO"/>
              </w:rPr>
              <w:t>50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889D9A" w14:textId="60E847AD" w:rsidR="00660D15" w:rsidRPr="00660D15" w:rsidRDefault="00660D15" w:rsidP="00660D15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DO"/>
              </w:rPr>
            </w:pPr>
            <w:r w:rsidRPr="00660D15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DO"/>
              </w:rPr>
              <w:t>San Pedro de Macorís (05),</w:t>
            </w:r>
            <w:r w:rsidR="00950541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DO"/>
              </w:rPr>
              <w:t xml:space="preserve"> </w:t>
            </w:r>
            <w:r w:rsidR="00950541" w:rsidRPr="00660D15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DO"/>
              </w:rPr>
              <w:t>Santiago</w:t>
            </w:r>
            <w:r w:rsidR="00950541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DO"/>
              </w:rPr>
              <w:t xml:space="preserve"> (08)</w:t>
            </w:r>
          </w:p>
        </w:tc>
      </w:tr>
      <w:tr w:rsidR="00E44264" w:rsidRPr="00E44264" w14:paraId="0167D85B" w14:textId="77777777" w:rsidTr="002445D8">
        <w:trPr>
          <w:trHeight w:val="394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D6D05E4" w14:textId="77777777" w:rsidR="00E44264" w:rsidRPr="00E44264" w:rsidRDefault="00E44264" w:rsidP="00E442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DO"/>
              </w:rPr>
            </w:pPr>
            <w:r w:rsidRPr="00E44264">
              <w:rPr>
                <w:rFonts w:ascii="Calibri" w:eastAsia="Times New Roman" w:hAnsi="Calibri" w:cs="Calibri"/>
                <w:b/>
                <w:bCs/>
                <w:color w:val="000000"/>
                <w:lang w:eastAsia="es-DO"/>
              </w:rPr>
              <w:t>Total Licenciaturas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A87F19E" w14:textId="463182FF" w:rsidR="00E44264" w:rsidRPr="00E44264" w:rsidRDefault="00774F72" w:rsidP="00E44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D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DO"/>
              </w:rPr>
              <w:t>264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C4D028F" w14:textId="77777777" w:rsidR="00E44264" w:rsidRPr="00E44264" w:rsidRDefault="00E44264" w:rsidP="00E4426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s-DO"/>
              </w:rPr>
            </w:pPr>
            <w:r w:rsidRPr="00E4426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s-DO"/>
              </w:rPr>
              <w:t> </w:t>
            </w:r>
          </w:p>
        </w:tc>
      </w:tr>
      <w:tr w:rsidR="00E44264" w:rsidRPr="00E44264" w14:paraId="4B6B58F1" w14:textId="77777777" w:rsidTr="002445D8">
        <w:trPr>
          <w:trHeight w:val="309"/>
        </w:trPr>
        <w:tc>
          <w:tcPr>
            <w:tcW w:w="943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B0F0"/>
            <w:vAlign w:val="center"/>
            <w:hideMark/>
          </w:tcPr>
          <w:p w14:paraId="07E3DB93" w14:textId="77777777" w:rsidR="00E44264" w:rsidRPr="00E44264" w:rsidRDefault="00E44264" w:rsidP="00E44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DO"/>
              </w:rPr>
            </w:pPr>
            <w:r w:rsidRPr="00E44264">
              <w:rPr>
                <w:rFonts w:ascii="Calibri" w:eastAsia="Times New Roman" w:hAnsi="Calibri" w:cs="Calibri"/>
                <w:b/>
                <w:bCs/>
                <w:color w:val="000000"/>
                <w:lang w:eastAsia="es-DO"/>
              </w:rPr>
              <w:t>Diplomados</w:t>
            </w:r>
          </w:p>
        </w:tc>
      </w:tr>
      <w:tr w:rsidR="00774F72" w:rsidRPr="00E44264" w14:paraId="47F94B5E" w14:textId="77777777" w:rsidTr="00774F72">
        <w:trPr>
          <w:trHeight w:val="305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FDFEA" w14:textId="2B4D1E27" w:rsidR="00774F72" w:rsidRPr="0057781B" w:rsidRDefault="00774F72" w:rsidP="00774F72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DO"/>
              </w:rPr>
            </w:pPr>
            <w:r w:rsidRPr="007C4F38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DO"/>
              </w:rPr>
              <w:t>Intervención Psicopedagógica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E0BBE" w14:textId="56553970" w:rsidR="00C24C71" w:rsidRPr="0057781B" w:rsidRDefault="00C24C71" w:rsidP="00C24C71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DO"/>
              </w:rPr>
            </w:pPr>
            <w:r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DO"/>
              </w:rPr>
              <w:t>450</w:t>
            </w:r>
          </w:p>
        </w:tc>
        <w:tc>
          <w:tcPr>
            <w:tcW w:w="4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55C0D" w14:textId="5887A3F4" w:rsidR="00774F72" w:rsidRPr="0057781B" w:rsidRDefault="00774F72" w:rsidP="00774F7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DO"/>
              </w:rPr>
            </w:pPr>
            <w:r w:rsidRPr="00774F72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DO"/>
              </w:rPr>
              <w:t>Santo Domingo (15)</w:t>
            </w:r>
            <w:r w:rsidR="007C4F38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DO"/>
              </w:rPr>
              <w:t xml:space="preserve">, </w:t>
            </w:r>
            <w:r w:rsidR="007C4F38" w:rsidRPr="00774F72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DO"/>
              </w:rPr>
              <w:t>San Pedro De Macorís (05) e Higüey (12).</w:t>
            </w:r>
            <w:r w:rsidRPr="00774F72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DO"/>
              </w:rPr>
              <w:t xml:space="preserve"> </w:t>
            </w:r>
          </w:p>
        </w:tc>
      </w:tr>
      <w:tr w:rsidR="00774F72" w:rsidRPr="00E44264" w14:paraId="024095F5" w14:textId="77777777" w:rsidTr="00124470">
        <w:trPr>
          <w:trHeight w:val="515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D3D86" w14:textId="3626AB92" w:rsidR="00774F72" w:rsidRPr="0057781B" w:rsidRDefault="00774F72" w:rsidP="00774F72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DO"/>
              </w:rPr>
            </w:pPr>
            <w:r w:rsidRPr="00774F72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DO"/>
              </w:rPr>
              <w:t>Acompañamiento y Sistematización del Desempeño Docente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E187D" w14:textId="7BCFFF99" w:rsidR="00774F72" w:rsidRPr="0057781B" w:rsidRDefault="00774F72" w:rsidP="00774F7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DO"/>
              </w:rPr>
            </w:pPr>
            <w:r w:rsidRPr="00774F72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DO"/>
              </w:rPr>
              <w:t>190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E794F" w14:textId="758D8DA0" w:rsidR="00774F72" w:rsidRPr="0057781B" w:rsidRDefault="00774F72" w:rsidP="00774F7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DO"/>
              </w:rPr>
            </w:pPr>
            <w:r w:rsidRPr="00774F72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DO"/>
              </w:rPr>
              <w:t xml:space="preserve"> San Cristóbal (04)</w:t>
            </w:r>
          </w:p>
        </w:tc>
      </w:tr>
      <w:tr w:rsidR="00774F72" w:rsidRPr="00E44264" w14:paraId="00B947FB" w14:textId="77777777" w:rsidTr="00124470">
        <w:trPr>
          <w:trHeight w:val="427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58BB5" w14:textId="3A99E52A" w:rsidR="00774F72" w:rsidRPr="0057781B" w:rsidRDefault="00774F72" w:rsidP="00774F72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DO"/>
              </w:rPr>
            </w:pPr>
            <w:r w:rsidRPr="00774F72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DO"/>
              </w:rPr>
              <w:t>Docente virtual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D5EF8" w14:textId="2C5B8DA1" w:rsidR="00774F72" w:rsidRPr="0057781B" w:rsidRDefault="007C4F38" w:rsidP="00774F7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DO"/>
              </w:rPr>
            </w:pPr>
            <w:r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DO"/>
              </w:rPr>
              <w:t>520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1341F" w14:textId="40EBA46D" w:rsidR="00774F72" w:rsidRPr="0057781B" w:rsidRDefault="00774F72" w:rsidP="00774F7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DO"/>
              </w:rPr>
            </w:pPr>
            <w:r w:rsidRPr="00774F72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DO"/>
              </w:rPr>
              <w:t>Mao (09) y Monte Cristi (13</w:t>
            </w:r>
            <w:r w:rsidR="00950541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DO"/>
              </w:rPr>
              <w:t>)</w:t>
            </w:r>
            <w:r w:rsidR="007C4F38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DO"/>
              </w:rPr>
              <w:t xml:space="preserve">, </w:t>
            </w:r>
            <w:r w:rsidR="007C4F38" w:rsidRPr="00774F72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DO"/>
              </w:rPr>
              <w:t>Santo Domingo (10)</w:t>
            </w:r>
          </w:p>
        </w:tc>
      </w:tr>
      <w:tr w:rsidR="00774F72" w:rsidRPr="00E44264" w14:paraId="40A3B20E" w14:textId="77777777" w:rsidTr="00124470">
        <w:trPr>
          <w:trHeight w:val="277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A795E" w14:textId="16134E00" w:rsidR="00774F72" w:rsidRPr="0057781B" w:rsidRDefault="00774F72" w:rsidP="00774F72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DO"/>
              </w:rPr>
            </w:pPr>
            <w:r w:rsidRPr="00774F72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DO"/>
              </w:rPr>
              <w:t>Evaluación por Competencias, Gestión y Liderazgo Efectivo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ECCA4" w14:textId="0F625A7D" w:rsidR="00774F72" w:rsidRPr="0057781B" w:rsidRDefault="00774F72" w:rsidP="00774F7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DO"/>
              </w:rPr>
            </w:pPr>
            <w:r w:rsidRPr="00774F72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DO"/>
              </w:rPr>
              <w:t>436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D599E" w14:textId="68DF7DC1" w:rsidR="00774F72" w:rsidRPr="0057781B" w:rsidRDefault="00774F72" w:rsidP="00774F7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DO"/>
              </w:rPr>
            </w:pPr>
            <w:r w:rsidRPr="00774F72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DO"/>
              </w:rPr>
              <w:t xml:space="preserve">Monte </w:t>
            </w:r>
            <w:r w:rsidR="00950541" w:rsidRPr="00774F72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DO"/>
              </w:rPr>
              <w:t>Cristi (</w:t>
            </w:r>
            <w:r w:rsidRPr="00774F72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DO"/>
              </w:rPr>
              <w:t>13</w:t>
            </w:r>
            <w:r w:rsidR="00950541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DO"/>
              </w:rPr>
              <w:t>)</w:t>
            </w:r>
          </w:p>
        </w:tc>
      </w:tr>
      <w:tr w:rsidR="00774F72" w:rsidRPr="00E44264" w14:paraId="0EFAA8FA" w14:textId="77777777" w:rsidTr="00124470">
        <w:trPr>
          <w:trHeight w:val="534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29903" w14:textId="7DE0B8AC" w:rsidR="00774F72" w:rsidRPr="0057781B" w:rsidRDefault="00774F72" w:rsidP="00774F72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DO"/>
              </w:rPr>
            </w:pPr>
            <w:r w:rsidRPr="00774F72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DO"/>
              </w:rPr>
              <w:t>“Secuencias Didácticas de Lengua Española Segundo Ciclo Nivel Primario”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4FE8E" w14:textId="0338D334" w:rsidR="00774F72" w:rsidRPr="0057781B" w:rsidRDefault="00774F72" w:rsidP="00774F7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DO"/>
              </w:rPr>
            </w:pPr>
            <w:r w:rsidRPr="00774F72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DO"/>
              </w:rPr>
              <w:t>290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647BB" w14:textId="6FF86E67" w:rsidR="00774F72" w:rsidRPr="0057781B" w:rsidRDefault="00774F72" w:rsidP="00774F7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DO"/>
              </w:rPr>
            </w:pPr>
            <w:r w:rsidRPr="00774F72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DO"/>
              </w:rPr>
              <w:t xml:space="preserve">Nivel </w:t>
            </w:r>
            <w:r w:rsidR="00950541" w:rsidRPr="00774F72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DO"/>
              </w:rPr>
              <w:t>Nacional</w:t>
            </w:r>
          </w:p>
        </w:tc>
      </w:tr>
      <w:tr w:rsidR="00774F72" w:rsidRPr="00E44264" w14:paraId="625B337D" w14:textId="77777777" w:rsidTr="00124470">
        <w:trPr>
          <w:trHeight w:val="329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142B5" w14:textId="33055414" w:rsidR="00774F72" w:rsidRPr="0057781B" w:rsidRDefault="00774F72" w:rsidP="00774F72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DO"/>
              </w:rPr>
            </w:pPr>
            <w:r w:rsidRPr="00774F72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DO"/>
              </w:rPr>
              <w:t>Neurociencia Cognitiva Aplicada a la Educación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8E2F6" w14:textId="5630FEFC" w:rsidR="00774F72" w:rsidRPr="0057781B" w:rsidRDefault="00774F72" w:rsidP="00774F7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DO"/>
              </w:rPr>
            </w:pPr>
            <w:r w:rsidRPr="00774F72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DO"/>
              </w:rPr>
              <w:t>375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7BC9A" w14:textId="30B2F55F" w:rsidR="00774F72" w:rsidRPr="0057781B" w:rsidRDefault="00774F72" w:rsidP="00774F7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DO"/>
              </w:rPr>
            </w:pPr>
            <w:r w:rsidRPr="00774F72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DO"/>
              </w:rPr>
              <w:t>Montecristi (13)</w:t>
            </w:r>
          </w:p>
        </w:tc>
      </w:tr>
      <w:tr w:rsidR="00774F72" w:rsidRPr="00E44264" w14:paraId="69E7AFCC" w14:textId="77777777" w:rsidTr="00124470">
        <w:trPr>
          <w:trHeight w:val="534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3308E" w14:textId="71CCD4D6" w:rsidR="00774F72" w:rsidRPr="0057781B" w:rsidRDefault="00774F72" w:rsidP="00774F72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DO"/>
              </w:rPr>
            </w:pPr>
            <w:r w:rsidRPr="00774F72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DO"/>
              </w:rPr>
              <w:t>Didáctica de las Matemáticas en Educación Primaria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A91E0" w14:textId="1C09725E" w:rsidR="00774F72" w:rsidRPr="0057781B" w:rsidRDefault="00774F72" w:rsidP="00774F7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DO"/>
              </w:rPr>
            </w:pPr>
            <w:r w:rsidRPr="00774F72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DO"/>
              </w:rPr>
              <w:t>80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B137D" w14:textId="31753533" w:rsidR="00774F72" w:rsidRPr="0057781B" w:rsidRDefault="00774F72" w:rsidP="00774F7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DO"/>
              </w:rPr>
            </w:pPr>
            <w:r w:rsidRPr="00774F72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DO"/>
              </w:rPr>
              <w:t>la Vega (06) y Santiago (08)</w:t>
            </w:r>
          </w:p>
        </w:tc>
      </w:tr>
      <w:tr w:rsidR="00774F72" w:rsidRPr="00E44264" w14:paraId="34E35CC3" w14:textId="77777777" w:rsidTr="00124470">
        <w:trPr>
          <w:trHeight w:val="484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01C04" w14:textId="07BDE3F7" w:rsidR="00774F72" w:rsidRPr="0057781B" w:rsidRDefault="00774F72" w:rsidP="00774F72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DO"/>
              </w:rPr>
            </w:pPr>
            <w:r w:rsidRPr="00774F72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DO"/>
              </w:rPr>
              <w:t>Neurociencia Cognitiva y Pedagogía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FCFC6" w14:textId="621DE533" w:rsidR="00774F72" w:rsidRPr="0057781B" w:rsidRDefault="00774F72" w:rsidP="00774F7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DO"/>
              </w:rPr>
            </w:pPr>
            <w:r w:rsidRPr="00774F72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DO"/>
              </w:rPr>
              <w:t>120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29E64" w14:textId="2FEED222" w:rsidR="00774F72" w:rsidRPr="0057781B" w:rsidRDefault="00774F72" w:rsidP="00774F7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DO"/>
              </w:rPr>
            </w:pPr>
            <w:r w:rsidRPr="00774F72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DO"/>
              </w:rPr>
              <w:t>Azua (03)</w:t>
            </w:r>
          </w:p>
        </w:tc>
      </w:tr>
      <w:tr w:rsidR="00774F72" w:rsidRPr="00E44264" w14:paraId="324CE173" w14:textId="77777777" w:rsidTr="00124470">
        <w:trPr>
          <w:trHeight w:val="311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B37D1" w14:textId="6ADD3F6B" w:rsidR="00774F72" w:rsidRPr="0057781B" w:rsidRDefault="00774F72" w:rsidP="00774F72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DO"/>
              </w:rPr>
            </w:pPr>
            <w:r w:rsidRPr="00774F72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DO"/>
              </w:rPr>
              <w:t>Educación de los Derechos Humanos para una Cultura de Paz Basada en el Buen Trato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450B9" w14:textId="3C7690F2" w:rsidR="00774F72" w:rsidRPr="0057781B" w:rsidRDefault="00774F72" w:rsidP="00774F7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DO"/>
              </w:rPr>
            </w:pPr>
            <w:r w:rsidRPr="00774F72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DO"/>
              </w:rPr>
              <w:t>120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99BDB" w14:textId="2BA37699" w:rsidR="00774F72" w:rsidRPr="0057781B" w:rsidRDefault="00774F72" w:rsidP="00774F7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DO"/>
              </w:rPr>
            </w:pPr>
            <w:r w:rsidRPr="00774F72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DO"/>
              </w:rPr>
              <w:t>Santo Domingo (15)</w:t>
            </w:r>
          </w:p>
        </w:tc>
      </w:tr>
      <w:tr w:rsidR="00774F72" w:rsidRPr="00E44264" w14:paraId="1A73A019" w14:textId="77777777" w:rsidTr="00124470">
        <w:trPr>
          <w:trHeight w:val="425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1B7CB" w14:textId="411779AB" w:rsidR="00774F72" w:rsidRPr="0057781B" w:rsidRDefault="00774F72" w:rsidP="00774F72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DO"/>
              </w:rPr>
            </w:pPr>
            <w:r w:rsidRPr="00774F72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DO"/>
              </w:rPr>
              <w:lastRenderedPageBreak/>
              <w:t>Certificación Docente Innovador Aula Innovadora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4B75F" w14:textId="3DA10582" w:rsidR="00774F72" w:rsidRPr="0057781B" w:rsidRDefault="00774F72" w:rsidP="00774F7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DO"/>
              </w:rPr>
            </w:pPr>
            <w:r w:rsidRPr="00774F72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DO"/>
              </w:rPr>
              <w:t>80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B7C12" w14:textId="655D204B" w:rsidR="00774F72" w:rsidRPr="0057781B" w:rsidRDefault="00774F72" w:rsidP="00774F7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DO"/>
              </w:rPr>
            </w:pPr>
            <w:r w:rsidRPr="00774F72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DO"/>
              </w:rPr>
              <w:t>Barahona (01)</w:t>
            </w:r>
          </w:p>
        </w:tc>
      </w:tr>
      <w:tr w:rsidR="00774F72" w:rsidRPr="00E44264" w14:paraId="3A5963E5" w14:textId="77777777" w:rsidTr="00124470">
        <w:trPr>
          <w:trHeight w:val="408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1A596" w14:textId="15B6F34F" w:rsidR="00774F72" w:rsidRPr="0057781B" w:rsidRDefault="00774F72" w:rsidP="00774F72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DO"/>
              </w:rPr>
            </w:pPr>
            <w:r w:rsidRPr="00774F72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DO"/>
              </w:rPr>
              <w:t>Formación Integral Humana y Religiosa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A68C5" w14:textId="419323A4" w:rsidR="00774F72" w:rsidRPr="0057781B" w:rsidRDefault="00774F72" w:rsidP="00774F7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DO"/>
              </w:rPr>
            </w:pPr>
            <w:r w:rsidRPr="00774F72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DO"/>
              </w:rPr>
              <w:t>80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24262" w14:textId="44CB2252" w:rsidR="00774F72" w:rsidRPr="0057781B" w:rsidRDefault="00774F72" w:rsidP="00774F7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DO"/>
              </w:rPr>
            </w:pPr>
            <w:r w:rsidRPr="00774F72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DO"/>
              </w:rPr>
              <w:t xml:space="preserve">La Vega (06) </w:t>
            </w:r>
          </w:p>
        </w:tc>
      </w:tr>
      <w:tr w:rsidR="00774F72" w:rsidRPr="00E44264" w14:paraId="1F68E69B" w14:textId="77777777" w:rsidTr="00124470">
        <w:trPr>
          <w:trHeight w:val="385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A2E2C" w14:textId="18779AC7" w:rsidR="00774F72" w:rsidRPr="0057781B" w:rsidRDefault="00774F72" w:rsidP="00774F72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DO"/>
              </w:rPr>
            </w:pPr>
            <w:r w:rsidRPr="00774F72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DO"/>
              </w:rPr>
              <w:t>Competencias de Educación Artística en el Marco del Aprendizaje Virtual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A09A1" w14:textId="06588EF3" w:rsidR="00774F72" w:rsidRPr="0057781B" w:rsidRDefault="00774F72" w:rsidP="00774F7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DO"/>
              </w:rPr>
            </w:pPr>
            <w:r w:rsidRPr="00774F72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DO"/>
              </w:rPr>
              <w:t>80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02F72" w14:textId="0E70C404" w:rsidR="00774F72" w:rsidRPr="0057781B" w:rsidRDefault="00774F72" w:rsidP="00774F7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DO"/>
              </w:rPr>
            </w:pPr>
            <w:r w:rsidRPr="00774F72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DO"/>
              </w:rPr>
              <w:t>Barahona (01), Higüey (12), Santo Domingo (15)</w:t>
            </w:r>
          </w:p>
        </w:tc>
      </w:tr>
      <w:tr w:rsidR="00774F72" w:rsidRPr="00E44264" w14:paraId="77C0DD9A" w14:textId="77777777" w:rsidTr="00124470">
        <w:trPr>
          <w:trHeight w:val="363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39902" w14:textId="550CC63E" w:rsidR="00774F72" w:rsidRPr="0057781B" w:rsidRDefault="00774F72" w:rsidP="00774F72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DO"/>
              </w:rPr>
            </w:pPr>
            <w:r w:rsidRPr="00774F72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DO"/>
              </w:rPr>
              <w:t>Tecnología e Innovación Educativa (DTIE)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1AD42" w14:textId="3CB5EEAF" w:rsidR="00774F72" w:rsidRPr="0057781B" w:rsidRDefault="00774F72" w:rsidP="00774F7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DO"/>
              </w:rPr>
            </w:pPr>
            <w:r w:rsidRPr="00774F72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DO"/>
              </w:rPr>
              <w:t>80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0740D" w14:textId="02E02948" w:rsidR="00774F72" w:rsidRPr="0057781B" w:rsidRDefault="00774F72" w:rsidP="00774F7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DO"/>
              </w:rPr>
            </w:pPr>
            <w:r w:rsidRPr="00774F72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DO"/>
              </w:rPr>
              <w:t xml:space="preserve">San </w:t>
            </w:r>
            <w:r w:rsidR="00950541" w:rsidRPr="00774F72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DO"/>
              </w:rPr>
              <w:t>Cristóbal</w:t>
            </w:r>
            <w:r w:rsidRPr="00774F72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DO"/>
              </w:rPr>
              <w:t xml:space="preserve"> (04),</w:t>
            </w:r>
            <w:r w:rsidR="00950541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DO"/>
              </w:rPr>
              <w:t xml:space="preserve"> </w:t>
            </w:r>
            <w:r w:rsidRPr="00774F72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DO"/>
              </w:rPr>
              <w:t>Santo Domingo (15)</w:t>
            </w:r>
          </w:p>
        </w:tc>
      </w:tr>
      <w:tr w:rsidR="00774F72" w:rsidRPr="00E44264" w14:paraId="40F435CC" w14:textId="77777777" w:rsidTr="00124470">
        <w:trPr>
          <w:trHeight w:val="534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256B4" w14:textId="51A04556" w:rsidR="00774F72" w:rsidRPr="0057781B" w:rsidRDefault="00774F72" w:rsidP="00774F72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DO"/>
              </w:rPr>
            </w:pPr>
            <w:r w:rsidRPr="00774F72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DO"/>
              </w:rPr>
              <w:t xml:space="preserve"> Educación Inclusiva y Atención a la Diversidad para Docentes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517AD" w14:textId="0C90D162" w:rsidR="00774F72" w:rsidRPr="0057781B" w:rsidRDefault="00774F72" w:rsidP="00774F7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DO"/>
              </w:rPr>
            </w:pPr>
            <w:r w:rsidRPr="00774F72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DO"/>
              </w:rPr>
              <w:t>120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A0AFC" w14:textId="2ABD479D" w:rsidR="00774F72" w:rsidRPr="0057781B" w:rsidRDefault="00774F72" w:rsidP="00774F7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DO"/>
              </w:rPr>
            </w:pPr>
            <w:r w:rsidRPr="00774F72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DO"/>
              </w:rPr>
              <w:t>San Francisco (07), Santiago (08), Mao (09), Montecristi (13)</w:t>
            </w:r>
          </w:p>
        </w:tc>
      </w:tr>
      <w:tr w:rsidR="00774F72" w:rsidRPr="00E44264" w14:paraId="02B4142A" w14:textId="77777777" w:rsidTr="00124470">
        <w:trPr>
          <w:trHeight w:val="439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09B30" w14:textId="05FA3D64" w:rsidR="00774F72" w:rsidRPr="0057781B" w:rsidRDefault="00774F72" w:rsidP="00774F72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DO"/>
              </w:rPr>
            </w:pPr>
            <w:r w:rsidRPr="00774F72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DO"/>
              </w:rPr>
              <w:t>Neurociencia Aplicada a la Educación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E769A" w14:textId="1E6E72EF" w:rsidR="00774F72" w:rsidRPr="0057781B" w:rsidRDefault="00774F72" w:rsidP="00774F7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DO"/>
              </w:rPr>
            </w:pPr>
            <w:r w:rsidRPr="00774F72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DO"/>
              </w:rPr>
              <w:t>90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8B6A8" w14:textId="4874DC06" w:rsidR="00774F72" w:rsidRPr="0057781B" w:rsidRDefault="00774F72" w:rsidP="00950541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DO"/>
              </w:rPr>
            </w:pPr>
            <w:r w:rsidRPr="00774F72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DO"/>
              </w:rPr>
              <w:t xml:space="preserve">San </w:t>
            </w:r>
            <w:r w:rsidR="00950541" w:rsidRPr="00774F72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DO"/>
              </w:rPr>
              <w:t>Cristóbal</w:t>
            </w:r>
            <w:r w:rsidRPr="00774F72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DO"/>
              </w:rPr>
              <w:t xml:space="preserve"> (04)</w:t>
            </w:r>
          </w:p>
        </w:tc>
      </w:tr>
      <w:tr w:rsidR="00774F72" w:rsidRPr="00E44264" w14:paraId="00F2FEC6" w14:textId="77777777" w:rsidTr="00124470">
        <w:trPr>
          <w:trHeight w:val="267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64D86" w14:textId="09D5B1E1" w:rsidR="00774F72" w:rsidRPr="0057781B" w:rsidRDefault="00774F72" w:rsidP="00774F72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DO"/>
              </w:rPr>
            </w:pPr>
            <w:r w:rsidRPr="00774F72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DO"/>
              </w:rPr>
              <w:t xml:space="preserve">Atención Integral a la Primera Infancia 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8E559" w14:textId="01E23F19" w:rsidR="00774F72" w:rsidRPr="0057781B" w:rsidRDefault="00774F72" w:rsidP="00774F7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DO"/>
              </w:rPr>
            </w:pPr>
            <w:r w:rsidRPr="00774F72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DO"/>
              </w:rPr>
              <w:t>440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365BF" w14:textId="5F9B48BE" w:rsidR="00774F72" w:rsidRPr="0057781B" w:rsidRDefault="00774F72" w:rsidP="00950541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DO"/>
              </w:rPr>
            </w:pPr>
            <w:r w:rsidRPr="00774F72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DO"/>
              </w:rPr>
              <w:t>Nivel Nacional</w:t>
            </w:r>
          </w:p>
        </w:tc>
      </w:tr>
      <w:tr w:rsidR="00774F72" w:rsidRPr="00E44264" w14:paraId="3B279D6C" w14:textId="77777777" w:rsidTr="00774F72">
        <w:trPr>
          <w:trHeight w:val="263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E0C86" w14:textId="292134E2" w:rsidR="00774F72" w:rsidRPr="00774F72" w:rsidRDefault="00774F72" w:rsidP="00774F72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DO"/>
              </w:rPr>
            </w:pPr>
            <w:r w:rsidRPr="00774F72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DO"/>
              </w:rPr>
              <w:t>Certificación en Diseño Instruccional y Gestión de Proyectos E-Learning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834188" w14:textId="0166ABA5" w:rsidR="00774F72" w:rsidRPr="00774F72" w:rsidRDefault="00774F72" w:rsidP="00774F7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DO"/>
              </w:rPr>
            </w:pPr>
            <w:r w:rsidRPr="00774F72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DO"/>
              </w:rPr>
              <w:t>120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75B182" w14:textId="67E44A7F" w:rsidR="00774F72" w:rsidRPr="00774F72" w:rsidRDefault="00774F72" w:rsidP="00950541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DO"/>
              </w:rPr>
            </w:pPr>
            <w:r w:rsidRPr="00774F72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DO"/>
              </w:rPr>
              <w:t>Azua (03), San Pedro De Macorís (05</w:t>
            </w:r>
            <w:r w:rsidR="00950541" w:rsidRPr="00774F72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DO"/>
              </w:rPr>
              <w:t>) y Santo</w:t>
            </w:r>
            <w:r w:rsidRPr="00774F72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DO"/>
              </w:rPr>
              <w:t xml:space="preserve"> Domingo (10).</w:t>
            </w:r>
          </w:p>
        </w:tc>
      </w:tr>
      <w:tr w:rsidR="00774F72" w:rsidRPr="00E44264" w14:paraId="5B85A48E" w14:textId="77777777" w:rsidTr="00774F72">
        <w:trPr>
          <w:trHeight w:val="388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1B070" w14:textId="5A6569AF" w:rsidR="00774F72" w:rsidRPr="00774F72" w:rsidRDefault="00774F72" w:rsidP="00774F72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DO"/>
              </w:rPr>
            </w:pPr>
            <w:r w:rsidRPr="00774F72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DO"/>
              </w:rPr>
              <w:t>Innovación Educativa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7A7289" w14:textId="0B8F08BF" w:rsidR="00774F72" w:rsidRPr="00774F72" w:rsidRDefault="00774F72" w:rsidP="00774F72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DO"/>
              </w:rPr>
            </w:pPr>
            <w:r w:rsidRPr="00774F72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DO"/>
              </w:rPr>
              <w:t>100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88ADF1" w14:textId="07C1B4D2" w:rsidR="00774F72" w:rsidRPr="00774F72" w:rsidRDefault="00774F72" w:rsidP="00950541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DO"/>
              </w:rPr>
            </w:pPr>
            <w:r w:rsidRPr="00774F72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DO"/>
              </w:rPr>
              <w:t>Higüey (12).</w:t>
            </w:r>
          </w:p>
        </w:tc>
      </w:tr>
      <w:tr w:rsidR="00E44264" w:rsidRPr="00E44264" w14:paraId="167096FE" w14:textId="77777777" w:rsidTr="002445D8">
        <w:trPr>
          <w:trHeight w:val="365"/>
        </w:trPr>
        <w:tc>
          <w:tcPr>
            <w:tcW w:w="3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AE5C00F" w14:textId="77777777" w:rsidR="00E44264" w:rsidRPr="00E44264" w:rsidRDefault="00E44264" w:rsidP="00E442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DO"/>
              </w:rPr>
            </w:pPr>
            <w:r w:rsidRPr="00E44264">
              <w:rPr>
                <w:rFonts w:ascii="Calibri" w:eastAsia="Times New Roman" w:hAnsi="Calibri" w:cs="Calibri"/>
                <w:b/>
                <w:bCs/>
                <w:color w:val="000000"/>
                <w:lang w:eastAsia="es-DO"/>
              </w:rPr>
              <w:t>Total Diplomados</w:t>
            </w:r>
          </w:p>
        </w:tc>
        <w:tc>
          <w:tcPr>
            <w:tcW w:w="13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B05C581" w14:textId="58CDB97B" w:rsidR="00E44264" w:rsidRPr="00E44264" w:rsidRDefault="00B67C66" w:rsidP="00B87B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D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DO"/>
              </w:rPr>
              <w:t>3,771</w:t>
            </w:r>
          </w:p>
        </w:tc>
        <w:tc>
          <w:tcPr>
            <w:tcW w:w="4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2776DFB3" w14:textId="77777777" w:rsidR="00E44264" w:rsidRPr="00E44264" w:rsidRDefault="00E44264" w:rsidP="00E44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E44264">
              <w:rPr>
                <w:rFonts w:ascii="Calibri" w:eastAsia="Times New Roman" w:hAnsi="Calibri" w:cs="Calibri"/>
                <w:color w:val="000000"/>
                <w:lang w:eastAsia="es-DO"/>
              </w:rPr>
              <w:t> </w:t>
            </w:r>
          </w:p>
        </w:tc>
      </w:tr>
      <w:tr w:rsidR="00E44264" w:rsidRPr="00E44264" w14:paraId="2F76347B" w14:textId="77777777" w:rsidTr="002445D8">
        <w:trPr>
          <w:trHeight w:val="337"/>
        </w:trPr>
        <w:tc>
          <w:tcPr>
            <w:tcW w:w="943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B0F0"/>
            <w:vAlign w:val="center"/>
            <w:hideMark/>
          </w:tcPr>
          <w:p w14:paraId="785D5441" w14:textId="77777777" w:rsidR="00E44264" w:rsidRPr="00E44264" w:rsidRDefault="00E44264" w:rsidP="00E44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DO"/>
              </w:rPr>
            </w:pPr>
            <w:r w:rsidRPr="00E44264">
              <w:rPr>
                <w:rFonts w:ascii="Calibri" w:eastAsia="Times New Roman" w:hAnsi="Calibri" w:cs="Calibri"/>
                <w:b/>
                <w:bCs/>
                <w:color w:val="000000"/>
                <w:lang w:eastAsia="es-DO"/>
              </w:rPr>
              <w:t>Estrategia (EFCCE)</w:t>
            </w:r>
          </w:p>
        </w:tc>
      </w:tr>
      <w:tr w:rsidR="00E44264" w:rsidRPr="00E44264" w14:paraId="1671B1ED" w14:textId="77777777" w:rsidTr="00B87BF1">
        <w:trPr>
          <w:trHeight w:val="256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817B1" w14:textId="77777777" w:rsidR="00E44264" w:rsidRPr="00E44264" w:rsidRDefault="00E44264" w:rsidP="00E4426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s-DO"/>
              </w:rPr>
            </w:pPr>
            <w:r w:rsidRPr="00E44264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es-DO"/>
              </w:rPr>
              <w:t> </w:t>
            </w:r>
          </w:p>
        </w:tc>
        <w:tc>
          <w:tcPr>
            <w:tcW w:w="13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41C64D" w14:textId="77777777" w:rsidR="00E44264" w:rsidRPr="00E44264" w:rsidRDefault="00E44264" w:rsidP="00E44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DO"/>
              </w:rPr>
            </w:pPr>
            <w:r w:rsidRPr="00E442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DO"/>
              </w:rPr>
              <w:t>0</w:t>
            </w:r>
          </w:p>
        </w:tc>
        <w:tc>
          <w:tcPr>
            <w:tcW w:w="49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61727B" w14:textId="77777777" w:rsidR="00E44264" w:rsidRPr="00E44264" w:rsidRDefault="00E44264" w:rsidP="00E4426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DO"/>
              </w:rPr>
            </w:pPr>
            <w:r w:rsidRPr="00E44264">
              <w:rPr>
                <w:rFonts w:ascii="Calibri" w:eastAsia="Times New Roman" w:hAnsi="Calibri" w:cs="Calibri"/>
                <w:i/>
                <w:iCs/>
                <w:color w:val="000000"/>
                <w:lang w:eastAsia="es-DO"/>
              </w:rPr>
              <w:t> </w:t>
            </w:r>
          </w:p>
        </w:tc>
      </w:tr>
      <w:tr w:rsidR="00E44264" w:rsidRPr="00E44264" w14:paraId="20B43D26" w14:textId="77777777" w:rsidTr="002445D8">
        <w:trPr>
          <w:trHeight w:val="351"/>
        </w:trPr>
        <w:tc>
          <w:tcPr>
            <w:tcW w:w="3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14:paraId="22C39163" w14:textId="77777777" w:rsidR="00E44264" w:rsidRPr="00E44264" w:rsidRDefault="00E44264" w:rsidP="00E442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DO"/>
              </w:rPr>
            </w:pPr>
            <w:r w:rsidRPr="00E44264">
              <w:rPr>
                <w:rFonts w:ascii="Calibri" w:eastAsia="Times New Roman" w:hAnsi="Calibri" w:cs="Calibri"/>
                <w:b/>
                <w:bCs/>
                <w:color w:val="000000"/>
                <w:lang w:eastAsia="es-DO"/>
              </w:rPr>
              <w:t>Total Estrategia (EFCCE)</w:t>
            </w:r>
          </w:p>
        </w:tc>
        <w:tc>
          <w:tcPr>
            <w:tcW w:w="13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14:paraId="43AD56F6" w14:textId="77777777" w:rsidR="00E44264" w:rsidRPr="00E44264" w:rsidRDefault="00E44264" w:rsidP="00E44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DO"/>
              </w:rPr>
            </w:pPr>
            <w:r w:rsidRPr="00E44264">
              <w:rPr>
                <w:rFonts w:ascii="Calibri" w:eastAsia="Times New Roman" w:hAnsi="Calibri" w:cs="Calibri"/>
                <w:b/>
                <w:bCs/>
                <w:color w:val="000000"/>
                <w:lang w:eastAsia="es-DO"/>
              </w:rPr>
              <w:t>0</w:t>
            </w:r>
          </w:p>
        </w:tc>
        <w:tc>
          <w:tcPr>
            <w:tcW w:w="4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6BEDE698" w14:textId="77777777" w:rsidR="00E44264" w:rsidRPr="00E44264" w:rsidRDefault="00E44264" w:rsidP="00E44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E44264">
              <w:rPr>
                <w:rFonts w:ascii="Calibri" w:eastAsia="Times New Roman" w:hAnsi="Calibri" w:cs="Calibri"/>
                <w:color w:val="000000"/>
                <w:lang w:eastAsia="es-DO"/>
              </w:rPr>
              <w:t> </w:t>
            </w:r>
          </w:p>
        </w:tc>
      </w:tr>
      <w:tr w:rsidR="00E44264" w:rsidRPr="00E44264" w14:paraId="6CF535F7" w14:textId="77777777" w:rsidTr="00DC1BD0">
        <w:trPr>
          <w:trHeight w:val="295"/>
        </w:trPr>
        <w:tc>
          <w:tcPr>
            <w:tcW w:w="943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00B0F0"/>
            <w:vAlign w:val="center"/>
            <w:hideMark/>
          </w:tcPr>
          <w:p w14:paraId="3D9A8BE2" w14:textId="77777777" w:rsidR="00E44264" w:rsidRPr="00E44264" w:rsidRDefault="00E44264" w:rsidP="00E44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DO"/>
              </w:rPr>
            </w:pPr>
            <w:r w:rsidRPr="00E44264">
              <w:rPr>
                <w:rFonts w:ascii="Calibri" w:eastAsia="Times New Roman" w:hAnsi="Calibri" w:cs="Calibri"/>
                <w:b/>
                <w:bCs/>
                <w:color w:val="000000"/>
                <w:lang w:eastAsia="es-DO"/>
              </w:rPr>
              <w:t>Talleres, Congresos, Cursos y Seminarios</w:t>
            </w:r>
          </w:p>
        </w:tc>
      </w:tr>
      <w:tr w:rsidR="00AA275E" w:rsidRPr="00E44264" w14:paraId="445C9A8C" w14:textId="77777777" w:rsidTr="00124470">
        <w:trPr>
          <w:trHeight w:val="512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42EE8" w14:textId="7A7C2C39" w:rsidR="00AA275E" w:rsidRPr="0057781B" w:rsidRDefault="00AA275E" w:rsidP="00AA275E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DO"/>
              </w:rPr>
            </w:pPr>
            <w:r w:rsidRPr="00AA275E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DO"/>
              </w:rPr>
              <w:t xml:space="preserve"> Congreso Reunión Latinoamericana de Matemáticas Educativa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83C99" w14:textId="08B97B73" w:rsidR="00AA275E" w:rsidRPr="0057781B" w:rsidRDefault="00AA275E" w:rsidP="00AA275E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DO"/>
              </w:rPr>
            </w:pPr>
            <w:r w:rsidRPr="00AA275E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DO"/>
              </w:rPr>
              <w:t>300</w:t>
            </w:r>
          </w:p>
        </w:tc>
        <w:tc>
          <w:tcPr>
            <w:tcW w:w="4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9638A" w14:textId="4EC19E41" w:rsidR="00AA275E" w:rsidRPr="0057781B" w:rsidRDefault="00AA275E" w:rsidP="00AA275E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DO"/>
              </w:rPr>
            </w:pPr>
            <w:r w:rsidRPr="00AA275E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DO"/>
              </w:rPr>
              <w:t>Nivel Nacional</w:t>
            </w:r>
          </w:p>
        </w:tc>
      </w:tr>
      <w:tr w:rsidR="00AA275E" w:rsidRPr="00E44264" w14:paraId="65100EF9" w14:textId="77777777" w:rsidTr="00124470">
        <w:trPr>
          <w:trHeight w:val="406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1B89D" w14:textId="74E0F548" w:rsidR="00AA275E" w:rsidRPr="0057781B" w:rsidRDefault="00AA275E" w:rsidP="00AA275E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DO"/>
              </w:rPr>
            </w:pPr>
            <w:r w:rsidRPr="00AA275E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DO"/>
              </w:rPr>
              <w:t>Congreso Internacional de Postgrado: Innovación y Calidad 2022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42B03" w14:textId="752ECAE8" w:rsidR="00AA275E" w:rsidRPr="0057781B" w:rsidRDefault="00AA275E" w:rsidP="00AA275E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DO"/>
              </w:rPr>
            </w:pPr>
            <w:r w:rsidRPr="00AA275E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DO"/>
              </w:rPr>
              <w:t>100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2F2F8" w14:textId="1F2B1AF2" w:rsidR="00AA275E" w:rsidRPr="0057781B" w:rsidRDefault="00AA275E" w:rsidP="00AA275E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DO"/>
              </w:rPr>
            </w:pPr>
            <w:r w:rsidRPr="00AA275E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DO"/>
              </w:rPr>
              <w:t>San Francisco de Macorís (07)</w:t>
            </w:r>
          </w:p>
        </w:tc>
      </w:tr>
      <w:tr w:rsidR="00AA275E" w:rsidRPr="00E44264" w14:paraId="1383B98D" w14:textId="77777777" w:rsidTr="00124470">
        <w:trPr>
          <w:trHeight w:val="351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B6277" w14:textId="53B588B5" w:rsidR="00AA275E" w:rsidRPr="0057781B" w:rsidRDefault="00AA275E" w:rsidP="00AA275E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DO"/>
              </w:rPr>
            </w:pPr>
            <w:r w:rsidRPr="00AA275E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DO"/>
              </w:rPr>
              <w:t xml:space="preserve"> Taller de Legislación Educativa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D3A50" w14:textId="764A7CF0" w:rsidR="00AA275E" w:rsidRPr="0057781B" w:rsidRDefault="00AA275E" w:rsidP="00AA275E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DO"/>
              </w:rPr>
            </w:pPr>
            <w:r w:rsidRPr="00AA275E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DO"/>
              </w:rPr>
              <w:t>400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2C2B0" w14:textId="22A806B0" w:rsidR="00AA275E" w:rsidRPr="0057781B" w:rsidRDefault="00AA275E" w:rsidP="00AA275E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DO"/>
              </w:rPr>
            </w:pPr>
            <w:r w:rsidRPr="00AA275E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DO"/>
              </w:rPr>
              <w:t>Nivel Nacional</w:t>
            </w:r>
          </w:p>
        </w:tc>
      </w:tr>
      <w:tr w:rsidR="00AA275E" w:rsidRPr="00E44264" w14:paraId="0EEFEC94" w14:textId="77777777" w:rsidTr="00124470">
        <w:trPr>
          <w:trHeight w:val="290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20102" w14:textId="5AC817D0" w:rsidR="00AA275E" w:rsidRPr="00102AAE" w:rsidRDefault="00AA275E" w:rsidP="00AA275E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US" w:eastAsia="es-DO"/>
              </w:rPr>
            </w:pPr>
            <w:r w:rsidRPr="00102AAE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US" w:eastAsia="es-DO"/>
              </w:rPr>
              <w:t xml:space="preserve">Seminario Dominican Republic TESOL 2022. United for a </w:t>
            </w:r>
            <w:r w:rsidR="00102AAE" w:rsidRPr="00102AAE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US" w:eastAsia="es-DO"/>
              </w:rPr>
              <w:t>Bilingüal</w:t>
            </w:r>
            <w:r w:rsidRPr="00102AAE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val="en-US" w:eastAsia="es-DO"/>
              </w:rPr>
              <w:t xml:space="preserve"> Republic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D78B4" w14:textId="05F91D74" w:rsidR="00AA275E" w:rsidRPr="0057781B" w:rsidRDefault="00AA275E" w:rsidP="00AA275E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DO"/>
              </w:rPr>
            </w:pPr>
            <w:r w:rsidRPr="00AA275E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DO"/>
              </w:rPr>
              <w:t>1000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C561A" w14:textId="40EB9F5E" w:rsidR="00AA275E" w:rsidRPr="0057781B" w:rsidRDefault="00AA275E" w:rsidP="00AA275E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DO"/>
              </w:rPr>
            </w:pPr>
            <w:r w:rsidRPr="00AA275E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DO"/>
              </w:rPr>
              <w:t>Nivel Nacional</w:t>
            </w:r>
          </w:p>
        </w:tc>
      </w:tr>
      <w:tr w:rsidR="00AA275E" w:rsidRPr="00E44264" w14:paraId="40AEDB02" w14:textId="77777777" w:rsidTr="00124470">
        <w:trPr>
          <w:trHeight w:val="411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3A808" w14:textId="2A4DA3C7" w:rsidR="00AA275E" w:rsidRPr="0057781B" w:rsidRDefault="00AA275E" w:rsidP="00AA275E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DO"/>
              </w:rPr>
            </w:pPr>
            <w:r w:rsidRPr="00AA275E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DO"/>
              </w:rPr>
              <w:t xml:space="preserve">Seminario de Planificación y Evaluación Educativa en el Enfoque por Competencia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21293" w14:textId="7F90DFD5" w:rsidR="00AA275E" w:rsidRPr="0057781B" w:rsidRDefault="00AA275E" w:rsidP="00AA275E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DO"/>
              </w:rPr>
            </w:pPr>
            <w:r w:rsidRPr="00AA275E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DO"/>
              </w:rPr>
              <w:t>325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F58CE" w14:textId="73E7E6B6" w:rsidR="00AA275E" w:rsidRPr="0057781B" w:rsidRDefault="00AA275E" w:rsidP="00AA275E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DO"/>
              </w:rPr>
            </w:pPr>
            <w:r w:rsidRPr="00AA275E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DO"/>
              </w:rPr>
              <w:t>Puerto Plata (11)</w:t>
            </w:r>
          </w:p>
        </w:tc>
      </w:tr>
      <w:tr w:rsidR="00AA275E" w:rsidRPr="00E44264" w14:paraId="371BF07C" w14:textId="77777777" w:rsidTr="00124470">
        <w:trPr>
          <w:trHeight w:val="439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4C574" w14:textId="228AC988" w:rsidR="00AA275E" w:rsidRPr="0057781B" w:rsidRDefault="00AA275E" w:rsidP="00AA275E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DO"/>
              </w:rPr>
            </w:pPr>
            <w:r w:rsidRPr="00AA275E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DO"/>
              </w:rPr>
              <w:t>Taller Diseño de Instrumentos de Evaluación Educativa y Competencias en los Niveles Inicial y Primario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1D98C" w14:textId="41623229" w:rsidR="00AA275E" w:rsidRPr="0057781B" w:rsidRDefault="00AA275E" w:rsidP="00AA275E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DO"/>
              </w:rPr>
            </w:pPr>
            <w:r w:rsidRPr="00AA275E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DO"/>
              </w:rPr>
              <w:t>100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C3B4E" w14:textId="6F2B1ADF" w:rsidR="00AA275E" w:rsidRPr="0057781B" w:rsidRDefault="00AA275E" w:rsidP="00AA275E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DO"/>
              </w:rPr>
            </w:pPr>
            <w:r w:rsidRPr="00AA275E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DO"/>
              </w:rPr>
              <w:t>La Vega (06)</w:t>
            </w:r>
          </w:p>
        </w:tc>
      </w:tr>
      <w:tr w:rsidR="00AA275E" w:rsidRPr="00E44264" w14:paraId="52AA40A2" w14:textId="77777777" w:rsidTr="00124470">
        <w:trPr>
          <w:trHeight w:val="297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59405" w14:textId="5CFD3AA6" w:rsidR="00AA275E" w:rsidRPr="0057781B" w:rsidRDefault="00AA275E" w:rsidP="00AA275E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DO"/>
              </w:rPr>
            </w:pPr>
            <w:r w:rsidRPr="00AA275E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DO"/>
              </w:rPr>
              <w:t xml:space="preserve">Seminario </w:t>
            </w:r>
            <w:r w:rsidR="00950541" w:rsidRPr="00AA275E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DO"/>
              </w:rPr>
              <w:t>Neuro didáctica</w:t>
            </w:r>
            <w:r w:rsidRPr="00AA275E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DO"/>
              </w:rPr>
              <w:t xml:space="preserve"> Creando Escuelas del Futuro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C6EE4" w14:textId="5B2BCEC9" w:rsidR="00AA275E" w:rsidRPr="0057781B" w:rsidRDefault="00AA275E" w:rsidP="00AA275E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DO"/>
              </w:rPr>
            </w:pPr>
            <w:r w:rsidRPr="00AA275E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DO"/>
              </w:rPr>
              <w:t>720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6E9F5" w14:textId="3AA8D1A2" w:rsidR="00AA275E" w:rsidRPr="0057781B" w:rsidRDefault="00AA275E" w:rsidP="00AA275E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DO"/>
              </w:rPr>
            </w:pPr>
            <w:r w:rsidRPr="00AA275E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DO"/>
              </w:rPr>
              <w:t>Santiago (08), Santo Domingo (10,15)</w:t>
            </w:r>
          </w:p>
        </w:tc>
      </w:tr>
      <w:tr w:rsidR="00AA275E" w:rsidRPr="00E44264" w14:paraId="3A6D512D" w14:textId="77777777" w:rsidTr="00124470">
        <w:trPr>
          <w:trHeight w:val="429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7E5E84" w14:textId="797EFACE" w:rsidR="00AA275E" w:rsidRPr="0057781B" w:rsidRDefault="00AA275E" w:rsidP="00AA275E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DO"/>
              </w:rPr>
            </w:pPr>
            <w:r w:rsidRPr="00AA275E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DO"/>
              </w:rPr>
              <w:br/>
              <w:t>Taller Rol del Orientador y Psicólogo en los Centros Educativos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CDBB9" w14:textId="1768B191" w:rsidR="00AA275E" w:rsidRPr="0057781B" w:rsidRDefault="00AA275E" w:rsidP="00AA275E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DO"/>
              </w:rPr>
            </w:pPr>
            <w:r w:rsidRPr="00AA275E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DO"/>
              </w:rPr>
              <w:t>1000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62604" w14:textId="2670BD8D" w:rsidR="00AA275E" w:rsidRPr="0057781B" w:rsidRDefault="00AA275E" w:rsidP="00AA275E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DO"/>
              </w:rPr>
            </w:pPr>
            <w:r w:rsidRPr="00AA275E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DO"/>
              </w:rPr>
              <w:t xml:space="preserve">Santo Domingo (10 y 15). </w:t>
            </w:r>
          </w:p>
        </w:tc>
      </w:tr>
      <w:tr w:rsidR="00E44264" w:rsidRPr="00E44264" w14:paraId="6B2B2388" w14:textId="77777777" w:rsidTr="002445D8">
        <w:trPr>
          <w:trHeight w:val="351"/>
        </w:trPr>
        <w:tc>
          <w:tcPr>
            <w:tcW w:w="3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14:paraId="22D281FA" w14:textId="77777777" w:rsidR="00E44264" w:rsidRPr="00E44264" w:rsidRDefault="00E44264" w:rsidP="00E442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DO"/>
              </w:rPr>
            </w:pPr>
            <w:r w:rsidRPr="00E44264">
              <w:rPr>
                <w:rFonts w:ascii="Calibri" w:eastAsia="Times New Roman" w:hAnsi="Calibri" w:cs="Calibri"/>
                <w:b/>
                <w:bCs/>
                <w:color w:val="000000"/>
                <w:lang w:eastAsia="es-DO"/>
              </w:rPr>
              <w:t>Total Talleres, Seminarios y Congresos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0D10B6C" w14:textId="08DFA2BE" w:rsidR="00E44264" w:rsidRPr="00E44264" w:rsidRDefault="00AA275E" w:rsidP="00E44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D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DO"/>
              </w:rPr>
              <w:t>3,945</w:t>
            </w:r>
          </w:p>
        </w:tc>
        <w:tc>
          <w:tcPr>
            <w:tcW w:w="4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6EAFD92A" w14:textId="77777777" w:rsidR="00E44264" w:rsidRPr="00E44264" w:rsidRDefault="00E44264" w:rsidP="00E44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E44264">
              <w:rPr>
                <w:rFonts w:ascii="Calibri" w:eastAsia="Times New Roman" w:hAnsi="Calibri" w:cs="Calibri"/>
                <w:color w:val="000000"/>
                <w:lang w:eastAsia="es-DO"/>
              </w:rPr>
              <w:t> </w:t>
            </w:r>
          </w:p>
        </w:tc>
      </w:tr>
      <w:tr w:rsidR="00E44264" w:rsidRPr="00E44264" w14:paraId="02B3C934" w14:textId="77777777" w:rsidTr="00DC1BD0">
        <w:trPr>
          <w:trHeight w:val="492"/>
        </w:trPr>
        <w:tc>
          <w:tcPr>
            <w:tcW w:w="94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B0F0"/>
            <w:vAlign w:val="center"/>
            <w:hideMark/>
          </w:tcPr>
          <w:p w14:paraId="70FF06C6" w14:textId="77777777" w:rsidR="00E44264" w:rsidRPr="00E44264" w:rsidRDefault="00E44264" w:rsidP="00E44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DO"/>
              </w:rPr>
            </w:pPr>
            <w:r w:rsidRPr="00E44264">
              <w:rPr>
                <w:rFonts w:ascii="Calibri" w:eastAsia="Times New Roman" w:hAnsi="Calibri" w:cs="Calibri"/>
                <w:b/>
                <w:bCs/>
                <w:color w:val="000000"/>
                <w:lang w:eastAsia="es-DO"/>
              </w:rPr>
              <w:t>Especialidades</w:t>
            </w:r>
          </w:p>
        </w:tc>
      </w:tr>
      <w:tr w:rsidR="00AA275E" w:rsidRPr="00E44264" w14:paraId="63EDB98F" w14:textId="77777777" w:rsidTr="00124470">
        <w:trPr>
          <w:trHeight w:val="671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A7953" w14:textId="55DC0785" w:rsidR="00AA275E" w:rsidRPr="00AA275E" w:rsidRDefault="00AA275E" w:rsidP="00AA275E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DO"/>
              </w:rPr>
            </w:pPr>
            <w:r w:rsidRPr="00AA275E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DO"/>
              </w:rPr>
              <w:t>Educación Inicial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D5027" w14:textId="0C46975D" w:rsidR="00AA275E" w:rsidRPr="00AA275E" w:rsidRDefault="00AA275E" w:rsidP="00AA275E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DO"/>
              </w:rPr>
            </w:pPr>
            <w:r w:rsidRPr="00AA275E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DO"/>
              </w:rPr>
              <w:t>184</w:t>
            </w:r>
          </w:p>
        </w:tc>
        <w:tc>
          <w:tcPr>
            <w:tcW w:w="4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8C155" w14:textId="61D7340E" w:rsidR="00AA275E" w:rsidRPr="00AA275E" w:rsidRDefault="00AA275E" w:rsidP="00AA275E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DO"/>
              </w:rPr>
            </w:pPr>
            <w:r w:rsidRPr="00AA275E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DO"/>
              </w:rPr>
              <w:t>San Cristóbal (04), Santo Domingo (10 y 15), Monte Plata (17), La vega (06), Santiago (08), Mao (09), Higüey (12), Barahona (01), San Juan de la Maguana (02), Azua (03), Neyba (18)</w:t>
            </w:r>
          </w:p>
        </w:tc>
      </w:tr>
      <w:tr w:rsidR="00AA275E" w:rsidRPr="00E44264" w14:paraId="545F52E9" w14:textId="77777777" w:rsidTr="00AA275E">
        <w:trPr>
          <w:trHeight w:val="410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AF0F3" w14:textId="2623C946" w:rsidR="00AA275E" w:rsidRPr="00AA275E" w:rsidRDefault="00AA275E" w:rsidP="00AA275E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DO"/>
              </w:rPr>
            </w:pPr>
            <w:r w:rsidRPr="00AA275E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DO"/>
              </w:rPr>
              <w:t>Lectoescritura y Matemática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A5027" w14:textId="4C88F476" w:rsidR="00AA275E" w:rsidRPr="00AA275E" w:rsidRDefault="00AA275E" w:rsidP="00AA275E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DO"/>
              </w:rPr>
            </w:pPr>
            <w:r w:rsidRPr="00AA275E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DO"/>
              </w:rPr>
              <w:t>36</w:t>
            </w:r>
          </w:p>
        </w:tc>
        <w:tc>
          <w:tcPr>
            <w:tcW w:w="4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1B2A5" w14:textId="3D172C1B" w:rsidR="00AA275E" w:rsidRPr="00AA275E" w:rsidRDefault="00AA275E" w:rsidP="00AA275E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DO"/>
              </w:rPr>
            </w:pPr>
            <w:r w:rsidRPr="00AA275E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DO"/>
              </w:rPr>
              <w:t xml:space="preserve">San Cristóbal (04), Santo Domingo (10 y 15), Monte Plata (17). </w:t>
            </w:r>
          </w:p>
        </w:tc>
      </w:tr>
      <w:tr w:rsidR="00AA275E" w:rsidRPr="00E44264" w14:paraId="0A9A52AA" w14:textId="77777777" w:rsidTr="00AA275E">
        <w:trPr>
          <w:trHeight w:val="529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C84B4" w14:textId="4BDB08EB" w:rsidR="00AA275E" w:rsidRPr="00AA275E" w:rsidRDefault="00AA275E" w:rsidP="00AA275E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DO"/>
              </w:rPr>
            </w:pPr>
            <w:r w:rsidRPr="00AA275E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DO"/>
              </w:rPr>
              <w:lastRenderedPageBreak/>
              <w:t>Educación Ambiental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B98FF" w14:textId="5ADFF8DC" w:rsidR="00AA275E" w:rsidRPr="00AA275E" w:rsidRDefault="00AA275E" w:rsidP="00AA275E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DO"/>
              </w:rPr>
            </w:pPr>
            <w:r w:rsidRPr="00AA275E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DO"/>
              </w:rPr>
              <w:t>40</w:t>
            </w:r>
          </w:p>
        </w:tc>
        <w:tc>
          <w:tcPr>
            <w:tcW w:w="4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963E7" w14:textId="5D5B0183" w:rsidR="00AA275E" w:rsidRPr="00AA275E" w:rsidRDefault="00AA275E" w:rsidP="00AA275E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DO"/>
              </w:rPr>
            </w:pPr>
            <w:r w:rsidRPr="00AA275E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DO"/>
              </w:rPr>
              <w:t xml:space="preserve">San Francisco de Macorís (07), Santiago (08), Mao (09), Puerto Plata (11) y Montecristi (13). </w:t>
            </w:r>
          </w:p>
        </w:tc>
      </w:tr>
      <w:tr w:rsidR="00AA275E" w:rsidRPr="00E44264" w14:paraId="4FF2B9CD" w14:textId="77777777" w:rsidTr="00AA275E">
        <w:trPr>
          <w:trHeight w:val="423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F148E" w14:textId="0EEF1DA8" w:rsidR="00AA275E" w:rsidRPr="00AA275E" w:rsidRDefault="00AA275E" w:rsidP="00AA275E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DO"/>
              </w:rPr>
            </w:pPr>
            <w:r w:rsidRPr="00AA275E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DO"/>
              </w:rPr>
              <w:t>Gestión de Centros Educativos (INAIPI)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486C5" w14:textId="05792D53" w:rsidR="00AA275E" w:rsidRPr="00AA275E" w:rsidRDefault="00AA275E" w:rsidP="00AA275E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DO"/>
              </w:rPr>
            </w:pPr>
            <w:r w:rsidRPr="00AA275E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DO"/>
              </w:rPr>
              <w:t>35</w:t>
            </w:r>
          </w:p>
        </w:tc>
        <w:tc>
          <w:tcPr>
            <w:tcW w:w="4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2FEB9" w14:textId="14CC74B0" w:rsidR="00AA275E" w:rsidRPr="00AA275E" w:rsidRDefault="00AA275E" w:rsidP="00AA275E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DO"/>
              </w:rPr>
            </w:pPr>
            <w:r w:rsidRPr="00AA275E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DO"/>
              </w:rPr>
              <w:t xml:space="preserve">Santiago (08). </w:t>
            </w:r>
          </w:p>
        </w:tc>
      </w:tr>
      <w:tr w:rsidR="00E44264" w:rsidRPr="00E44264" w14:paraId="05720F61" w14:textId="77777777" w:rsidTr="002445D8">
        <w:trPr>
          <w:trHeight w:val="421"/>
        </w:trPr>
        <w:tc>
          <w:tcPr>
            <w:tcW w:w="3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14:paraId="5E9ED90D" w14:textId="77777777" w:rsidR="00E44264" w:rsidRPr="00E44264" w:rsidRDefault="00E44264" w:rsidP="00E442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DO"/>
              </w:rPr>
            </w:pPr>
            <w:r w:rsidRPr="00E44264">
              <w:rPr>
                <w:rFonts w:ascii="Calibri" w:eastAsia="Times New Roman" w:hAnsi="Calibri" w:cs="Calibri"/>
                <w:b/>
                <w:bCs/>
                <w:color w:val="000000"/>
                <w:lang w:eastAsia="es-DO"/>
              </w:rPr>
              <w:t>Total Especialidades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EF9A144" w14:textId="0CEC34DE" w:rsidR="00E44264" w:rsidRPr="00E44264" w:rsidRDefault="00660D15" w:rsidP="00E44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D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DO"/>
              </w:rPr>
              <w:t>295</w:t>
            </w:r>
          </w:p>
        </w:tc>
        <w:tc>
          <w:tcPr>
            <w:tcW w:w="4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19AC6381" w14:textId="77777777" w:rsidR="00E44264" w:rsidRPr="00E44264" w:rsidRDefault="00E44264" w:rsidP="00E44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E44264">
              <w:rPr>
                <w:rFonts w:ascii="Calibri" w:eastAsia="Times New Roman" w:hAnsi="Calibri" w:cs="Calibri"/>
                <w:color w:val="000000"/>
                <w:lang w:eastAsia="es-DO"/>
              </w:rPr>
              <w:t> </w:t>
            </w:r>
          </w:p>
        </w:tc>
      </w:tr>
      <w:tr w:rsidR="00E44264" w:rsidRPr="00DC1BD0" w14:paraId="299EC7C9" w14:textId="77777777" w:rsidTr="00DC1BD0">
        <w:trPr>
          <w:trHeight w:val="464"/>
        </w:trPr>
        <w:tc>
          <w:tcPr>
            <w:tcW w:w="94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B0F0"/>
            <w:vAlign w:val="center"/>
            <w:hideMark/>
          </w:tcPr>
          <w:p w14:paraId="03C4A29B" w14:textId="1F4467B5" w:rsidR="00E44264" w:rsidRPr="00E44264" w:rsidRDefault="00CB21DB" w:rsidP="00E44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DO"/>
              </w:rPr>
            </w:pPr>
            <w:r w:rsidRPr="00E44264">
              <w:rPr>
                <w:rFonts w:ascii="Calibri" w:eastAsia="Times New Roman" w:hAnsi="Calibri" w:cs="Calibri"/>
                <w:b/>
                <w:bCs/>
                <w:color w:val="000000"/>
                <w:lang w:eastAsia="es-DO"/>
              </w:rPr>
              <w:t>Maestrías</w:t>
            </w:r>
          </w:p>
        </w:tc>
      </w:tr>
      <w:tr w:rsidR="00660D15" w:rsidRPr="00E44264" w14:paraId="32F748CC" w14:textId="77777777" w:rsidTr="00660D15">
        <w:trPr>
          <w:trHeight w:val="410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33BB1" w14:textId="11C8DCB5" w:rsidR="00660D15" w:rsidRPr="00660D15" w:rsidRDefault="00660D15" w:rsidP="00660D15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DO"/>
              </w:rPr>
            </w:pPr>
            <w:r w:rsidRPr="00660D15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DO"/>
              </w:rPr>
              <w:t>Educación Inicial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5CEB1" w14:textId="0AB4B728" w:rsidR="00660D15" w:rsidRPr="00660D15" w:rsidRDefault="0037774A" w:rsidP="00660D15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DO"/>
              </w:rPr>
            </w:pPr>
            <w:r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DO"/>
              </w:rPr>
              <w:t>100</w:t>
            </w:r>
          </w:p>
        </w:tc>
        <w:tc>
          <w:tcPr>
            <w:tcW w:w="4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72A87" w14:textId="158E8E20" w:rsidR="00660D15" w:rsidRPr="00660D15" w:rsidRDefault="00660D15" w:rsidP="00660D15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DO"/>
              </w:rPr>
            </w:pPr>
            <w:r w:rsidRPr="00660D15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DO"/>
              </w:rPr>
              <w:t>San Cristóbal (04), Santo Domingo (10 y 15), Monte Plata (17)</w:t>
            </w:r>
            <w:r w:rsidR="0037774A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DO"/>
              </w:rPr>
              <w:t xml:space="preserve">, </w:t>
            </w:r>
            <w:r w:rsidR="0037774A" w:rsidRPr="00660D15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DO"/>
              </w:rPr>
              <w:t xml:space="preserve">Barahona (01), San Juan (02), Azua (03), Neyba (18). </w:t>
            </w:r>
            <w:r w:rsidRPr="00660D15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DO"/>
              </w:rPr>
              <w:t xml:space="preserve"> </w:t>
            </w:r>
          </w:p>
        </w:tc>
      </w:tr>
      <w:tr w:rsidR="00660D15" w:rsidRPr="00E44264" w14:paraId="5B433682" w14:textId="77777777" w:rsidTr="00660D15">
        <w:trPr>
          <w:trHeight w:val="309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839D1" w14:textId="1732A6E3" w:rsidR="00660D15" w:rsidRPr="00660D15" w:rsidRDefault="00660D15" w:rsidP="00660D15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DO"/>
              </w:rPr>
            </w:pPr>
            <w:r w:rsidRPr="00660D15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DO"/>
              </w:rPr>
              <w:t>Gestión de Centros Educativos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F0746" w14:textId="1160AEA2" w:rsidR="00660D15" w:rsidRPr="00660D15" w:rsidRDefault="00660D15" w:rsidP="00660D15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DO"/>
              </w:rPr>
            </w:pPr>
            <w:r w:rsidRPr="00660D15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DO"/>
              </w:rPr>
              <w:t>49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70E7A" w14:textId="451834C0" w:rsidR="00660D15" w:rsidRPr="00660D15" w:rsidRDefault="00660D15" w:rsidP="00660D15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DO"/>
              </w:rPr>
            </w:pPr>
            <w:r w:rsidRPr="00660D15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DO"/>
              </w:rPr>
              <w:t>San Cristóbal (04), Santo Domingo (10 y 15), Monte Plata (17)</w:t>
            </w:r>
          </w:p>
        </w:tc>
      </w:tr>
      <w:tr w:rsidR="00660D15" w:rsidRPr="00E44264" w14:paraId="0D9B250E" w14:textId="77777777" w:rsidTr="00660D15">
        <w:trPr>
          <w:trHeight w:val="337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8F1169" w14:textId="4A5DB046" w:rsidR="00660D15" w:rsidRPr="00660D15" w:rsidRDefault="00660D15" w:rsidP="00660D15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DO"/>
              </w:rPr>
            </w:pPr>
            <w:r w:rsidRPr="00660D15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DO"/>
              </w:rPr>
              <w:t>Tecnología Educativa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BD078" w14:textId="0E66EA61" w:rsidR="00660D15" w:rsidRPr="00660D15" w:rsidRDefault="00660D15" w:rsidP="00660D15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DO"/>
              </w:rPr>
            </w:pPr>
            <w:r w:rsidRPr="00660D15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DO"/>
              </w:rPr>
              <w:t>50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977F1" w14:textId="1D3A4935" w:rsidR="00660D15" w:rsidRPr="00660D15" w:rsidRDefault="00660D15" w:rsidP="00660D15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DO"/>
              </w:rPr>
            </w:pPr>
            <w:r w:rsidRPr="00660D15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DO"/>
              </w:rPr>
              <w:t>Nivel Nacional</w:t>
            </w:r>
          </w:p>
        </w:tc>
      </w:tr>
      <w:tr w:rsidR="00660D15" w:rsidRPr="00E44264" w14:paraId="6FF8EECE" w14:textId="77777777" w:rsidTr="00660D15">
        <w:trPr>
          <w:trHeight w:val="458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E94F06" w14:textId="506274BD" w:rsidR="00660D15" w:rsidRPr="00660D15" w:rsidRDefault="00660D15" w:rsidP="00660D15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DO"/>
              </w:rPr>
            </w:pPr>
            <w:r w:rsidRPr="00660D15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DO"/>
              </w:rPr>
              <w:t xml:space="preserve">Innovación Educativa 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950D9" w14:textId="74E7CE3F" w:rsidR="00660D15" w:rsidRPr="00660D15" w:rsidRDefault="00660D15" w:rsidP="00660D15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DO"/>
              </w:rPr>
            </w:pPr>
            <w:r w:rsidRPr="00660D15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DO"/>
              </w:rPr>
              <w:t>32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F9376" w14:textId="7BE0498F" w:rsidR="00660D15" w:rsidRPr="00660D15" w:rsidRDefault="00660D15" w:rsidP="00660D15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DO"/>
              </w:rPr>
            </w:pPr>
            <w:r w:rsidRPr="00660D15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DO"/>
              </w:rPr>
              <w:t>Santiago (08)</w:t>
            </w:r>
          </w:p>
        </w:tc>
      </w:tr>
      <w:tr w:rsidR="00660D15" w:rsidRPr="00E44264" w14:paraId="5D566F51" w14:textId="77777777" w:rsidTr="002445D8">
        <w:trPr>
          <w:trHeight w:val="458"/>
        </w:trPr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E39B0" w14:textId="487820A9" w:rsidR="00660D15" w:rsidRPr="00660D15" w:rsidRDefault="00660D15" w:rsidP="00660D15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DO"/>
              </w:rPr>
            </w:pPr>
            <w:r w:rsidRPr="00660D15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DO"/>
              </w:rPr>
              <w:t>Currículo, Instrucción y Tecnología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7B4B4" w14:textId="61A4FF66" w:rsidR="00660D15" w:rsidRPr="00660D15" w:rsidRDefault="00660D15" w:rsidP="00660D15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DO"/>
              </w:rPr>
            </w:pPr>
            <w:r w:rsidRPr="00660D15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DO"/>
              </w:rPr>
              <w:t>33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C5E31" w14:textId="11E6CD9D" w:rsidR="00660D15" w:rsidRPr="00660D15" w:rsidRDefault="00660D15" w:rsidP="00660D15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DO"/>
              </w:rPr>
            </w:pPr>
            <w:r w:rsidRPr="00660D15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DO"/>
              </w:rPr>
              <w:t>San Francisco de Macorís (07)</w:t>
            </w:r>
          </w:p>
        </w:tc>
      </w:tr>
      <w:tr w:rsidR="00E44264" w:rsidRPr="00E44264" w14:paraId="09248FD3" w14:textId="77777777" w:rsidTr="002445D8">
        <w:trPr>
          <w:trHeight w:val="379"/>
        </w:trPr>
        <w:tc>
          <w:tcPr>
            <w:tcW w:w="32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14:paraId="3BEE45FA" w14:textId="040DC6DF" w:rsidR="00E44264" w:rsidRPr="00E44264" w:rsidRDefault="00E44264" w:rsidP="00E442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DO"/>
              </w:rPr>
            </w:pPr>
            <w:r w:rsidRPr="00E44264">
              <w:rPr>
                <w:rFonts w:ascii="Calibri" w:eastAsia="Times New Roman" w:hAnsi="Calibri" w:cs="Calibri"/>
                <w:b/>
                <w:bCs/>
                <w:color w:val="000000"/>
                <w:lang w:eastAsia="es-DO"/>
              </w:rPr>
              <w:t xml:space="preserve">Total </w:t>
            </w:r>
            <w:r w:rsidR="00102AAE">
              <w:rPr>
                <w:rFonts w:ascii="Calibri" w:eastAsia="Times New Roman" w:hAnsi="Calibri" w:cs="Calibri"/>
                <w:b/>
                <w:bCs/>
                <w:color w:val="000000"/>
                <w:lang w:eastAsia="es-DO"/>
              </w:rPr>
              <w:t>Maestrías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14:paraId="3EFF6C73" w14:textId="498151B2" w:rsidR="00E44264" w:rsidRPr="00E44264" w:rsidRDefault="00E44264" w:rsidP="00E44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DO"/>
              </w:rPr>
            </w:pPr>
            <w:r w:rsidRPr="00E44264">
              <w:rPr>
                <w:rFonts w:ascii="Calibri" w:eastAsia="Times New Roman" w:hAnsi="Calibri" w:cs="Calibri"/>
                <w:b/>
                <w:bCs/>
                <w:color w:val="000000"/>
                <w:lang w:eastAsia="es-DO"/>
              </w:rPr>
              <w:t>2</w:t>
            </w:r>
            <w:r w:rsidR="0037774A">
              <w:rPr>
                <w:rFonts w:ascii="Calibri" w:eastAsia="Times New Roman" w:hAnsi="Calibri" w:cs="Calibri"/>
                <w:b/>
                <w:bCs/>
                <w:color w:val="000000"/>
                <w:lang w:eastAsia="es-DO"/>
              </w:rPr>
              <w:t>64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67F04F71" w14:textId="77777777" w:rsidR="00E44264" w:rsidRPr="00E44264" w:rsidRDefault="00E44264" w:rsidP="00E442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E44264">
              <w:rPr>
                <w:rFonts w:ascii="Calibri" w:eastAsia="Times New Roman" w:hAnsi="Calibri" w:cs="Calibri"/>
                <w:color w:val="000000"/>
                <w:lang w:eastAsia="es-DO"/>
              </w:rPr>
              <w:t> </w:t>
            </w:r>
          </w:p>
        </w:tc>
      </w:tr>
      <w:tr w:rsidR="0037774A" w:rsidRPr="00E44264" w14:paraId="75E6E67D" w14:textId="77777777" w:rsidTr="00DC1BD0">
        <w:trPr>
          <w:trHeight w:val="379"/>
        </w:trPr>
        <w:tc>
          <w:tcPr>
            <w:tcW w:w="943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F0"/>
            <w:vAlign w:val="center"/>
          </w:tcPr>
          <w:p w14:paraId="121CCCBB" w14:textId="22EA5F1F" w:rsidR="0037774A" w:rsidRPr="0037774A" w:rsidRDefault="0037774A" w:rsidP="00377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DO"/>
              </w:rPr>
            </w:pPr>
            <w:r w:rsidRPr="0037774A">
              <w:rPr>
                <w:rFonts w:ascii="Calibri" w:eastAsia="Times New Roman" w:hAnsi="Calibri" w:cs="Calibri"/>
                <w:b/>
                <w:bCs/>
                <w:color w:val="000000"/>
                <w:lang w:eastAsia="es-DO"/>
              </w:rPr>
              <w:t>Doctorados</w:t>
            </w:r>
          </w:p>
        </w:tc>
      </w:tr>
      <w:tr w:rsidR="0037774A" w:rsidRPr="00E44264" w14:paraId="31FD9E4D" w14:textId="77777777" w:rsidTr="0037774A">
        <w:trPr>
          <w:trHeight w:val="379"/>
        </w:trPr>
        <w:tc>
          <w:tcPr>
            <w:tcW w:w="32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3F126C55" w14:textId="2ACC1593" w:rsidR="0037774A" w:rsidRPr="00E44264" w:rsidRDefault="0037774A" w:rsidP="003777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DO"/>
              </w:rPr>
            </w:pPr>
            <w:r w:rsidRPr="00102AAE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DO"/>
              </w:rPr>
              <w:t>Doctorado en Educación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40D2DA49" w14:textId="41CC75A9" w:rsidR="0037774A" w:rsidRPr="00E44264" w:rsidRDefault="0037774A" w:rsidP="00377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D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DO"/>
              </w:rPr>
              <w:t>43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0D0173" w14:textId="2F8310AD" w:rsidR="0037774A" w:rsidRPr="00E44264" w:rsidRDefault="0037774A" w:rsidP="00377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37774A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es-DO"/>
              </w:rPr>
              <w:t>San Cristóbal (04), San Pedro de Macorís (05), La Vega (06), Santiago (08), Mao (09), Santo Domingo (10 y 15), Puerto Plata (11) e Higüey (12).</w:t>
            </w:r>
          </w:p>
        </w:tc>
      </w:tr>
      <w:tr w:rsidR="0037774A" w:rsidRPr="00E44264" w14:paraId="78E16616" w14:textId="77777777" w:rsidTr="002445D8">
        <w:trPr>
          <w:trHeight w:val="379"/>
        </w:trPr>
        <w:tc>
          <w:tcPr>
            <w:tcW w:w="32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</w:tcPr>
          <w:p w14:paraId="037F9B4F" w14:textId="0DFF38DB" w:rsidR="0037774A" w:rsidRPr="00E44264" w:rsidRDefault="0037774A" w:rsidP="003777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DO"/>
              </w:rPr>
            </w:pPr>
            <w:r w:rsidRPr="00E44264">
              <w:rPr>
                <w:rFonts w:ascii="Calibri" w:eastAsia="Times New Roman" w:hAnsi="Calibri" w:cs="Calibri"/>
                <w:b/>
                <w:bCs/>
                <w:color w:val="000000"/>
                <w:lang w:eastAsia="es-DO"/>
              </w:rPr>
              <w:t xml:space="preserve">Total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DO"/>
              </w:rPr>
              <w:t>Doctorados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vAlign w:val="center"/>
          </w:tcPr>
          <w:p w14:paraId="5175E6F6" w14:textId="0655D9E1" w:rsidR="0037774A" w:rsidRPr="00E44264" w:rsidRDefault="0037774A" w:rsidP="00377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D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DO"/>
              </w:rPr>
              <w:t>43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</w:tcPr>
          <w:p w14:paraId="332A4D3A" w14:textId="3D83BC9F" w:rsidR="0037774A" w:rsidRPr="00E44264" w:rsidRDefault="0037774A" w:rsidP="00377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E44264">
              <w:rPr>
                <w:rFonts w:ascii="Calibri" w:eastAsia="Times New Roman" w:hAnsi="Calibri" w:cs="Calibri"/>
                <w:color w:val="000000"/>
                <w:lang w:eastAsia="es-DO"/>
              </w:rPr>
              <w:t> </w:t>
            </w:r>
          </w:p>
        </w:tc>
      </w:tr>
      <w:tr w:rsidR="0037774A" w:rsidRPr="00E44264" w14:paraId="7695F823" w14:textId="77777777" w:rsidTr="002445D8">
        <w:trPr>
          <w:trHeight w:val="548"/>
        </w:trPr>
        <w:tc>
          <w:tcPr>
            <w:tcW w:w="32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B6E1E7"/>
            <w:vAlign w:val="center"/>
            <w:hideMark/>
          </w:tcPr>
          <w:p w14:paraId="5AAE4919" w14:textId="19DD849E" w:rsidR="0037774A" w:rsidRPr="00102AAE" w:rsidRDefault="0037774A" w:rsidP="003777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DO"/>
              </w:rPr>
            </w:pPr>
            <w:r w:rsidRPr="00102AA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DO"/>
              </w:rPr>
              <w:t>Total general de la formación pedagógica transversal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6E1E7"/>
            <w:vAlign w:val="center"/>
            <w:hideMark/>
          </w:tcPr>
          <w:p w14:paraId="6B372DCE" w14:textId="152CD07B" w:rsidR="0037774A" w:rsidRPr="00102AAE" w:rsidRDefault="0037774A" w:rsidP="003777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DO"/>
              </w:rPr>
            </w:pPr>
            <w:r w:rsidRPr="00102AA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DO"/>
              </w:rPr>
              <w:t>8,582</w:t>
            </w:r>
          </w:p>
        </w:tc>
        <w:tc>
          <w:tcPr>
            <w:tcW w:w="4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E1E7"/>
            <w:noWrap/>
            <w:vAlign w:val="bottom"/>
            <w:hideMark/>
          </w:tcPr>
          <w:p w14:paraId="3EE51CFD" w14:textId="77777777" w:rsidR="0037774A" w:rsidRPr="00E44264" w:rsidRDefault="0037774A" w:rsidP="003777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E44264">
              <w:rPr>
                <w:rFonts w:ascii="Calibri" w:eastAsia="Times New Roman" w:hAnsi="Calibri" w:cs="Calibri"/>
                <w:color w:val="000000"/>
                <w:lang w:eastAsia="es-DO"/>
              </w:rPr>
              <w:t> </w:t>
            </w:r>
          </w:p>
        </w:tc>
      </w:tr>
    </w:tbl>
    <w:p w14:paraId="518D285A" w14:textId="77777777" w:rsidR="00E44264" w:rsidRDefault="00E44264"/>
    <w:p w14:paraId="72A7E161" w14:textId="77777777" w:rsidR="00E44264" w:rsidRDefault="00E44264"/>
    <w:p w14:paraId="5E13E962" w14:textId="77777777" w:rsidR="00E44264" w:rsidRDefault="00E44264"/>
    <w:p w14:paraId="74407E05" w14:textId="77777777" w:rsidR="00E44264" w:rsidRDefault="00E44264"/>
    <w:p w14:paraId="5C2A4289" w14:textId="77777777" w:rsidR="00E44264" w:rsidRDefault="00E44264"/>
    <w:p w14:paraId="180DF8E6" w14:textId="692F71B6" w:rsidR="00E44264" w:rsidRDefault="00E44264">
      <w:pPr>
        <w:sectPr w:rsidR="00E44264" w:rsidSect="00B933CE">
          <w:headerReference w:type="default" r:id="rId25"/>
          <w:footerReference w:type="default" r:id="rId26"/>
          <w:footerReference w:type="first" r:id="rId27"/>
          <w:pgSz w:w="12240" w:h="15840"/>
          <w:pgMar w:top="567" w:right="1701" w:bottom="567" w:left="1701" w:header="709" w:footer="709" w:gutter="0"/>
          <w:cols w:space="708"/>
          <w:docGrid w:linePitch="360"/>
        </w:sectPr>
      </w:pPr>
    </w:p>
    <w:p w14:paraId="6B125A7B" w14:textId="77777777" w:rsidR="000F2848" w:rsidRPr="00666B90" w:rsidRDefault="00F75406" w:rsidP="00F75406">
      <w:pPr>
        <w:pStyle w:val="Sinespaciado"/>
        <w:tabs>
          <w:tab w:val="left" w:pos="9524"/>
        </w:tabs>
      </w:pPr>
      <w:r>
        <w:lastRenderedPageBreak/>
        <w:tab/>
      </w:r>
    </w:p>
    <w:tbl>
      <w:tblPr>
        <w:tblW w:w="1034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9"/>
        <w:gridCol w:w="1523"/>
        <w:gridCol w:w="1701"/>
        <w:gridCol w:w="1275"/>
        <w:gridCol w:w="1134"/>
        <w:gridCol w:w="1276"/>
      </w:tblGrid>
      <w:tr w:rsidR="006705A9" w:rsidRPr="006705A9" w14:paraId="1ED339E0" w14:textId="77777777" w:rsidTr="00E7379D">
        <w:trPr>
          <w:trHeight w:val="263"/>
          <w:jc w:val="center"/>
        </w:trPr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79F33" w14:textId="208204DC" w:rsidR="006705A9" w:rsidRPr="00FA189E" w:rsidRDefault="006705A9" w:rsidP="00FA189E">
            <w:pPr>
              <w:pStyle w:val="Ttulo1"/>
              <w:jc w:val="center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  <w:lang w:eastAsia="es-DO"/>
              </w:rPr>
            </w:pPr>
            <w:bookmarkStart w:id="71" w:name="RANGE!C2"/>
            <w:bookmarkStart w:id="72" w:name="_Toc116035908"/>
            <w:r w:rsidRPr="00FA189E">
              <w:rPr>
                <w:rFonts w:ascii="Calibri Light" w:eastAsia="Times New Roman" w:hAnsi="Calibri Light" w:cs="Calibri Light"/>
                <w:b/>
                <w:bCs/>
                <w:color w:val="auto"/>
                <w:sz w:val="24"/>
                <w:szCs w:val="24"/>
                <w:lang w:eastAsia="es-DO"/>
              </w:rPr>
              <w:t xml:space="preserve">Anexo No.3   Datos </w:t>
            </w:r>
            <w:r w:rsidR="00C46754">
              <w:rPr>
                <w:rFonts w:ascii="Calibri Light" w:eastAsia="Times New Roman" w:hAnsi="Calibri Light" w:cs="Calibri Light"/>
                <w:b/>
                <w:bCs/>
                <w:color w:val="auto"/>
                <w:sz w:val="24"/>
                <w:szCs w:val="24"/>
                <w:lang w:eastAsia="es-DO"/>
              </w:rPr>
              <w:t>a</w:t>
            </w:r>
            <w:r w:rsidRPr="00FA189E">
              <w:rPr>
                <w:rFonts w:ascii="Calibri Light" w:eastAsia="Times New Roman" w:hAnsi="Calibri Light" w:cs="Calibri Light"/>
                <w:b/>
                <w:bCs/>
                <w:color w:val="auto"/>
                <w:sz w:val="24"/>
                <w:szCs w:val="24"/>
                <w:lang w:eastAsia="es-DO"/>
              </w:rPr>
              <w:t>cumulados por trimestre, año 2022</w:t>
            </w:r>
            <w:bookmarkEnd w:id="71"/>
            <w:bookmarkEnd w:id="72"/>
          </w:p>
        </w:tc>
      </w:tr>
      <w:tr w:rsidR="006705A9" w:rsidRPr="006705A9" w14:paraId="0895E89E" w14:textId="77777777" w:rsidTr="00E7379D">
        <w:trPr>
          <w:trHeight w:val="263"/>
          <w:jc w:val="center"/>
        </w:trPr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011C1" w14:textId="4F92D5CA" w:rsidR="006705A9" w:rsidRPr="006705A9" w:rsidRDefault="006705A9" w:rsidP="006705A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lang w:eastAsia="es-DO"/>
              </w:rPr>
            </w:pPr>
            <w:r w:rsidRPr="006705A9">
              <w:rPr>
                <w:rFonts w:ascii="Calibri Light" w:eastAsia="Times New Roman" w:hAnsi="Calibri Light" w:cs="Calibri Light"/>
                <w:b/>
                <w:bCs/>
                <w:lang w:eastAsia="es-DO"/>
              </w:rPr>
              <w:t xml:space="preserve">Total de </w:t>
            </w:r>
            <w:r w:rsidR="00C46754">
              <w:rPr>
                <w:rFonts w:ascii="Calibri Light" w:eastAsia="Times New Roman" w:hAnsi="Calibri Light" w:cs="Calibri Light"/>
                <w:b/>
                <w:bCs/>
                <w:lang w:eastAsia="es-DO"/>
              </w:rPr>
              <w:t>b</w:t>
            </w:r>
            <w:r w:rsidRPr="006705A9">
              <w:rPr>
                <w:rFonts w:ascii="Calibri Light" w:eastAsia="Times New Roman" w:hAnsi="Calibri Light" w:cs="Calibri Light"/>
                <w:b/>
                <w:bCs/>
                <w:lang w:eastAsia="es-DO"/>
              </w:rPr>
              <w:t xml:space="preserve">ecas </w:t>
            </w:r>
            <w:r w:rsidR="00C46754">
              <w:rPr>
                <w:rFonts w:ascii="Calibri Light" w:eastAsia="Times New Roman" w:hAnsi="Calibri Light" w:cs="Calibri Light"/>
                <w:b/>
                <w:bCs/>
                <w:lang w:eastAsia="es-DO"/>
              </w:rPr>
              <w:t>o</w:t>
            </w:r>
            <w:r w:rsidRPr="006705A9">
              <w:rPr>
                <w:rFonts w:ascii="Calibri Light" w:eastAsia="Times New Roman" w:hAnsi="Calibri Light" w:cs="Calibri Light"/>
                <w:b/>
                <w:bCs/>
                <w:lang w:eastAsia="es-DO"/>
              </w:rPr>
              <w:t xml:space="preserve">torgadas por </w:t>
            </w:r>
            <w:r w:rsidR="005D2DB7">
              <w:rPr>
                <w:rFonts w:ascii="Calibri Light" w:eastAsia="Times New Roman" w:hAnsi="Calibri Light" w:cs="Calibri Light"/>
                <w:b/>
                <w:bCs/>
                <w:lang w:eastAsia="es-DO"/>
              </w:rPr>
              <w:t>Departamento Académico</w:t>
            </w:r>
          </w:p>
        </w:tc>
      </w:tr>
      <w:tr w:rsidR="006705A9" w:rsidRPr="006705A9" w14:paraId="5E055D8A" w14:textId="77777777" w:rsidTr="00E7379D">
        <w:trPr>
          <w:trHeight w:val="329"/>
          <w:jc w:val="center"/>
        </w:trPr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099E28" w14:textId="77777777" w:rsidR="006705A9" w:rsidRPr="006705A9" w:rsidRDefault="006705A9" w:rsidP="00670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DO"/>
              </w:rPr>
            </w:pPr>
            <w:r w:rsidRPr="006705A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DO"/>
              </w:rPr>
              <w:t>INAFOCAM</w:t>
            </w:r>
          </w:p>
        </w:tc>
      </w:tr>
      <w:tr w:rsidR="006705A9" w:rsidRPr="006705A9" w14:paraId="1D4E9ADA" w14:textId="77777777" w:rsidTr="00E7379D">
        <w:trPr>
          <w:trHeight w:val="290"/>
          <w:jc w:val="center"/>
        </w:trPr>
        <w:tc>
          <w:tcPr>
            <w:tcW w:w="10348" w:type="dxa"/>
            <w:gridSpan w:val="6"/>
            <w:tcBorders>
              <w:top w:val="nil"/>
              <w:left w:val="nil"/>
              <w:bottom w:val="single" w:sz="8" w:space="0" w:color="5B9BD5"/>
              <w:right w:val="nil"/>
            </w:tcBorders>
            <w:shd w:val="clear" w:color="auto" w:fill="auto"/>
            <w:noWrap/>
            <w:vAlign w:val="center"/>
            <w:hideMark/>
          </w:tcPr>
          <w:p w14:paraId="4C8BB397" w14:textId="77777777" w:rsidR="006705A9" w:rsidRDefault="006705A9" w:rsidP="00670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DO"/>
              </w:rPr>
            </w:pPr>
            <w:r w:rsidRPr="006705A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DO"/>
              </w:rPr>
              <w:t>Acumulado por trimestre, año 2022</w:t>
            </w:r>
          </w:p>
          <w:p w14:paraId="0EE25E76" w14:textId="210B60C2" w:rsidR="006705A9" w:rsidRPr="006705A9" w:rsidRDefault="006705A9" w:rsidP="00670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DO"/>
              </w:rPr>
            </w:pPr>
          </w:p>
        </w:tc>
      </w:tr>
      <w:tr w:rsidR="006705A9" w:rsidRPr="0068032B" w14:paraId="027CD2B0" w14:textId="77777777" w:rsidTr="00E7379D">
        <w:trPr>
          <w:trHeight w:val="290"/>
          <w:jc w:val="center"/>
        </w:trPr>
        <w:tc>
          <w:tcPr>
            <w:tcW w:w="3439" w:type="dxa"/>
            <w:vMerge w:val="restart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center"/>
            <w:hideMark/>
          </w:tcPr>
          <w:p w14:paraId="6B9769B2" w14:textId="7C179C1F" w:rsidR="006705A9" w:rsidRPr="0068032B" w:rsidRDefault="005D2DB7" w:rsidP="00670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6803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DO"/>
              </w:rPr>
              <w:t>Departamento Académico</w:t>
            </w:r>
          </w:p>
        </w:tc>
        <w:tc>
          <w:tcPr>
            <w:tcW w:w="5633" w:type="dxa"/>
            <w:gridSpan w:val="4"/>
            <w:tcBorders>
              <w:top w:val="single" w:sz="8" w:space="0" w:color="5B9BD5"/>
              <w:left w:val="nil"/>
              <w:bottom w:val="single" w:sz="8" w:space="0" w:color="5B9BD5"/>
              <w:right w:val="nil"/>
            </w:tcBorders>
            <w:shd w:val="clear" w:color="auto" w:fill="auto"/>
            <w:vAlign w:val="center"/>
            <w:hideMark/>
          </w:tcPr>
          <w:p w14:paraId="2ABEBCF7" w14:textId="77777777" w:rsidR="006705A9" w:rsidRPr="0068032B" w:rsidRDefault="006705A9" w:rsidP="00670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6803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DO"/>
              </w:rPr>
              <w:t>Becas otorgadas 2022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B0F0"/>
              <w:bottom w:val="single" w:sz="8" w:space="0" w:color="5B9BD5"/>
              <w:right w:val="single" w:sz="8" w:space="0" w:color="5B9BD5"/>
            </w:tcBorders>
            <w:shd w:val="clear" w:color="000000" w:fill="C1EDFC"/>
            <w:vAlign w:val="center"/>
            <w:hideMark/>
          </w:tcPr>
          <w:p w14:paraId="72640766" w14:textId="77777777" w:rsidR="006705A9" w:rsidRPr="0068032B" w:rsidRDefault="006705A9" w:rsidP="006705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6803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DO"/>
              </w:rPr>
              <w:t>Total general</w:t>
            </w:r>
          </w:p>
        </w:tc>
      </w:tr>
      <w:tr w:rsidR="006705A9" w:rsidRPr="0068032B" w14:paraId="77076B10" w14:textId="77777777" w:rsidTr="00E7379D">
        <w:trPr>
          <w:trHeight w:val="382"/>
          <w:jc w:val="center"/>
        </w:trPr>
        <w:tc>
          <w:tcPr>
            <w:tcW w:w="3439" w:type="dxa"/>
            <w:vMerge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vAlign w:val="center"/>
            <w:hideMark/>
          </w:tcPr>
          <w:p w14:paraId="09AB5C85" w14:textId="77777777" w:rsidR="006705A9" w:rsidRPr="0068032B" w:rsidRDefault="006705A9" w:rsidP="006705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C1EDFC"/>
            <w:vAlign w:val="center"/>
            <w:hideMark/>
          </w:tcPr>
          <w:p w14:paraId="0E08FEBD" w14:textId="77777777" w:rsidR="006705A9" w:rsidRPr="0068032B" w:rsidRDefault="006705A9" w:rsidP="00EE54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6803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DO"/>
              </w:rPr>
              <w:t>Ene./Marz.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C1EDFC"/>
            <w:vAlign w:val="center"/>
            <w:hideMark/>
          </w:tcPr>
          <w:p w14:paraId="0A214769" w14:textId="77777777" w:rsidR="006705A9" w:rsidRPr="0068032B" w:rsidRDefault="006705A9" w:rsidP="00EE54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6803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DO"/>
              </w:rPr>
              <w:t>Abr./Jun.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C1EDFC"/>
            <w:vAlign w:val="center"/>
            <w:hideMark/>
          </w:tcPr>
          <w:p w14:paraId="39BD388F" w14:textId="77777777" w:rsidR="006705A9" w:rsidRPr="0068032B" w:rsidRDefault="006705A9" w:rsidP="00EE54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DO"/>
              </w:rPr>
            </w:pPr>
            <w:r w:rsidRPr="0068032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DO"/>
              </w:rPr>
              <w:t>Jul./Sept.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5B9BD5"/>
              <w:right w:val="nil"/>
            </w:tcBorders>
            <w:shd w:val="clear" w:color="000000" w:fill="B6E1E7"/>
            <w:vAlign w:val="center"/>
            <w:hideMark/>
          </w:tcPr>
          <w:p w14:paraId="2B2FAAFE" w14:textId="77777777" w:rsidR="006705A9" w:rsidRPr="0068032B" w:rsidRDefault="006705A9" w:rsidP="00EE54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DO"/>
              </w:rPr>
            </w:pPr>
            <w:r w:rsidRPr="0068032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DO"/>
              </w:rPr>
              <w:t>Oct./Dic.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B0F0"/>
              <w:bottom w:val="single" w:sz="8" w:space="0" w:color="5B9BD5"/>
              <w:right w:val="single" w:sz="8" w:space="0" w:color="5B9BD5"/>
            </w:tcBorders>
            <w:vAlign w:val="center"/>
            <w:hideMark/>
          </w:tcPr>
          <w:p w14:paraId="5EBF96C2" w14:textId="77777777" w:rsidR="006705A9" w:rsidRPr="0068032B" w:rsidRDefault="006705A9" w:rsidP="006705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DO"/>
              </w:rPr>
            </w:pPr>
          </w:p>
        </w:tc>
      </w:tr>
      <w:tr w:rsidR="006705A9" w:rsidRPr="0068032B" w14:paraId="04D74627" w14:textId="77777777" w:rsidTr="00E7379D">
        <w:trPr>
          <w:trHeight w:val="211"/>
          <w:jc w:val="center"/>
        </w:trPr>
        <w:tc>
          <w:tcPr>
            <w:tcW w:w="34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B6E1E7"/>
            <w:vAlign w:val="center"/>
            <w:hideMark/>
          </w:tcPr>
          <w:p w14:paraId="72A335CD" w14:textId="77777777" w:rsidR="006705A9" w:rsidRPr="0068032B" w:rsidRDefault="006705A9" w:rsidP="006705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6803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DO"/>
              </w:rPr>
              <w:t>Formación Inicial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5B9BD5"/>
              <w:right w:val="nil"/>
            </w:tcBorders>
            <w:shd w:val="clear" w:color="000000" w:fill="C1EDFC"/>
            <w:vAlign w:val="center"/>
            <w:hideMark/>
          </w:tcPr>
          <w:p w14:paraId="7A53F660" w14:textId="77777777" w:rsidR="006705A9" w:rsidRPr="0068032B" w:rsidRDefault="006705A9" w:rsidP="006705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6803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D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5B9BD5"/>
              <w:right w:val="nil"/>
            </w:tcBorders>
            <w:shd w:val="clear" w:color="000000" w:fill="C1EDFC"/>
            <w:vAlign w:val="center"/>
            <w:hideMark/>
          </w:tcPr>
          <w:p w14:paraId="021FB94A" w14:textId="77777777" w:rsidR="006705A9" w:rsidRPr="0068032B" w:rsidRDefault="006705A9" w:rsidP="006705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6803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D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5B9BD5"/>
              <w:right w:val="nil"/>
            </w:tcBorders>
            <w:shd w:val="clear" w:color="000000" w:fill="C1EDFC"/>
            <w:vAlign w:val="center"/>
            <w:hideMark/>
          </w:tcPr>
          <w:p w14:paraId="1613FB77" w14:textId="77777777" w:rsidR="006705A9" w:rsidRPr="0068032B" w:rsidRDefault="006705A9" w:rsidP="006705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DO"/>
              </w:rPr>
            </w:pPr>
            <w:r w:rsidRPr="0068032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D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5B9BD5"/>
              <w:right w:val="nil"/>
            </w:tcBorders>
            <w:shd w:val="clear" w:color="000000" w:fill="B6E1E7"/>
            <w:vAlign w:val="center"/>
            <w:hideMark/>
          </w:tcPr>
          <w:p w14:paraId="17A2C4D3" w14:textId="77777777" w:rsidR="006705A9" w:rsidRPr="0068032B" w:rsidRDefault="006705A9" w:rsidP="006705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6803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DO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B0F0"/>
              <w:bottom w:val="single" w:sz="8" w:space="0" w:color="5B9BD5"/>
              <w:right w:val="single" w:sz="4" w:space="0" w:color="00B0F0"/>
            </w:tcBorders>
            <w:shd w:val="clear" w:color="000000" w:fill="C1EDFC"/>
            <w:vAlign w:val="center"/>
            <w:hideMark/>
          </w:tcPr>
          <w:p w14:paraId="5A658CCC" w14:textId="77777777" w:rsidR="006705A9" w:rsidRPr="0068032B" w:rsidRDefault="006705A9" w:rsidP="006705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6803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DO"/>
              </w:rPr>
              <w:t> </w:t>
            </w:r>
          </w:p>
        </w:tc>
      </w:tr>
      <w:tr w:rsidR="001B1634" w:rsidRPr="0068032B" w14:paraId="0B8CA767" w14:textId="77777777" w:rsidTr="00E7379D">
        <w:trPr>
          <w:trHeight w:val="290"/>
          <w:jc w:val="center"/>
        </w:trPr>
        <w:tc>
          <w:tcPr>
            <w:tcW w:w="34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14:paraId="51AB0A0D" w14:textId="77777777" w:rsidR="001B1634" w:rsidRPr="0068032B" w:rsidRDefault="001B1634" w:rsidP="001B16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DO"/>
              </w:rPr>
            </w:pPr>
            <w:r w:rsidRPr="006803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DO"/>
              </w:rPr>
              <w:t>Licenciaturas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14:paraId="29AD844B" w14:textId="6587957F" w:rsidR="001B1634" w:rsidRPr="0068032B" w:rsidRDefault="001B1634" w:rsidP="00E7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DO"/>
              </w:rPr>
            </w:pPr>
            <w:r w:rsidRPr="006803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DO"/>
              </w:rPr>
              <w:t>149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14:paraId="00B8F67C" w14:textId="5342EF4F" w:rsidR="001B1634" w:rsidRPr="0068032B" w:rsidRDefault="001B1634" w:rsidP="00E7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DO"/>
              </w:rPr>
            </w:pPr>
            <w:r w:rsidRPr="0068032B">
              <w:rPr>
                <w:rFonts w:ascii="Calibri" w:hAnsi="Calibri" w:cs="Calibr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14:paraId="52D4A03A" w14:textId="00467A2B" w:rsidR="001B1634" w:rsidRPr="0068032B" w:rsidRDefault="00BD789F" w:rsidP="001B16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DO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264</w:t>
            </w:r>
            <w:r w:rsidR="001B1634" w:rsidRPr="0068032B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5B9BD5"/>
              <w:right w:val="nil"/>
            </w:tcBorders>
            <w:shd w:val="clear" w:color="auto" w:fill="auto"/>
            <w:noWrap/>
            <w:vAlign w:val="center"/>
            <w:hideMark/>
          </w:tcPr>
          <w:p w14:paraId="4213BF37" w14:textId="3BCB1A8D" w:rsidR="001B1634" w:rsidRPr="0068032B" w:rsidRDefault="001B1634" w:rsidP="001B16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DO"/>
              </w:rPr>
            </w:pPr>
            <w:r w:rsidRPr="0068032B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B0F0"/>
              <w:bottom w:val="single" w:sz="8" w:space="0" w:color="5B9BD5"/>
              <w:right w:val="single" w:sz="4" w:space="0" w:color="00B0F0"/>
            </w:tcBorders>
            <w:shd w:val="clear" w:color="auto" w:fill="auto"/>
            <w:vAlign w:val="center"/>
            <w:hideMark/>
          </w:tcPr>
          <w:p w14:paraId="0A9B86BD" w14:textId="5DED6CF4" w:rsidR="001B1634" w:rsidRPr="0068032B" w:rsidRDefault="00BD789F" w:rsidP="001B16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DO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470</w:t>
            </w:r>
            <w:r w:rsidR="001B1634" w:rsidRPr="0068032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1B1634" w:rsidRPr="0068032B" w14:paraId="0C28EC5A" w14:textId="77777777" w:rsidTr="00E7379D">
        <w:trPr>
          <w:trHeight w:val="211"/>
          <w:jc w:val="center"/>
        </w:trPr>
        <w:tc>
          <w:tcPr>
            <w:tcW w:w="34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B6E1E7"/>
            <w:noWrap/>
            <w:vAlign w:val="center"/>
            <w:hideMark/>
          </w:tcPr>
          <w:p w14:paraId="2DFECA60" w14:textId="77777777" w:rsidR="001B1634" w:rsidRPr="0068032B" w:rsidRDefault="001B1634" w:rsidP="001B16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6803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DO"/>
              </w:rPr>
              <w:t>Formación Continua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5B9BD5"/>
              <w:right w:val="nil"/>
            </w:tcBorders>
            <w:shd w:val="clear" w:color="000000" w:fill="B6E1E7"/>
            <w:noWrap/>
            <w:vAlign w:val="center"/>
            <w:hideMark/>
          </w:tcPr>
          <w:p w14:paraId="22A681F2" w14:textId="1D7F18A2" w:rsidR="001B1634" w:rsidRPr="0068032B" w:rsidRDefault="001B1634" w:rsidP="00E7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5B9BD5"/>
              <w:right w:val="nil"/>
            </w:tcBorders>
            <w:shd w:val="clear" w:color="000000" w:fill="B6E1E7"/>
            <w:noWrap/>
            <w:vAlign w:val="center"/>
            <w:hideMark/>
          </w:tcPr>
          <w:p w14:paraId="68D3D5D0" w14:textId="49E38975" w:rsidR="001B1634" w:rsidRPr="0068032B" w:rsidRDefault="001B1634" w:rsidP="00E7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5B9BD5"/>
              <w:right w:val="nil"/>
            </w:tcBorders>
            <w:shd w:val="clear" w:color="000000" w:fill="B6E1E7"/>
            <w:noWrap/>
            <w:vAlign w:val="center"/>
            <w:hideMark/>
          </w:tcPr>
          <w:p w14:paraId="21BE6F8C" w14:textId="09E30591" w:rsidR="001B1634" w:rsidRPr="0068032B" w:rsidRDefault="001B1634" w:rsidP="001B16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DO"/>
              </w:rPr>
            </w:pPr>
            <w:r w:rsidRPr="0068032B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5B9BD5"/>
              <w:right w:val="single" w:sz="4" w:space="0" w:color="00B0F0"/>
            </w:tcBorders>
            <w:shd w:val="clear" w:color="000000" w:fill="B6E1E7"/>
            <w:noWrap/>
            <w:vAlign w:val="center"/>
            <w:hideMark/>
          </w:tcPr>
          <w:p w14:paraId="21C9FF50" w14:textId="2E7EEE52" w:rsidR="001B1634" w:rsidRPr="0068032B" w:rsidRDefault="001B1634" w:rsidP="001B16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DO"/>
              </w:rPr>
            </w:pPr>
            <w:r w:rsidRPr="0068032B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5B9BD5"/>
              <w:right w:val="single" w:sz="4" w:space="0" w:color="00B0F0"/>
            </w:tcBorders>
            <w:shd w:val="clear" w:color="000000" w:fill="B6E1E7"/>
            <w:noWrap/>
            <w:vAlign w:val="center"/>
            <w:hideMark/>
          </w:tcPr>
          <w:p w14:paraId="5D547568" w14:textId="75C0DF36" w:rsidR="001B1634" w:rsidRPr="0068032B" w:rsidRDefault="001B1634" w:rsidP="001B16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DO"/>
              </w:rPr>
            </w:pPr>
            <w:r w:rsidRPr="0068032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B1634" w:rsidRPr="0068032B" w14:paraId="0B8F7AD6" w14:textId="77777777" w:rsidTr="00E7379D">
        <w:trPr>
          <w:trHeight w:val="290"/>
          <w:jc w:val="center"/>
        </w:trPr>
        <w:tc>
          <w:tcPr>
            <w:tcW w:w="34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14:paraId="18FFFCCF" w14:textId="77777777" w:rsidR="001B1634" w:rsidRPr="0068032B" w:rsidRDefault="001B1634" w:rsidP="001B16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DO"/>
              </w:rPr>
            </w:pPr>
            <w:r w:rsidRPr="006803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DO"/>
              </w:rPr>
              <w:t>Diplomados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14:paraId="2F9248F2" w14:textId="5BC3FF90" w:rsidR="001B1634" w:rsidRPr="0068032B" w:rsidRDefault="001B1634" w:rsidP="00E7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DO"/>
              </w:rPr>
            </w:pPr>
            <w:r w:rsidRPr="006803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DO"/>
              </w:rPr>
              <w:t>2,544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14:paraId="1A054B27" w14:textId="391D2C97" w:rsidR="001B1634" w:rsidRPr="0068032B" w:rsidRDefault="0068032B" w:rsidP="00E7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DO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5,049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14:paraId="5820C579" w14:textId="1351EE50" w:rsidR="001B1634" w:rsidRPr="0068032B" w:rsidRDefault="001B1634" w:rsidP="001B16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DO"/>
              </w:rPr>
            </w:pPr>
            <w:r w:rsidRPr="0068032B">
              <w:rPr>
                <w:rFonts w:ascii="Calibri" w:hAnsi="Calibri" w:cs="Calibri"/>
                <w:sz w:val="18"/>
                <w:szCs w:val="18"/>
              </w:rPr>
              <w:t> </w:t>
            </w:r>
            <w:r w:rsidR="00BD789F">
              <w:rPr>
                <w:rFonts w:ascii="Calibri" w:hAnsi="Calibri" w:cs="Calibri"/>
                <w:sz w:val="18"/>
                <w:szCs w:val="18"/>
              </w:rPr>
              <w:t>3,771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5B9BD5"/>
              <w:right w:val="nil"/>
            </w:tcBorders>
            <w:shd w:val="clear" w:color="auto" w:fill="auto"/>
            <w:noWrap/>
            <w:vAlign w:val="center"/>
            <w:hideMark/>
          </w:tcPr>
          <w:p w14:paraId="7C449689" w14:textId="3ED0A6B8" w:rsidR="001B1634" w:rsidRPr="0068032B" w:rsidRDefault="001B1634" w:rsidP="001B16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DO"/>
              </w:rPr>
            </w:pPr>
            <w:r w:rsidRPr="0068032B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B0F0"/>
              <w:bottom w:val="single" w:sz="8" w:space="0" w:color="5B9BD5"/>
              <w:right w:val="single" w:sz="4" w:space="0" w:color="00B0F0"/>
            </w:tcBorders>
            <w:shd w:val="clear" w:color="auto" w:fill="auto"/>
            <w:vAlign w:val="center"/>
            <w:hideMark/>
          </w:tcPr>
          <w:p w14:paraId="6E4FEEF7" w14:textId="27ECD781" w:rsidR="001B1634" w:rsidRPr="0068032B" w:rsidRDefault="00BD789F" w:rsidP="001B16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DO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11,364</w:t>
            </w:r>
            <w:r w:rsidR="001B1634" w:rsidRPr="0068032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1B1634" w:rsidRPr="0068032B" w14:paraId="51A6CA3E" w14:textId="77777777" w:rsidTr="00E7379D">
        <w:trPr>
          <w:trHeight w:val="290"/>
          <w:jc w:val="center"/>
        </w:trPr>
        <w:tc>
          <w:tcPr>
            <w:tcW w:w="34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14:paraId="1A681606" w14:textId="77777777" w:rsidR="001B1634" w:rsidRPr="0068032B" w:rsidRDefault="001B1634" w:rsidP="001B16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DO"/>
              </w:rPr>
            </w:pPr>
            <w:r w:rsidRPr="006803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DO"/>
              </w:rPr>
              <w:t>Talleres, congresos, cursos y seminarios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14:paraId="26219316" w14:textId="170B7471" w:rsidR="001B1634" w:rsidRPr="0068032B" w:rsidRDefault="001B1634" w:rsidP="00E7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DO"/>
              </w:rPr>
            </w:pPr>
            <w:r w:rsidRPr="006803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DO"/>
              </w:rPr>
              <w:t>11,737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14:paraId="71148197" w14:textId="6DAD5D50" w:rsidR="001B1634" w:rsidRPr="0068032B" w:rsidRDefault="001B1634" w:rsidP="00E7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DO"/>
              </w:rPr>
            </w:pPr>
            <w:r w:rsidRPr="0068032B">
              <w:rPr>
                <w:rFonts w:ascii="Calibri" w:hAnsi="Calibri" w:cs="Calibri"/>
                <w:color w:val="000000"/>
                <w:sz w:val="18"/>
                <w:szCs w:val="18"/>
              </w:rPr>
              <w:t>6,</w:t>
            </w:r>
            <w:r w:rsidR="0068032B">
              <w:rPr>
                <w:rFonts w:ascii="Calibri" w:hAnsi="Calibri" w:cs="Calibri"/>
                <w:color w:val="000000"/>
                <w:sz w:val="18"/>
                <w:szCs w:val="18"/>
              </w:rPr>
              <w:t>278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14:paraId="3ABC6C73" w14:textId="6718B4E1" w:rsidR="001B1634" w:rsidRPr="0068032B" w:rsidRDefault="001B1634" w:rsidP="001B16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DO"/>
              </w:rPr>
            </w:pPr>
            <w:r w:rsidRPr="0068032B">
              <w:rPr>
                <w:rFonts w:ascii="Calibri" w:hAnsi="Calibri" w:cs="Calibri"/>
                <w:sz w:val="18"/>
                <w:szCs w:val="18"/>
              </w:rPr>
              <w:t> </w:t>
            </w:r>
            <w:r w:rsidR="00BD789F">
              <w:rPr>
                <w:rFonts w:ascii="Calibri" w:hAnsi="Calibri" w:cs="Calibri"/>
                <w:sz w:val="18"/>
                <w:szCs w:val="18"/>
              </w:rPr>
              <w:t>3,945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5B9BD5"/>
              <w:right w:val="nil"/>
            </w:tcBorders>
            <w:shd w:val="clear" w:color="auto" w:fill="auto"/>
            <w:noWrap/>
            <w:vAlign w:val="center"/>
            <w:hideMark/>
          </w:tcPr>
          <w:p w14:paraId="69995583" w14:textId="294A3625" w:rsidR="001B1634" w:rsidRPr="0068032B" w:rsidRDefault="001B1634" w:rsidP="001B16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DO"/>
              </w:rPr>
            </w:pPr>
            <w:r w:rsidRPr="0068032B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B0F0"/>
              <w:bottom w:val="single" w:sz="8" w:space="0" w:color="5B9BD5"/>
              <w:right w:val="single" w:sz="4" w:space="0" w:color="00B0F0"/>
            </w:tcBorders>
            <w:shd w:val="clear" w:color="auto" w:fill="auto"/>
            <w:vAlign w:val="center"/>
            <w:hideMark/>
          </w:tcPr>
          <w:p w14:paraId="3A726559" w14:textId="6DC87766" w:rsidR="001B1634" w:rsidRPr="0068032B" w:rsidRDefault="00BD789F" w:rsidP="001B16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DO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21,960</w:t>
            </w:r>
            <w:r w:rsidR="001B1634" w:rsidRPr="0068032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1B1634" w:rsidRPr="0068032B" w14:paraId="7560878B" w14:textId="77777777" w:rsidTr="00E7379D">
        <w:trPr>
          <w:trHeight w:val="290"/>
          <w:jc w:val="center"/>
        </w:trPr>
        <w:tc>
          <w:tcPr>
            <w:tcW w:w="34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14:paraId="06A98E3C" w14:textId="0F6353CC" w:rsidR="001B1634" w:rsidRPr="0068032B" w:rsidRDefault="00370FA6" w:rsidP="00370FA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DO"/>
              </w:rPr>
            </w:pPr>
            <w:r w:rsidRPr="002855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DO"/>
              </w:rPr>
              <w:t>E</w:t>
            </w:r>
            <w:r w:rsidR="001B1634" w:rsidRPr="002855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DO"/>
              </w:rPr>
              <w:t>F</w:t>
            </w:r>
            <w:r w:rsidR="00D854E8" w:rsidRPr="002855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DO"/>
              </w:rPr>
              <w:t>C</w:t>
            </w:r>
            <w:r w:rsidRPr="0028557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DO"/>
              </w:rPr>
              <w:t>CE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14:paraId="31C241E1" w14:textId="75F45F4B" w:rsidR="001B1634" w:rsidRPr="0068032B" w:rsidRDefault="001B1634" w:rsidP="00E7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DO"/>
              </w:rPr>
            </w:pPr>
            <w:r w:rsidRPr="006803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DO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14:paraId="0466236B" w14:textId="22F0B986" w:rsidR="001B1634" w:rsidRPr="0068032B" w:rsidRDefault="001B1634" w:rsidP="00E7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DO"/>
              </w:rPr>
            </w:pPr>
            <w:r w:rsidRPr="0068032B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14:paraId="5D6968B5" w14:textId="43C1AD2C" w:rsidR="00BD789F" w:rsidRPr="00BD789F" w:rsidRDefault="001B1634" w:rsidP="00BD789F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8032B">
              <w:rPr>
                <w:rFonts w:ascii="Calibri" w:hAnsi="Calibri" w:cs="Calibri"/>
                <w:sz w:val="18"/>
                <w:szCs w:val="18"/>
              </w:rPr>
              <w:t> </w:t>
            </w:r>
            <w:r w:rsidR="00BD789F"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5B9BD5"/>
              <w:right w:val="nil"/>
            </w:tcBorders>
            <w:shd w:val="clear" w:color="auto" w:fill="auto"/>
            <w:noWrap/>
            <w:vAlign w:val="center"/>
            <w:hideMark/>
          </w:tcPr>
          <w:p w14:paraId="2FE2C15F" w14:textId="2F432301" w:rsidR="001B1634" w:rsidRPr="0068032B" w:rsidRDefault="001B1634" w:rsidP="001B16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DO"/>
              </w:rPr>
            </w:pPr>
            <w:r w:rsidRPr="0068032B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B0F0"/>
              <w:bottom w:val="single" w:sz="8" w:space="0" w:color="5B9BD5"/>
              <w:right w:val="single" w:sz="4" w:space="0" w:color="00B0F0"/>
            </w:tcBorders>
            <w:shd w:val="clear" w:color="auto" w:fill="auto"/>
            <w:vAlign w:val="center"/>
            <w:hideMark/>
          </w:tcPr>
          <w:p w14:paraId="29211648" w14:textId="4CAE5E38" w:rsidR="001B1634" w:rsidRPr="0068032B" w:rsidRDefault="00BD789F" w:rsidP="001B16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DO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50</w:t>
            </w:r>
            <w:r w:rsidR="001B1634" w:rsidRPr="0068032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1B1634" w:rsidRPr="0068032B" w14:paraId="6B23F95F" w14:textId="77777777" w:rsidTr="00E7379D">
        <w:trPr>
          <w:trHeight w:val="223"/>
          <w:jc w:val="center"/>
        </w:trPr>
        <w:tc>
          <w:tcPr>
            <w:tcW w:w="34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B6E1E7"/>
            <w:noWrap/>
            <w:vAlign w:val="center"/>
            <w:hideMark/>
          </w:tcPr>
          <w:p w14:paraId="133CD2F7" w14:textId="77777777" w:rsidR="001B1634" w:rsidRPr="0068032B" w:rsidRDefault="001B1634" w:rsidP="001B16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6803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DO"/>
              </w:rPr>
              <w:t>Posgrado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5B9BD5"/>
              <w:right w:val="nil"/>
            </w:tcBorders>
            <w:shd w:val="clear" w:color="000000" w:fill="B6E1E7"/>
            <w:noWrap/>
            <w:vAlign w:val="center"/>
            <w:hideMark/>
          </w:tcPr>
          <w:p w14:paraId="1F75FDC3" w14:textId="3AF8C8B1" w:rsidR="001B1634" w:rsidRPr="0068032B" w:rsidRDefault="001B1634" w:rsidP="00E7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5B9BD5"/>
              <w:right w:val="nil"/>
            </w:tcBorders>
            <w:shd w:val="clear" w:color="000000" w:fill="B6E1E7"/>
            <w:noWrap/>
            <w:vAlign w:val="center"/>
            <w:hideMark/>
          </w:tcPr>
          <w:p w14:paraId="0C94E5E1" w14:textId="080A0CAB" w:rsidR="001B1634" w:rsidRPr="0068032B" w:rsidRDefault="001B1634" w:rsidP="00E7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5B9BD5"/>
              <w:right w:val="nil"/>
            </w:tcBorders>
            <w:shd w:val="clear" w:color="000000" w:fill="B6E1E7"/>
            <w:noWrap/>
            <w:vAlign w:val="center"/>
            <w:hideMark/>
          </w:tcPr>
          <w:p w14:paraId="47439984" w14:textId="0A4D613A" w:rsidR="001B1634" w:rsidRPr="0068032B" w:rsidRDefault="001B1634" w:rsidP="001B16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DO"/>
              </w:rPr>
            </w:pPr>
            <w:r w:rsidRPr="0068032B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5B9BD5"/>
              <w:right w:val="single" w:sz="4" w:space="0" w:color="00B0F0"/>
            </w:tcBorders>
            <w:shd w:val="clear" w:color="000000" w:fill="B6E1E7"/>
            <w:noWrap/>
            <w:vAlign w:val="center"/>
            <w:hideMark/>
          </w:tcPr>
          <w:p w14:paraId="07654050" w14:textId="36E654F8" w:rsidR="001B1634" w:rsidRPr="0068032B" w:rsidRDefault="001B1634" w:rsidP="001B16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DO"/>
              </w:rPr>
            </w:pPr>
            <w:r w:rsidRPr="0068032B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5B9BD5"/>
              <w:right w:val="single" w:sz="4" w:space="0" w:color="00B0F0"/>
            </w:tcBorders>
            <w:shd w:val="clear" w:color="000000" w:fill="B6E1E7"/>
            <w:noWrap/>
            <w:vAlign w:val="center"/>
            <w:hideMark/>
          </w:tcPr>
          <w:p w14:paraId="5260EAFE" w14:textId="3B229393" w:rsidR="001B1634" w:rsidRPr="0068032B" w:rsidRDefault="001B1634" w:rsidP="001B16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DO"/>
              </w:rPr>
            </w:pPr>
            <w:r w:rsidRPr="0068032B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1B1634" w:rsidRPr="0068032B" w14:paraId="2214F17D" w14:textId="77777777" w:rsidTr="00E7379D">
        <w:trPr>
          <w:trHeight w:val="290"/>
          <w:jc w:val="center"/>
        </w:trPr>
        <w:tc>
          <w:tcPr>
            <w:tcW w:w="34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14:paraId="5E22AF51" w14:textId="77777777" w:rsidR="001B1634" w:rsidRPr="0068032B" w:rsidRDefault="001B1634" w:rsidP="001B16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DO"/>
              </w:rPr>
            </w:pPr>
            <w:r w:rsidRPr="006803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DO"/>
              </w:rPr>
              <w:t>Especialidades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14:paraId="73AC8F5D" w14:textId="0049EE04" w:rsidR="001B1634" w:rsidRPr="0068032B" w:rsidRDefault="001B1634" w:rsidP="00E7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DO"/>
              </w:rPr>
            </w:pPr>
            <w:r w:rsidRPr="006803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DO"/>
              </w:rPr>
              <w:t>108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14:paraId="3E04D3ED" w14:textId="595A78A5" w:rsidR="001B1634" w:rsidRPr="0068032B" w:rsidRDefault="001B1634" w:rsidP="00E7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DO"/>
              </w:rPr>
            </w:pPr>
            <w:r w:rsidRPr="0068032B">
              <w:rPr>
                <w:rFonts w:ascii="Calibri" w:hAnsi="Calibri" w:cs="Calibri"/>
                <w:color w:val="000000"/>
                <w:sz w:val="18"/>
                <w:szCs w:val="18"/>
              </w:rPr>
              <w:t>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14:paraId="5A430FBA" w14:textId="2D41F095" w:rsidR="001B1634" w:rsidRPr="0068032B" w:rsidRDefault="001B1634" w:rsidP="001B16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DO"/>
              </w:rPr>
            </w:pPr>
            <w:r w:rsidRPr="0068032B">
              <w:rPr>
                <w:rFonts w:ascii="Calibri" w:hAnsi="Calibri" w:cs="Calibri"/>
                <w:sz w:val="18"/>
                <w:szCs w:val="18"/>
              </w:rPr>
              <w:t> </w:t>
            </w:r>
            <w:r w:rsidR="00BD789F">
              <w:rPr>
                <w:rFonts w:ascii="Calibri" w:hAnsi="Calibri" w:cs="Calibri"/>
                <w:sz w:val="18"/>
                <w:szCs w:val="18"/>
              </w:rPr>
              <w:t>295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5B9BD5"/>
              <w:right w:val="nil"/>
            </w:tcBorders>
            <w:shd w:val="clear" w:color="auto" w:fill="auto"/>
            <w:noWrap/>
            <w:vAlign w:val="center"/>
            <w:hideMark/>
          </w:tcPr>
          <w:p w14:paraId="59BF2A3C" w14:textId="0C9B55C7" w:rsidR="001B1634" w:rsidRPr="0068032B" w:rsidRDefault="001B1634" w:rsidP="001B16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DO"/>
              </w:rPr>
            </w:pPr>
            <w:r w:rsidRPr="0068032B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B0F0"/>
              <w:bottom w:val="single" w:sz="8" w:space="0" w:color="5B9BD5"/>
              <w:right w:val="single" w:sz="4" w:space="0" w:color="00B0F0"/>
            </w:tcBorders>
            <w:shd w:val="clear" w:color="auto" w:fill="auto"/>
            <w:vAlign w:val="center"/>
            <w:hideMark/>
          </w:tcPr>
          <w:p w14:paraId="15C42D92" w14:textId="1B424B5C" w:rsidR="001B1634" w:rsidRPr="0068032B" w:rsidRDefault="00BD789F" w:rsidP="001B16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DO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500</w:t>
            </w:r>
            <w:r w:rsidR="001B1634" w:rsidRPr="0068032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1B1634" w:rsidRPr="0068032B" w14:paraId="0B323229" w14:textId="77777777" w:rsidTr="00E7379D">
        <w:trPr>
          <w:trHeight w:val="290"/>
          <w:jc w:val="center"/>
        </w:trPr>
        <w:tc>
          <w:tcPr>
            <w:tcW w:w="34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14:paraId="18810BC6" w14:textId="77777777" w:rsidR="001B1634" w:rsidRPr="0068032B" w:rsidRDefault="001B1634" w:rsidP="001B16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DO"/>
              </w:rPr>
            </w:pPr>
            <w:r w:rsidRPr="006803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DO"/>
              </w:rPr>
              <w:t>Maestrías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14:paraId="29AD69B9" w14:textId="47208C61" w:rsidR="001B1634" w:rsidRPr="0068032B" w:rsidRDefault="001B1634" w:rsidP="00E7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DO"/>
              </w:rPr>
            </w:pPr>
            <w:r w:rsidRPr="006803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DO"/>
              </w:rPr>
              <w:t>416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14:paraId="7CBD99EC" w14:textId="0A6539BD" w:rsidR="001B1634" w:rsidRPr="0068032B" w:rsidRDefault="0068032B" w:rsidP="00E7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DO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14:paraId="10C6EA06" w14:textId="65BA10B2" w:rsidR="001B1634" w:rsidRPr="0068032B" w:rsidRDefault="001B1634" w:rsidP="001B16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DO"/>
              </w:rPr>
            </w:pPr>
            <w:r w:rsidRPr="0068032B">
              <w:rPr>
                <w:rFonts w:ascii="Calibri" w:hAnsi="Calibri" w:cs="Calibri"/>
                <w:sz w:val="18"/>
                <w:szCs w:val="18"/>
              </w:rPr>
              <w:t> </w:t>
            </w:r>
            <w:r w:rsidR="00BD789F">
              <w:rPr>
                <w:rFonts w:ascii="Calibri" w:hAnsi="Calibri" w:cs="Calibri"/>
                <w:sz w:val="18"/>
                <w:szCs w:val="18"/>
              </w:rPr>
              <w:t>264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5B9BD5"/>
              <w:right w:val="nil"/>
            </w:tcBorders>
            <w:shd w:val="clear" w:color="auto" w:fill="auto"/>
            <w:noWrap/>
            <w:vAlign w:val="center"/>
            <w:hideMark/>
          </w:tcPr>
          <w:p w14:paraId="3A0CA240" w14:textId="388E37CE" w:rsidR="001B1634" w:rsidRPr="0068032B" w:rsidRDefault="001B1634" w:rsidP="001B16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DO"/>
              </w:rPr>
            </w:pPr>
            <w:r w:rsidRPr="0068032B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00B0F0"/>
              <w:bottom w:val="single" w:sz="8" w:space="0" w:color="5B9BD5"/>
              <w:right w:val="single" w:sz="4" w:space="0" w:color="00B0F0"/>
            </w:tcBorders>
            <w:shd w:val="clear" w:color="auto" w:fill="auto"/>
            <w:vAlign w:val="center"/>
            <w:hideMark/>
          </w:tcPr>
          <w:p w14:paraId="11B94253" w14:textId="61335B2F" w:rsidR="001B1634" w:rsidRPr="0068032B" w:rsidRDefault="00BD789F" w:rsidP="001B16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DO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893</w:t>
            </w:r>
            <w:r w:rsidR="001B1634" w:rsidRPr="0068032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1B1634" w:rsidRPr="0068032B" w14:paraId="2C785F8B" w14:textId="77777777" w:rsidTr="00E7379D">
        <w:trPr>
          <w:trHeight w:val="290"/>
          <w:jc w:val="center"/>
        </w:trPr>
        <w:tc>
          <w:tcPr>
            <w:tcW w:w="34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14:paraId="1FBB17BA" w14:textId="77777777" w:rsidR="001B1634" w:rsidRPr="0068032B" w:rsidRDefault="001B1634" w:rsidP="001B16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DO"/>
              </w:rPr>
            </w:pPr>
            <w:r w:rsidRPr="006803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DO"/>
              </w:rPr>
              <w:t>Doctorados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14:paraId="678A0353" w14:textId="57B2FE8B" w:rsidR="001B1634" w:rsidRPr="0068032B" w:rsidRDefault="001B1634" w:rsidP="00E7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DO"/>
              </w:rPr>
            </w:pPr>
            <w:r w:rsidRPr="0068032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DO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14:paraId="34AE6F4E" w14:textId="7E1260DD" w:rsidR="001B1634" w:rsidRPr="0068032B" w:rsidRDefault="001B1634" w:rsidP="00E7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DO"/>
              </w:rPr>
            </w:pPr>
            <w:r w:rsidRPr="0068032B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auto" w:fill="auto"/>
            <w:noWrap/>
            <w:vAlign w:val="center"/>
            <w:hideMark/>
          </w:tcPr>
          <w:p w14:paraId="22F0C93F" w14:textId="05CA4792" w:rsidR="001B1634" w:rsidRPr="0068032B" w:rsidRDefault="001B1634" w:rsidP="001B16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DO"/>
              </w:rPr>
            </w:pPr>
            <w:r w:rsidRPr="0068032B">
              <w:rPr>
                <w:rFonts w:ascii="Calibri" w:hAnsi="Calibri" w:cs="Calibri"/>
                <w:sz w:val="18"/>
                <w:szCs w:val="18"/>
              </w:rPr>
              <w:t> </w:t>
            </w:r>
            <w:r w:rsidR="00BD789F">
              <w:rPr>
                <w:rFonts w:ascii="Calibri" w:hAnsi="Calibri" w:cs="Calibri"/>
                <w:sz w:val="18"/>
                <w:szCs w:val="18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5B9BD5"/>
              <w:right w:val="single" w:sz="4" w:space="0" w:color="00B0F0"/>
            </w:tcBorders>
            <w:shd w:val="clear" w:color="auto" w:fill="auto"/>
            <w:noWrap/>
            <w:vAlign w:val="center"/>
            <w:hideMark/>
          </w:tcPr>
          <w:p w14:paraId="0A653B6C" w14:textId="54DBE8AB" w:rsidR="001B1634" w:rsidRPr="0068032B" w:rsidRDefault="001B1634" w:rsidP="001B16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s-DO"/>
              </w:rPr>
            </w:pPr>
            <w:r w:rsidRPr="0068032B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5B9BD5"/>
              <w:right w:val="single" w:sz="4" w:space="0" w:color="00B0F0"/>
            </w:tcBorders>
            <w:shd w:val="clear" w:color="auto" w:fill="auto"/>
            <w:vAlign w:val="center"/>
            <w:hideMark/>
          </w:tcPr>
          <w:p w14:paraId="68A5674A" w14:textId="4864DD33" w:rsidR="001B1634" w:rsidRPr="0068032B" w:rsidRDefault="00BD789F" w:rsidP="001B16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DO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43</w:t>
            </w:r>
            <w:r w:rsidR="001B1634" w:rsidRPr="0068032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</w:t>
            </w:r>
          </w:p>
        </w:tc>
      </w:tr>
      <w:tr w:rsidR="001B1634" w:rsidRPr="0068032B" w14:paraId="15BD3DAA" w14:textId="77777777" w:rsidTr="00E7379D">
        <w:trPr>
          <w:trHeight w:val="290"/>
          <w:jc w:val="center"/>
        </w:trPr>
        <w:tc>
          <w:tcPr>
            <w:tcW w:w="3439" w:type="dxa"/>
            <w:tcBorders>
              <w:top w:val="nil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000000" w:fill="C1EDFC"/>
            <w:noWrap/>
            <w:vAlign w:val="center"/>
            <w:hideMark/>
          </w:tcPr>
          <w:p w14:paraId="20F63349" w14:textId="77777777" w:rsidR="001B1634" w:rsidRPr="0068032B" w:rsidRDefault="001B1634" w:rsidP="001B16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6803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DO"/>
              </w:rPr>
              <w:t>Total general de Becas Otorgadas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C1EDFC"/>
            <w:noWrap/>
            <w:vAlign w:val="center"/>
            <w:hideMark/>
          </w:tcPr>
          <w:p w14:paraId="201A3E8E" w14:textId="77777777" w:rsidR="001B1634" w:rsidRPr="0068032B" w:rsidRDefault="001B1634" w:rsidP="00E737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68032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DO"/>
              </w:rPr>
              <w:t>15,004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B6E1E7"/>
            <w:noWrap/>
            <w:vAlign w:val="center"/>
            <w:hideMark/>
          </w:tcPr>
          <w:p w14:paraId="29DE888E" w14:textId="1F30288B" w:rsidR="001B1634" w:rsidRPr="0068032B" w:rsidRDefault="001B1634" w:rsidP="001B16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DO"/>
              </w:rPr>
            </w:pPr>
            <w:r w:rsidRPr="0068032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11,</w:t>
            </w:r>
            <w:r w:rsidR="00E7379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C1EDFC"/>
            <w:noWrap/>
            <w:vAlign w:val="center"/>
            <w:hideMark/>
          </w:tcPr>
          <w:p w14:paraId="5929878D" w14:textId="53B1CDCD" w:rsidR="001B1634" w:rsidRPr="0068032B" w:rsidRDefault="00BD789F" w:rsidP="001B16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DO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8,582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5B9BD5"/>
              <w:right w:val="single" w:sz="8" w:space="0" w:color="5B9BD5"/>
            </w:tcBorders>
            <w:shd w:val="clear" w:color="000000" w:fill="C1EDFC"/>
            <w:noWrap/>
            <w:vAlign w:val="center"/>
            <w:hideMark/>
          </w:tcPr>
          <w:p w14:paraId="29420F81" w14:textId="0923947B" w:rsidR="001B1634" w:rsidRPr="0068032B" w:rsidRDefault="001B1634" w:rsidP="001B16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s-DO"/>
              </w:rPr>
            </w:pPr>
            <w:r w:rsidRPr="0068032B">
              <w:rPr>
                <w:rFonts w:ascii="Calibri" w:hAnsi="Calibri" w:cs="Calibri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00B0F0"/>
              <w:bottom w:val="single" w:sz="8" w:space="0" w:color="5B9BD5"/>
              <w:right w:val="single" w:sz="4" w:space="0" w:color="00B0F0"/>
            </w:tcBorders>
            <w:shd w:val="clear" w:color="000000" w:fill="C1EDFC"/>
            <w:noWrap/>
            <w:vAlign w:val="center"/>
            <w:hideMark/>
          </w:tcPr>
          <w:p w14:paraId="66599530" w14:textId="6CCF9722" w:rsidR="001B1634" w:rsidRPr="0068032B" w:rsidRDefault="00BD789F" w:rsidP="00BD78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DO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35,280</w:t>
            </w:r>
          </w:p>
        </w:tc>
      </w:tr>
      <w:tr w:rsidR="00EE544D" w:rsidRPr="006705A9" w14:paraId="0BD36E65" w14:textId="77777777" w:rsidTr="00E7379D">
        <w:trPr>
          <w:trHeight w:val="263"/>
          <w:jc w:val="center"/>
        </w:trPr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35377" w14:textId="77777777" w:rsidR="006705A9" w:rsidRPr="006705A9" w:rsidRDefault="006705A9" w:rsidP="00670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DO"/>
              </w:rPr>
            </w:pPr>
            <w:r w:rsidRPr="006705A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DO"/>
              </w:rPr>
              <w:t>Fuente: Departamento de Planificación y Desarrollo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5B240" w14:textId="77777777" w:rsidR="006705A9" w:rsidRPr="006705A9" w:rsidRDefault="006705A9" w:rsidP="00670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D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44007" w14:textId="77777777" w:rsidR="006705A9" w:rsidRPr="006705A9" w:rsidRDefault="006705A9" w:rsidP="00670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93345" w14:textId="77777777" w:rsidR="006705A9" w:rsidRPr="006705A9" w:rsidRDefault="006705A9" w:rsidP="00670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0B908" w14:textId="77777777" w:rsidR="006705A9" w:rsidRPr="006705A9" w:rsidRDefault="006705A9" w:rsidP="00670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72F04" w14:textId="77777777" w:rsidR="006705A9" w:rsidRPr="006705A9" w:rsidRDefault="006705A9" w:rsidP="00670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</w:tbl>
    <w:p w14:paraId="73904FDE" w14:textId="16E7726C" w:rsidR="00F75406" w:rsidRDefault="00754841" w:rsidP="00754841">
      <w:pPr>
        <w:ind w:left="1416"/>
      </w:pPr>
      <w:r>
        <w:t xml:space="preserve">          </w:t>
      </w:r>
    </w:p>
    <w:p w14:paraId="481D67D6" w14:textId="2B2544FA" w:rsidR="006705A9" w:rsidRDefault="006705A9" w:rsidP="00754841">
      <w:pPr>
        <w:ind w:left="1416"/>
      </w:pPr>
    </w:p>
    <w:p w14:paraId="4FD3E231" w14:textId="0E99548F" w:rsidR="006705A9" w:rsidRDefault="006705A9" w:rsidP="00754841">
      <w:pPr>
        <w:ind w:left="1416"/>
      </w:pPr>
    </w:p>
    <w:tbl>
      <w:tblPr>
        <w:tblW w:w="14137" w:type="dxa"/>
        <w:tblInd w:w="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7"/>
      </w:tblGrid>
      <w:tr w:rsidR="001F6860" w:rsidRPr="0071476F" w14:paraId="5127D421" w14:textId="77777777" w:rsidTr="001F6860">
        <w:trPr>
          <w:trHeight w:val="271"/>
        </w:trPr>
        <w:tc>
          <w:tcPr>
            <w:tcW w:w="14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861D88" w14:textId="73E336DF" w:rsidR="001F6860" w:rsidRPr="00E253B0" w:rsidRDefault="001F6860" w:rsidP="00E253B0">
            <w:pPr>
              <w:spacing w:after="0" w:line="240" w:lineRule="auto"/>
              <w:rPr>
                <w:rFonts w:eastAsia="Times New Roman" w:cstheme="minorHAnsi"/>
                <w:sz w:val="14"/>
                <w:szCs w:val="14"/>
                <w:lang w:eastAsia="es-DO"/>
              </w:rPr>
            </w:pPr>
            <w:bookmarkStart w:id="73" w:name="_Hlk82684987"/>
          </w:p>
        </w:tc>
      </w:tr>
      <w:tr w:rsidR="001F6860" w:rsidRPr="0071476F" w14:paraId="2EF508FE" w14:textId="77777777" w:rsidTr="001F6860">
        <w:trPr>
          <w:trHeight w:val="284"/>
        </w:trPr>
        <w:tc>
          <w:tcPr>
            <w:tcW w:w="14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tbl>
            <w:tblPr>
              <w:tblW w:w="1427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075"/>
              <w:gridCol w:w="1550"/>
              <w:gridCol w:w="1178"/>
              <w:gridCol w:w="1178"/>
              <w:gridCol w:w="1312"/>
              <w:gridCol w:w="1177"/>
              <w:gridCol w:w="1173"/>
              <w:gridCol w:w="1177"/>
              <w:gridCol w:w="1177"/>
            </w:tblGrid>
            <w:tr w:rsidR="004A06B5" w:rsidRPr="004A06B5" w14:paraId="6A154B98" w14:textId="77777777" w:rsidTr="004A06B5">
              <w:trPr>
                <w:trHeight w:val="300"/>
              </w:trPr>
              <w:tc>
                <w:tcPr>
                  <w:tcW w:w="14276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252B5CC" w14:textId="77777777" w:rsidR="004A06B5" w:rsidRPr="004A06B5" w:rsidRDefault="004A06B5" w:rsidP="004A06B5">
                  <w:pPr>
                    <w:spacing w:after="0" w:line="240" w:lineRule="auto"/>
                    <w:jc w:val="center"/>
                    <w:rPr>
                      <w:rFonts w:ascii="Calibri Light" w:eastAsia="Times New Roman" w:hAnsi="Calibri Light" w:cs="Calibri Light"/>
                      <w:b/>
                      <w:bCs/>
                      <w:lang w:eastAsia="es-DO"/>
                    </w:rPr>
                  </w:pPr>
                  <w:bookmarkStart w:id="74" w:name="RANGE!C6"/>
                  <w:r w:rsidRPr="004A06B5">
                    <w:rPr>
                      <w:rFonts w:ascii="Calibri Light" w:eastAsia="Times New Roman" w:hAnsi="Calibri Light" w:cs="Calibri Light"/>
                      <w:b/>
                      <w:bCs/>
                      <w:lang w:eastAsia="es-DO"/>
                    </w:rPr>
                    <w:lastRenderedPageBreak/>
                    <w:t>Anexo No.4     Datos Acumulados durante el periodo Agosto 2020 – Septiembre 2022</w:t>
                  </w:r>
                  <w:bookmarkEnd w:id="74"/>
                </w:p>
              </w:tc>
            </w:tr>
            <w:tr w:rsidR="004A06B5" w:rsidRPr="004A06B5" w14:paraId="39706BF3" w14:textId="77777777" w:rsidTr="004A06B5">
              <w:trPr>
                <w:trHeight w:val="300"/>
              </w:trPr>
              <w:tc>
                <w:tcPr>
                  <w:tcW w:w="14276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E01E30E" w14:textId="77777777" w:rsidR="004A06B5" w:rsidRPr="004A06B5" w:rsidRDefault="004A06B5" w:rsidP="004A06B5">
                  <w:pPr>
                    <w:spacing w:after="0" w:line="240" w:lineRule="auto"/>
                    <w:jc w:val="center"/>
                    <w:rPr>
                      <w:rFonts w:ascii="Calibri Light" w:eastAsia="Times New Roman" w:hAnsi="Calibri Light" w:cs="Calibri Light"/>
                      <w:b/>
                      <w:bCs/>
                      <w:lang w:eastAsia="es-DO"/>
                    </w:rPr>
                  </w:pPr>
                  <w:r w:rsidRPr="004A06B5">
                    <w:rPr>
                      <w:rFonts w:ascii="Calibri Light" w:eastAsia="Times New Roman" w:hAnsi="Calibri Light" w:cs="Calibri Light"/>
                      <w:b/>
                      <w:bCs/>
                      <w:lang w:eastAsia="es-DO"/>
                    </w:rPr>
                    <w:t>Total de Becas Otorgadas por Modalidad</w:t>
                  </w:r>
                </w:p>
              </w:tc>
            </w:tr>
            <w:tr w:rsidR="004A06B5" w:rsidRPr="004A06B5" w14:paraId="378BDC01" w14:textId="77777777" w:rsidTr="004A06B5">
              <w:trPr>
                <w:trHeight w:val="375"/>
              </w:trPr>
              <w:tc>
                <w:tcPr>
                  <w:tcW w:w="14276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8EA1748" w14:textId="77777777" w:rsidR="004A06B5" w:rsidRPr="004A06B5" w:rsidRDefault="004A06B5" w:rsidP="004A06B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es-DO"/>
                    </w:rPr>
                  </w:pPr>
                  <w:r w:rsidRPr="004A06B5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es-DO"/>
                    </w:rPr>
                    <w:t>INAFOCAM</w:t>
                  </w:r>
                </w:p>
              </w:tc>
            </w:tr>
            <w:tr w:rsidR="004A06B5" w:rsidRPr="004A06B5" w14:paraId="5ECFDB26" w14:textId="77777777" w:rsidTr="004A06B5">
              <w:trPr>
                <w:trHeight w:val="315"/>
              </w:trPr>
              <w:tc>
                <w:tcPr>
                  <w:tcW w:w="14276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B83EAB5" w14:textId="77777777" w:rsidR="004A06B5" w:rsidRPr="004A06B5" w:rsidRDefault="004A06B5" w:rsidP="004A06B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DO"/>
                    </w:rPr>
                  </w:pPr>
                  <w:r w:rsidRPr="004A06B5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DO"/>
                    </w:rPr>
                    <w:t>Comparativo de metas 2021-2024 y el acumulado por año: 2020, 2021 y 2022</w:t>
                  </w:r>
                </w:p>
              </w:tc>
            </w:tr>
            <w:tr w:rsidR="004A06B5" w:rsidRPr="004A06B5" w14:paraId="7238CC8E" w14:textId="77777777" w:rsidTr="004A06B5">
              <w:trPr>
                <w:trHeight w:val="135"/>
              </w:trPr>
              <w:tc>
                <w:tcPr>
                  <w:tcW w:w="4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7171FE3" w14:textId="77777777" w:rsidR="004A06B5" w:rsidRPr="004A06B5" w:rsidRDefault="004A06B5" w:rsidP="004A06B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s-DO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2F348F" w14:textId="77777777" w:rsidR="004A06B5" w:rsidRPr="004A06B5" w:rsidRDefault="004A06B5" w:rsidP="004A06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DO"/>
                    </w:rPr>
                  </w:pP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003DC6" w14:textId="77777777" w:rsidR="004A06B5" w:rsidRPr="004A06B5" w:rsidRDefault="004A06B5" w:rsidP="004A06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DO"/>
                    </w:rPr>
                  </w:pP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4E9716" w14:textId="77777777" w:rsidR="004A06B5" w:rsidRPr="004A06B5" w:rsidRDefault="004A06B5" w:rsidP="004A06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DO"/>
                    </w:rPr>
                  </w:pPr>
                </w:p>
              </w:tc>
              <w:tc>
                <w:tcPr>
                  <w:tcW w:w="1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07361C" w14:textId="77777777" w:rsidR="004A06B5" w:rsidRPr="004A06B5" w:rsidRDefault="004A06B5" w:rsidP="004A06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DO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B38141" w14:textId="77777777" w:rsidR="004A06B5" w:rsidRPr="004A06B5" w:rsidRDefault="004A06B5" w:rsidP="004A06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DO"/>
                    </w:rPr>
                  </w:pP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724D1E" w14:textId="77777777" w:rsidR="004A06B5" w:rsidRPr="004A06B5" w:rsidRDefault="004A06B5" w:rsidP="004A06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DO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053BB6" w14:textId="77777777" w:rsidR="004A06B5" w:rsidRPr="004A06B5" w:rsidRDefault="004A06B5" w:rsidP="004A06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DO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D082DA" w14:textId="77777777" w:rsidR="004A06B5" w:rsidRPr="004A06B5" w:rsidRDefault="004A06B5" w:rsidP="004A06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DO"/>
                    </w:rPr>
                  </w:pPr>
                </w:p>
              </w:tc>
            </w:tr>
            <w:tr w:rsidR="004A06B5" w:rsidRPr="004A06B5" w14:paraId="4D3774D3" w14:textId="77777777" w:rsidTr="004A06B5">
              <w:trPr>
                <w:trHeight w:val="330"/>
              </w:trPr>
              <w:tc>
                <w:tcPr>
                  <w:tcW w:w="4160" w:type="dxa"/>
                  <w:vMerge w:val="restart"/>
                  <w:tcBorders>
                    <w:top w:val="single" w:sz="8" w:space="0" w:color="5B9BD5"/>
                    <w:left w:val="single" w:sz="8" w:space="0" w:color="5B9BD5"/>
                    <w:bottom w:val="single" w:sz="8" w:space="0" w:color="5B9BD5"/>
                    <w:right w:val="single" w:sz="8" w:space="0" w:color="5B9BD5"/>
                  </w:tcBorders>
                  <w:shd w:val="clear" w:color="auto" w:fill="auto"/>
                  <w:vAlign w:val="center"/>
                  <w:hideMark/>
                </w:tcPr>
                <w:p w14:paraId="080C66A4" w14:textId="77777777" w:rsidR="004A06B5" w:rsidRPr="004A06B5" w:rsidRDefault="004A06B5" w:rsidP="004A06B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es-DO"/>
                    </w:rPr>
                  </w:pPr>
                  <w:r w:rsidRPr="004A06B5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es-DO"/>
                    </w:rPr>
                    <w:t>Modalidades</w:t>
                  </w:r>
                </w:p>
              </w:tc>
              <w:tc>
                <w:tcPr>
                  <w:tcW w:w="1580" w:type="dxa"/>
                  <w:vMerge w:val="restart"/>
                  <w:tcBorders>
                    <w:top w:val="single" w:sz="8" w:space="0" w:color="5B9BD5"/>
                    <w:left w:val="single" w:sz="8" w:space="0" w:color="5B9BD5"/>
                    <w:bottom w:val="single" w:sz="8" w:space="0" w:color="5B9BD5"/>
                    <w:right w:val="single" w:sz="8" w:space="0" w:color="5B9BD5"/>
                  </w:tcBorders>
                  <w:shd w:val="clear" w:color="auto" w:fill="auto"/>
                  <w:vAlign w:val="center"/>
                  <w:hideMark/>
                </w:tcPr>
                <w:p w14:paraId="5ECA4937" w14:textId="77777777" w:rsidR="004A06B5" w:rsidRPr="004A06B5" w:rsidRDefault="004A06B5" w:rsidP="004A06B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es-DO"/>
                    </w:rPr>
                  </w:pPr>
                  <w:r w:rsidRPr="004A06B5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es-DO"/>
                    </w:rPr>
                    <w:t>Metas del periodo 2021-2024</w:t>
                  </w:r>
                </w:p>
              </w:tc>
              <w:tc>
                <w:tcPr>
                  <w:tcW w:w="6136" w:type="dxa"/>
                  <w:gridSpan w:val="5"/>
                  <w:tcBorders>
                    <w:top w:val="single" w:sz="8" w:space="0" w:color="5B9BD5"/>
                    <w:left w:val="nil"/>
                    <w:bottom w:val="single" w:sz="8" w:space="0" w:color="5B9BD5"/>
                    <w:right w:val="single" w:sz="8" w:space="0" w:color="5B9BD5"/>
                  </w:tcBorders>
                  <w:shd w:val="clear" w:color="auto" w:fill="auto"/>
                  <w:vAlign w:val="center"/>
                  <w:hideMark/>
                </w:tcPr>
                <w:p w14:paraId="1167A032" w14:textId="77777777" w:rsidR="004A06B5" w:rsidRPr="004A06B5" w:rsidRDefault="004A06B5" w:rsidP="004A06B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es-DO"/>
                    </w:rPr>
                  </w:pPr>
                  <w:r w:rsidRPr="004A06B5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es-DO"/>
                    </w:rPr>
                    <w:t>Becas Otorgadas por Año</w:t>
                  </w:r>
                </w:p>
              </w:tc>
              <w:tc>
                <w:tcPr>
                  <w:tcW w:w="1200" w:type="dxa"/>
                  <w:vMerge w:val="restart"/>
                  <w:tcBorders>
                    <w:top w:val="single" w:sz="8" w:space="0" w:color="5B9BD5"/>
                    <w:left w:val="single" w:sz="8" w:space="0" w:color="5B9BD5"/>
                    <w:bottom w:val="single" w:sz="8" w:space="0" w:color="5B9BD5"/>
                    <w:right w:val="single" w:sz="8" w:space="0" w:color="5B9BD5"/>
                  </w:tcBorders>
                  <w:shd w:val="clear" w:color="000000" w:fill="C1EDFC"/>
                  <w:vAlign w:val="center"/>
                  <w:hideMark/>
                </w:tcPr>
                <w:p w14:paraId="4F795024" w14:textId="77777777" w:rsidR="004A06B5" w:rsidRPr="004A06B5" w:rsidRDefault="004A06B5" w:rsidP="004A06B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es-DO"/>
                    </w:rPr>
                  </w:pPr>
                  <w:r w:rsidRPr="004A06B5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es-DO"/>
                    </w:rPr>
                    <w:t>Total general</w:t>
                  </w:r>
                </w:p>
              </w:tc>
              <w:tc>
                <w:tcPr>
                  <w:tcW w:w="1200" w:type="dxa"/>
                  <w:vMerge w:val="restart"/>
                  <w:tcBorders>
                    <w:top w:val="single" w:sz="8" w:space="0" w:color="5B9BD5"/>
                    <w:left w:val="single" w:sz="8" w:space="0" w:color="5B9BD5"/>
                    <w:bottom w:val="single" w:sz="8" w:space="0" w:color="5B9BD5"/>
                    <w:right w:val="single" w:sz="8" w:space="0" w:color="5B9BD5"/>
                  </w:tcBorders>
                  <w:shd w:val="clear" w:color="000000" w:fill="B6E1E7"/>
                  <w:vAlign w:val="center"/>
                  <w:hideMark/>
                </w:tcPr>
                <w:p w14:paraId="7C0454D5" w14:textId="77777777" w:rsidR="004A06B5" w:rsidRPr="004A06B5" w:rsidRDefault="004A06B5" w:rsidP="004A06B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es-DO"/>
                    </w:rPr>
                  </w:pPr>
                  <w:r w:rsidRPr="004A06B5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es-DO"/>
                    </w:rPr>
                    <w:t>% Logrado vs Meta</w:t>
                  </w:r>
                </w:p>
              </w:tc>
            </w:tr>
            <w:tr w:rsidR="004A06B5" w:rsidRPr="004A06B5" w14:paraId="48DA72BD" w14:textId="77777777" w:rsidTr="004A06B5">
              <w:trPr>
                <w:trHeight w:val="645"/>
              </w:trPr>
              <w:tc>
                <w:tcPr>
                  <w:tcW w:w="4160" w:type="dxa"/>
                  <w:vMerge/>
                  <w:tcBorders>
                    <w:top w:val="single" w:sz="8" w:space="0" w:color="5B9BD5"/>
                    <w:left w:val="single" w:sz="8" w:space="0" w:color="5B9BD5"/>
                    <w:bottom w:val="single" w:sz="8" w:space="0" w:color="5B9BD5"/>
                    <w:right w:val="single" w:sz="8" w:space="0" w:color="5B9BD5"/>
                  </w:tcBorders>
                  <w:vAlign w:val="center"/>
                  <w:hideMark/>
                </w:tcPr>
                <w:p w14:paraId="6389AFD2" w14:textId="77777777" w:rsidR="004A06B5" w:rsidRPr="004A06B5" w:rsidRDefault="004A06B5" w:rsidP="004A06B5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es-DO"/>
                    </w:rPr>
                  </w:pPr>
                </w:p>
              </w:tc>
              <w:tc>
                <w:tcPr>
                  <w:tcW w:w="1580" w:type="dxa"/>
                  <w:vMerge/>
                  <w:tcBorders>
                    <w:top w:val="single" w:sz="8" w:space="0" w:color="5B9BD5"/>
                    <w:left w:val="single" w:sz="8" w:space="0" w:color="5B9BD5"/>
                    <w:bottom w:val="single" w:sz="8" w:space="0" w:color="5B9BD5"/>
                    <w:right w:val="single" w:sz="8" w:space="0" w:color="5B9BD5"/>
                  </w:tcBorders>
                  <w:vAlign w:val="center"/>
                  <w:hideMark/>
                </w:tcPr>
                <w:p w14:paraId="342AFE15" w14:textId="77777777" w:rsidR="004A06B5" w:rsidRPr="004A06B5" w:rsidRDefault="004A06B5" w:rsidP="004A06B5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es-DO"/>
                    </w:rPr>
                  </w:pP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8" w:space="0" w:color="5B9BD5"/>
                    <w:right w:val="single" w:sz="8" w:space="0" w:color="5B9BD5"/>
                  </w:tcBorders>
                  <w:shd w:val="clear" w:color="000000" w:fill="C1EDFC"/>
                  <w:vAlign w:val="center"/>
                  <w:hideMark/>
                </w:tcPr>
                <w:p w14:paraId="70622998" w14:textId="77777777" w:rsidR="004A06B5" w:rsidRPr="004A06B5" w:rsidRDefault="004A06B5" w:rsidP="004A06B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es-DO"/>
                    </w:rPr>
                  </w:pPr>
                  <w:r w:rsidRPr="004A06B5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es-DO"/>
                    </w:rPr>
                    <w:t>Agto.- Dic. 2020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8" w:space="0" w:color="5B9BD5"/>
                    <w:right w:val="single" w:sz="8" w:space="0" w:color="5B9BD5"/>
                  </w:tcBorders>
                  <w:shd w:val="clear" w:color="000000" w:fill="B6E1E7"/>
                  <w:vAlign w:val="center"/>
                  <w:hideMark/>
                </w:tcPr>
                <w:p w14:paraId="00E28E61" w14:textId="77777777" w:rsidR="004A06B5" w:rsidRPr="004A06B5" w:rsidRDefault="004A06B5" w:rsidP="004A06B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es-DO"/>
                    </w:rPr>
                  </w:pPr>
                  <w:r w:rsidRPr="004A06B5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es-DO"/>
                    </w:rPr>
                    <w:t>Ener- Dic 2021</w:t>
                  </w:r>
                </w:p>
              </w:tc>
              <w:tc>
                <w:tcPr>
                  <w:tcW w:w="1338" w:type="dxa"/>
                  <w:tcBorders>
                    <w:top w:val="nil"/>
                    <w:left w:val="nil"/>
                    <w:bottom w:val="single" w:sz="8" w:space="0" w:color="5B9BD5"/>
                    <w:right w:val="single" w:sz="8" w:space="0" w:color="5B9BD5"/>
                  </w:tcBorders>
                  <w:shd w:val="clear" w:color="000000" w:fill="C1EDFC"/>
                  <w:vAlign w:val="center"/>
                  <w:hideMark/>
                </w:tcPr>
                <w:p w14:paraId="0E7CD0EB" w14:textId="77777777" w:rsidR="004A06B5" w:rsidRPr="004A06B5" w:rsidRDefault="004A06B5" w:rsidP="004A06B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es-DO"/>
                    </w:rPr>
                  </w:pPr>
                  <w:r w:rsidRPr="004A06B5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es-DO"/>
                    </w:rPr>
                    <w:t>Enero-Sept 2022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5B9BD5"/>
                    <w:right w:val="single" w:sz="8" w:space="0" w:color="5B9BD5"/>
                  </w:tcBorders>
                  <w:shd w:val="clear" w:color="000000" w:fill="C1EDFC"/>
                  <w:vAlign w:val="center"/>
                  <w:hideMark/>
                </w:tcPr>
                <w:p w14:paraId="65678B41" w14:textId="77777777" w:rsidR="004A06B5" w:rsidRPr="004A06B5" w:rsidRDefault="004A06B5" w:rsidP="004A06B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es-DO"/>
                    </w:rPr>
                  </w:pPr>
                  <w:r w:rsidRPr="004A06B5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es-DO"/>
                    </w:rPr>
                    <w:t xml:space="preserve">2023 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8" w:space="0" w:color="5B9BD5"/>
                    <w:right w:val="single" w:sz="8" w:space="0" w:color="5B9BD5"/>
                  </w:tcBorders>
                  <w:shd w:val="clear" w:color="000000" w:fill="C1EDFC"/>
                  <w:vAlign w:val="center"/>
                  <w:hideMark/>
                </w:tcPr>
                <w:p w14:paraId="505637AF" w14:textId="77777777" w:rsidR="004A06B5" w:rsidRPr="004A06B5" w:rsidRDefault="004A06B5" w:rsidP="004A06B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es-DO"/>
                    </w:rPr>
                  </w:pPr>
                  <w:r w:rsidRPr="004A06B5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es-DO"/>
                    </w:rPr>
                    <w:t xml:space="preserve">2024 </w:t>
                  </w:r>
                </w:p>
              </w:tc>
              <w:tc>
                <w:tcPr>
                  <w:tcW w:w="1200" w:type="dxa"/>
                  <w:vMerge/>
                  <w:tcBorders>
                    <w:top w:val="single" w:sz="8" w:space="0" w:color="5B9BD5"/>
                    <w:left w:val="single" w:sz="8" w:space="0" w:color="5B9BD5"/>
                    <w:bottom w:val="single" w:sz="8" w:space="0" w:color="5B9BD5"/>
                    <w:right w:val="single" w:sz="8" w:space="0" w:color="5B9BD5"/>
                  </w:tcBorders>
                  <w:vAlign w:val="center"/>
                  <w:hideMark/>
                </w:tcPr>
                <w:p w14:paraId="16A3087F" w14:textId="77777777" w:rsidR="004A06B5" w:rsidRPr="004A06B5" w:rsidRDefault="004A06B5" w:rsidP="004A06B5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es-DO"/>
                    </w:rPr>
                  </w:pPr>
                </w:p>
              </w:tc>
              <w:tc>
                <w:tcPr>
                  <w:tcW w:w="1200" w:type="dxa"/>
                  <w:vMerge/>
                  <w:tcBorders>
                    <w:top w:val="single" w:sz="8" w:space="0" w:color="5B9BD5"/>
                    <w:left w:val="single" w:sz="8" w:space="0" w:color="5B9BD5"/>
                    <w:bottom w:val="single" w:sz="8" w:space="0" w:color="5B9BD5"/>
                    <w:right w:val="single" w:sz="8" w:space="0" w:color="5B9BD5"/>
                  </w:tcBorders>
                  <w:vAlign w:val="center"/>
                  <w:hideMark/>
                </w:tcPr>
                <w:p w14:paraId="0789B466" w14:textId="77777777" w:rsidR="004A06B5" w:rsidRPr="004A06B5" w:rsidRDefault="004A06B5" w:rsidP="004A06B5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es-DO"/>
                    </w:rPr>
                  </w:pPr>
                </w:p>
              </w:tc>
            </w:tr>
            <w:tr w:rsidR="004A06B5" w:rsidRPr="004A06B5" w14:paraId="571FFCEC" w14:textId="77777777" w:rsidTr="004A06B5">
              <w:trPr>
                <w:trHeight w:val="225"/>
              </w:trPr>
              <w:tc>
                <w:tcPr>
                  <w:tcW w:w="4160" w:type="dxa"/>
                  <w:tcBorders>
                    <w:top w:val="nil"/>
                    <w:left w:val="single" w:sz="8" w:space="0" w:color="5B9BD5"/>
                    <w:bottom w:val="single" w:sz="8" w:space="0" w:color="5B9BD5"/>
                    <w:right w:val="single" w:sz="8" w:space="0" w:color="5B9BD5"/>
                  </w:tcBorders>
                  <w:shd w:val="clear" w:color="000000" w:fill="B6E1E7"/>
                  <w:vAlign w:val="center"/>
                  <w:hideMark/>
                </w:tcPr>
                <w:p w14:paraId="7F7093A6" w14:textId="77777777" w:rsidR="004A06B5" w:rsidRPr="004A06B5" w:rsidRDefault="004A06B5" w:rsidP="004A06B5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es-DO"/>
                    </w:rPr>
                  </w:pPr>
                  <w:r w:rsidRPr="004A06B5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es-DO"/>
                    </w:rPr>
                    <w:t>Formación Inicial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8" w:space="0" w:color="5B9BD5"/>
                    <w:right w:val="nil"/>
                  </w:tcBorders>
                  <w:shd w:val="clear" w:color="000000" w:fill="B6E1E7"/>
                  <w:vAlign w:val="center"/>
                  <w:hideMark/>
                </w:tcPr>
                <w:p w14:paraId="1CDD4317" w14:textId="77777777" w:rsidR="004A06B5" w:rsidRPr="004A06B5" w:rsidRDefault="004A06B5" w:rsidP="004A06B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es-DO"/>
                    </w:rPr>
                  </w:pPr>
                  <w:r w:rsidRPr="004A06B5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es-DO"/>
                    </w:rPr>
                    <w:t> 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8" w:space="0" w:color="5B9BD5"/>
                    <w:right w:val="nil"/>
                  </w:tcBorders>
                  <w:shd w:val="clear" w:color="000000" w:fill="B6E1E7"/>
                  <w:vAlign w:val="center"/>
                  <w:hideMark/>
                </w:tcPr>
                <w:p w14:paraId="6F637F87" w14:textId="77777777" w:rsidR="004A06B5" w:rsidRPr="004A06B5" w:rsidRDefault="004A06B5" w:rsidP="004A06B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es-DO"/>
                    </w:rPr>
                  </w:pPr>
                  <w:r w:rsidRPr="004A06B5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es-DO"/>
                    </w:rPr>
                    <w:t> 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8" w:space="0" w:color="5B9BD5"/>
                    <w:right w:val="nil"/>
                  </w:tcBorders>
                  <w:shd w:val="clear" w:color="000000" w:fill="B6E1E7"/>
                  <w:vAlign w:val="center"/>
                  <w:hideMark/>
                </w:tcPr>
                <w:p w14:paraId="57204465" w14:textId="77777777" w:rsidR="004A06B5" w:rsidRPr="004A06B5" w:rsidRDefault="004A06B5" w:rsidP="004A06B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es-DO"/>
                    </w:rPr>
                  </w:pPr>
                  <w:r w:rsidRPr="004A06B5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es-DO"/>
                    </w:rPr>
                    <w:t> </w:t>
                  </w:r>
                </w:p>
              </w:tc>
              <w:tc>
                <w:tcPr>
                  <w:tcW w:w="1338" w:type="dxa"/>
                  <w:tcBorders>
                    <w:top w:val="nil"/>
                    <w:left w:val="nil"/>
                    <w:bottom w:val="single" w:sz="8" w:space="0" w:color="5B9BD5"/>
                    <w:right w:val="nil"/>
                  </w:tcBorders>
                  <w:shd w:val="clear" w:color="000000" w:fill="B6E1E7"/>
                  <w:vAlign w:val="center"/>
                  <w:hideMark/>
                </w:tcPr>
                <w:p w14:paraId="0BECB554" w14:textId="77777777" w:rsidR="004A06B5" w:rsidRPr="004A06B5" w:rsidRDefault="004A06B5" w:rsidP="004A06B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es-DO"/>
                    </w:rPr>
                  </w:pPr>
                  <w:r w:rsidRPr="004A06B5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es-DO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5B9BD5"/>
                    <w:right w:val="nil"/>
                  </w:tcBorders>
                  <w:shd w:val="clear" w:color="000000" w:fill="B6E1E7"/>
                  <w:vAlign w:val="center"/>
                  <w:hideMark/>
                </w:tcPr>
                <w:p w14:paraId="12F51ACE" w14:textId="77777777" w:rsidR="004A06B5" w:rsidRPr="004A06B5" w:rsidRDefault="004A06B5" w:rsidP="004A06B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es-DO"/>
                    </w:rPr>
                  </w:pPr>
                  <w:r w:rsidRPr="004A06B5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es-DO"/>
                    </w:rPr>
                    <w:t> 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8" w:space="0" w:color="5B9BD5"/>
                    <w:right w:val="nil"/>
                  </w:tcBorders>
                  <w:shd w:val="clear" w:color="000000" w:fill="B6E1E7"/>
                  <w:vAlign w:val="center"/>
                  <w:hideMark/>
                </w:tcPr>
                <w:p w14:paraId="601208A8" w14:textId="77777777" w:rsidR="004A06B5" w:rsidRPr="004A06B5" w:rsidRDefault="004A06B5" w:rsidP="004A06B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es-DO"/>
                    </w:rPr>
                  </w:pPr>
                  <w:r w:rsidRPr="004A06B5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es-DO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5B9BD5"/>
                    <w:right w:val="single" w:sz="8" w:space="0" w:color="5B9BD5"/>
                  </w:tcBorders>
                  <w:shd w:val="clear" w:color="000000" w:fill="B6E1E7"/>
                  <w:vAlign w:val="center"/>
                  <w:hideMark/>
                </w:tcPr>
                <w:p w14:paraId="2EE2FB3C" w14:textId="77777777" w:rsidR="004A06B5" w:rsidRPr="004A06B5" w:rsidRDefault="004A06B5" w:rsidP="004A06B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es-DO"/>
                    </w:rPr>
                  </w:pPr>
                  <w:r w:rsidRPr="004A06B5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es-DO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5B9BD5"/>
                    <w:right w:val="single" w:sz="8" w:space="0" w:color="5B9BD5"/>
                  </w:tcBorders>
                  <w:shd w:val="clear" w:color="000000" w:fill="B6E1E7"/>
                  <w:vAlign w:val="center"/>
                  <w:hideMark/>
                </w:tcPr>
                <w:p w14:paraId="54CCFD58" w14:textId="77777777" w:rsidR="004A06B5" w:rsidRPr="004A06B5" w:rsidRDefault="004A06B5" w:rsidP="004A06B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es-DO"/>
                    </w:rPr>
                  </w:pPr>
                  <w:r w:rsidRPr="004A06B5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es-DO"/>
                    </w:rPr>
                    <w:t> </w:t>
                  </w:r>
                </w:p>
              </w:tc>
            </w:tr>
            <w:tr w:rsidR="004A06B5" w:rsidRPr="004A06B5" w14:paraId="0C75F1F7" w14:textId="77777777" w:rsidTr="004A06B5">
              <w:trPr>
                <w:trHeight w:val="330"/>
              </w:trPr>
              <w:tc>
                <w:tcPr>
                  <w:tcW w:w="4160" w:type="dxa"/>
                  <w:tcBorders>
                    <w:top w:val="nil"/>
                    <w:left w:val="single" w:sz="8" w:space="0" w:color="5B9BD5"/>
                    <w:bottom w:val="single" w:sz="8" w:space="0" w:color="5B9BD5"/>
                    <w:right w:val="single" w:sz="8" w:space="0" w:color="5B9BD5"/>
                  </w:tcBorders>
                  <w:shd w:val="clear" w:color="auto" w:fill="auto"/>
                  <w:noWrap/>
                  <w:vAlign w:val="center"/>
                  <w:hideMark/>
                </w:tcPr>
                <w:p w14:paraId="0136CF6B" w14:textId="77777777" w:rsidR="004A06B5" w:rsidRPr="004A06B5" w:rsidRDefault="004A06B5" w:rsidP="004A06B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DO"/>
                    </w:rPr>
                  </w:pPr>
                  <w:r w:rsidRPr="004A06B5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DO"/>
                    </w:rPr>
                    <w:t>Licenciaturas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8" w:space="0" w:color="5B9BD5"/>
                    <w:right w:val="single" w:sz="8" w:space="0" w:color="5B9BD5"/>
                  </w:tcBorders>
                  <w:shd w:val="clear" w:color="auto" w:fill="auto"/>
                  <w:vAlign w:val="center"/>
                  <w:hideMark/>
                </w:tcPr>
                <w:p w14:paraId="2EBFDBA4" w14:textId="77777777" w:rsidR="004A06B5" w:rsidRPr="004A06B5" w:rsidRDefault="004A06B5" w:rsidP="004A06B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DO"/>
                    </w:rPr>
                  </w:pPr>
                  <w:r w:rsidRPr="004A06B5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DO"/>
                    </w:rPr>
                    <w:t>3,700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8" w:space="0" w:color="5B9BD5"/>
                    <w:right w:val="single" w:sz="8" w:space="0" w:color="5B9BD5"/>
                  </w:tcBorders>
                  <w:shd w:val="clear" w:color="auto" w:fill="auto"/>
                  <w:noWrap/>
                  <w:vAlign w:val="center"/>
                  <w:hideMark/>
                </w:tcPr>
                <w:p w14:paraId="1159FD05" w14:textId="77777777" w:rsidR="004A06B5" w:rsidRPr="004A06B5" w:rsidRDefault="004A06B5" w:rsidP="004A06B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DO"/>
                    </w:rPr>
                  </w:pPr>
                  <w:r w:rsidRPr="004A06B5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DO"/>
                    </w:rPr>
                    <w:t xml:space="preserve">                 208 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8" w:space="0" w:color="5B9BD5"/>
                    <w:right w:val="single" w:sz="8" w:space="0" w:color="5B9BD5"/>
                  </w:tcBorders>
                  <w:shd w:val="clear" w:color="auto" w:fill="auto"/>
                  <w:noWrap/>
                  <w:vAlign w:val="center"/>
                  <w:hideMark/>
                </w:tcPr>
                <w:p w14:paraId="444C7103" w14:textId="77777777" w:rsidR="004A06B5" w:rsidRPr="004A06B5" w:rsidRDefault="004A06B5" w:rsidP="004A06B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DO"/>
                    </w:rPr>
                  </w:pPr>
                  <w:r w:rsidRPr="004A06B5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DO"/>
                    </w:rPr>
                    <w:t xml:space="preserve">                 441 </w:t>
                  </w:r>
                </w:p>
              </w:tc>
              <w:tc>
                <w:tcPr>
                  <w:tcW w:w="1338" w:type="dxa"/>
                  <w:tcBorders>
                    <w:top w:val="nil"/>
                    <w:left w:val="nil"/>
                    <w:bottom w:val="single" w:sz="8" w:space="0" w:color="5B9BD5"/>
                    <w:right w:val="single" w:sz="8" w:space="0" w:color="5B9BD5"/>
                  </w:tcBorders>
                  <w:shd w:val="clear" w:color="auto" w:fill="auto"/>
                  <w:noWrap/>
                  <w:vAlign w:val="center"/>
                  <w:hideMark/>
                </w:tcPr>
                <w:p w14:paraId="43984729" w14:textId="77777777" w:rsidR="004A06B5" w:rsidRPr="004A06B5" w:rsidRDefault="004A06B5" w:rsidP="004A06B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DO"/>
                    </w:rPr>
                  </w:pPr>
                  <w:r w:rsidRPr="004A06B5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DO"/>
                    </w:rPr>
                    <w:t xml:space="preserve">                   470 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5B9BD5"/>
                    <w:right w:val="single" w:sz="8" w:space="0" w:color="5B9BD5"/>
                  </w:tcBorders>
                  <w:shd w:val="clear" w:color="auto" w:fill="auto"/>
                  <w:noWrap/>
                  <w:vAlign w:val="center"/>
                  <w:hideMark/>
                </w:tcPr>
                <w:p w14:paraId="43EEC191" w14:textId="77777777" w:rsidR="004A06B5" w:rsidRPr="004A06B5" w:rsidRDefault="004A06B5" w:rsidP="004A06B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DO"/>
                    </w:rPr>
                  </w:pPr>
                  <w:r w:rsidRPr="004A06B5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DO"/>
                    </w:rPr>
                    <w:t>---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8" w:space="0" w:color="5B9BD5"/>
                    <w:right w:val="single" w:sz="8" w:space="0" w:color="5B9BD5"/>
                  </w:tcBorders>
                  <w:shd w:val="clear" w:color="auto" w:fill="auto"/>
                  <w:vAlign w:val="center"/>
                  <w:hideMark/>
                </w:tcPr>
                <w:p w14:paraId="3984B111" w14:textId="77777777" w:rsidR="004A06B5" w:rsidRPr="004A06B5" w:rsidRDefault="004A06B5" w:rsidP="004A06B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DO"/>
                    </w:rPr>
                  </w:pPr>
                  <w:r w:rsidRPr="004A06B5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DO"/>
                    </w:rPr>
                    <w:t>---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5B9BD5"/>
                    <w:right w:val="single" w:sz="8" w:space="0" w:color="5B9BD5"/>
                  </w:tcBorders>
                  <w:shd w:val="clear" w:color="auto" w:fill="auto"/>
                  <w:vAlign w:val="center"/>
                  <w:hideMark/>
                </w:tcPr>
                <w:p w14:paraId="3289A767" w14:textId="77777777" w:rsidR="004A06B5" w:rsidRPr="004A06B5" w:rsidRDefault="004A06B5" w:rsidP="004A06B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DO"/>
                    </w:rPr>
                  </w:pPr>
                  <w:r w:rsidRPr="004A06B5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DO"/>
                    </w:rPr>
                    <w:t>1,119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5B9BD5"/>
                    <w:right w:val="single" w:sz="8" w:space="0" w:color="5B9BD5"/>
                  </w:tcBorders>
                  <w:shd w:val="clear" w:color="auto" w:fill="auto"/>
                  <w:vAlign w:val="center"/>
                  <w:hideMark/>
                </w:tcPr>
                <w:p w14:paraId="65E7E62B" w14:textId="77777777" w:rsidR="004A06B5" w:rsidRPr="004A06B5" w:rsidRDefault="004A06B5" w:rsidP="004A06B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DO"/>
                    </w:rPr>
                  </w:pPr>
                  <w:r w:rsidRPr="004A06B5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DO"/>
                    </w:rPr>
                    <w:t>30.2%</w:t>
                  </w:r>
                </w:p>
              </w:tc>
            </w:tr>
            <w:tr w:rsidR="004A06B5" w:rsidRPr="004A06B5" w14:paraId="610B2F3E" w14:textId="77777777" w:rsidTr="004A06B5">
              <w:trPr>
                <w:trHeight w:val="210"/>
              </w:trPr>
              <w:tc>
                <w:tcPr>
                  <w:tcW w:w="4160" w:type="dxa"/>
                  <w:tcBorders>
                    <w:top w:val="nil"/>
                    <w:left w:val="single" w:sz="8" w:space="0" w:color="5B9BD5"/>
                    <w:bottom w:val="single" w:sz="8" w:space="0" w:color="5B9BD5"/>
                    <w:right w:val="single" w:sz="8" w:space="0" w:color="5B9BD5"/>
                  </w:tcBorders>
                  <w:shd w:val="clear" w:color="000000" w:fill="B6E1E7"/>
                  <w:noWrap/>
                  <w:vAlign w:val="center"/>
                  <w:hideMark/>
                </w:tcPr>
                <w:p w14:paraId="23D04B40" w14:textId="77777777" w:rsidR="004A06B5" w:rsidRPr="004A06B5" w:rsidRDefault="004A06B5" w:rsidP="004A06B5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es-DO"/>
                    </w:rPr>
                  </w:pPr>
                  <w:r w:rsidRPr="004A06B5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es-DO"/>
                    </w:rPr>
                    <w:t>Formación Continua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8" w:space="0" w:color="5B9BD5"/>
                    <w:right w:val="nil"/>
                  </w:tcBorders>
                  <w:shd w:val="clear" w:color="000000" w:fill="B6E1E7"/>
                  <w:vAlign w:val="center"/>
                  <w:hideMark/>
                </w:tcPr>
                <w:p w14:paraId="08E3AAC6" w14:textId="77777777" w:rsidR="004A06B5" w:rsidRPr="004A06B5" w:rsidRDefault="004A06B5" w:rsidP="004A06B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DO"/>
                    </w:rPr>
                  </w:pPr>
                  <w:r w:rsidRPr="004A06B5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DO"/>
                    </w:rPr>
                    <w:t> 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8" w:space="0" w:color="5B9BD5"/>
                    <w:right w:val="nil"/>
                  </w:tcBorders>
                  <w:shd w:val="clear" w:color="000000" w:fill="B6E1E7"/>
                  <w:vAlign w:val="center"/>
                  <w:hideMark/>
                </w:tcPr>
                <w:p w14:paraId="211B1D36" w14:textId="77777777" w:rsidR="004A06B5" w:rsidRPr="004A06B5" w:rsidRDefault="004A06B5" w:rsidP="004A06B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DO"/>
                    </w:rPr>
                  </w:pPr>
                  <w:r w:rsidRPr="004A06B5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DO"/>
                    </w:rPr>
                    <w:t> 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8" w:space="0" w:color="5B9BD5"/>
                    <w:right w:val="nil"/>
                  </w:tcBorders>
                  <w:shd w:val="clear" w:color="000000" w:fill="B6E1E7"/>
                  <w:vAlign w:val="center"/>
                  <w:hideMark/>
                </w:tcPr>
                <w:p w14:paraId="283C6BB2" w14:textId="77777777" w:rsidR="004A06B5" w:rsidRPr="004A06B5" w:rsidRDefault="004A06B5" w:rsidP="004A06B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DO"/>
                    </w:rPr>
                  </w:pPr>
                  <w:r w:rsidRPr="004A06B5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DO"/>
                    </w:rPr>
                    <w:t> </w:t>
                  </w:r>
                </w:p>
              </w:tc>
              <w:tc>
                <w:tcPr>
                  <w:tcW w:w="1338" w:type="dxa"/>
                  <w:tcBorders>
                    <w:top w:val="nil"/>
                    <w:left w:val="nil"/>
                    <w:bottom w:val="single" w:sz="8" w:space="0" w:color="5B9BD5"/>
                    <w:right w:val="nil"/>
                  </w:tcBorders>
                  <w:shd w:val="clear" w:color="000000" w:fill="B6E1E7"/>
                  <w:vAlign w:val="center"/>
                  <w:hideMark/>
                </w:tcPr>
                <w:p w14:paraId="30FC65A7" w14:textId="77777777" w:rsidR="004A06B5" w:rsidRPr="004A06B5" w:rsidRDefault="004A06B5" w:rsidP="004A06B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DO"/>
                    </w:rPr>
                  </w:pPr>
                  <w:r w:rsidRPr="004A06B5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DO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5B9BD5"/>
                    <w:right w:val="nil"/>
                  </w:tcBorders>
                  <w:shd w:val="clear" w:color="000000" w:fill="B6E1E7"/>
                  <w:vAlign w:val="center"/>
                  <w:hideMark/>
                </w:tcPr>
                <w:p w14:paraId="5DD49746" w14:textId="77777777" w:rsidR="004A06B5" w:rsidRPr="004A06B5" w:rsidRDefault="004A06B5" w:rsidP="004A06B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DO"/>
                    </w:rPr>
                  </w:pPr>
                  <w:r w:rsidRPr="004A06B5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DO"/>
                    </w:rPr>
                    <w:t> 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8" w:space="0" w:color="5B9BD5"/>
                    <w:right w:val="nil"/>
                  </w:tcBorders>
                  <w:shd w:val="clear" w:color="000000" w:fill="B6E1E7"/>
                  <w:vAlign w:val="center"/>
                  <w:hideMark/>
                </w:tcPr>
                <w:p w14:paraId="3FBC4FF1" w14:textId="77777777" w:rsidR="004A06B5" w:rsidRPr="004A06B5" w:rsidRDefault="004A06B5" w:rsidP="004A06B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DO"/>
                    </w:rPr>
                  </w:pPr>
                  <w:r w:rsidRPr="004A06B5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DO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5B9BD5"/>
                    <w:right w:val="single" w:sz="8" w:space="0" w:color="5B9BD5"/>
                  </w:tcBorders>
                  <w:shd w:val="clear" w:color="000000" w:fill="B6E1E7"/>
                  <w:vAlign w:val="center"/>
                  <w:hideMark/>
                </w:tcPr>
                <w:p w14:paraId="36539F87" w14:textId="77777777" w:rsidR="004A06B5" w:rsidRPr="004A06B5" w:rsidRDefault="004A06B5" w:rsidP="004A06B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DO"/>
                    </w:rPr>
                  </w:pPr>
                  <w:r w:rsidRPr="004A06B5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DO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5B9BD5"/>
                    <w:right w:val="single" w:sz="8" w:space="0" w:color="5B9BD5"/>
                  </w:tcBorders>
                  <w:shd w:val="clear" w:color="000000" w:fill="B6E1E7"/>
                  <w:vAlign w:val="center"/>
                  <w:hideMark/>
                </w:tcPr>
                <w:p w14:paraId="411BC2C1" w14:textId="77777777" w:rsidR="004A06B5" w:rsidRPr="004A06B5" w:rsidRDefault="004A06B5" w:rsidP="004A06B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DO"/>
                    </w:rPr>
                  </w:pPr>
                  <w:r w:rsidRPr="004A06B5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DO"/>
                    </w:rPr>
                    <w:t> </w:t>
                  </w:r>
                </w:p>
              </w:tc>
            </w:tr>
            <w:tr w:rsidR="004A06B5" w:rsidRPr="004A06B5" w14:paraId="1DBE50DD" w14:textId="77777777" w:rsidTr="004A06B5">
              <w:trPr>
                <w:trHeight w:val="330"/>
              </w:trPr>
              <w:tc>
                <w:tcPr>
                  <w:tcW w:w="4160" w:type="dxa"/>
                  <w:tcBorders>
                    <w:top w:val="nil"/>
                    <w:left w:val="single" w:sz="8" w:space="0" w:color="5B9BD5"/>
                    <w:bottom w:val="single" w:sz="8" w:space="0" w:color="5B9BD5"/>
                    <w:right w:val="single" w:sz="8" w:space="0" w:color="5B9BD5"/>
                  </w:tcBorders>
                  <w:shd w:val="clear" w:color="auto" w:fill="auto"/>
                  <w:noWrap/>
                  <w:vAlign w:val="center"/>
                  <w:hideMark/>
                </w:tcPr>
                <w:p w14:paraId="05204228" w14:textId="77777777" w:rsidR="004A06B5" w:rsidRPr="004A06B5" w:rsidRDefault="004A06B5" w:rsidP="004A06B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DO"/>
                    </w:rPr>
                  </w:pPr>
                  <w:r w:rsidRPr="004A06B5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DO"/>
                    </w:rPr>
                    <w:t>Diplomados</w:t>
                  </w:r>
                </w:p>
              </w:tc>
              <w:tc>
                <w:tcPr>
                  <w:tcW w:w="1580" w:type="dxa"/>
                  <w:vMerge w:val="restart"/>
                  <w:tcBorders>
                    <w:top w:val="nil"/>
                    <w:left w:val="single" w:sz="8" w:space="0" w:color="5B9BD5"/>
                    <w:bottom w:val="single" w:sz="8" w:space="0" w:color="5B9BD5"/>
                    <w:right w:val="single" w:sz="8" w:space="0" w:color="5B9BD5"/>
                  </w:tcBorders>
                  <w:shd w:val="clear" w:color="auto" w:fill="auto"/>
                  <w:vAlign w:val="center"/>
                  <w:hideMark/>
                </w:tcPr>
                <w:p w14:paraId="4196A9D6" w14:textId="77777777" w:rsidR="004A06B5" w:rsidRPr="004A06B5" w:rsidRDefault="004A06B5" w:rsidP="004A06B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DO"/>
                    </w:rPr>
                  </w:pPr>
                  <w:r w:rsidRPr="004A06B5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DO"/>
                    </w:rPr>
                    <w:t>204,416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8" w:space="0" w:color="5B9BD5"/>
                    <w:right w:val="single" w:sz="8" w:space="0" w:color="5B9BD5"/>
                  </w:tcBorders>
                  <w:shd w:val="clear" w:color="auto" w:fill="auto"/>
                  <w:noWrap/>
                  <w:vAlign w:val="center"/>
                  <w:hideMark/>
                </w:tcPr>
                <w:p w14:paraId="4BFE3E26" w14:textId="77777777" w:rsidR="004A06B5" w:rsidRPr="004A06B5" w:rsidRDefault="004A06B5" w:rsidP="004A06B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DO"/>
                    </w:rPr>
                  </w:pPr>
                  <w:r w:rsidRPr="004A06B5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DO"/>
                    </w:rPr>
                    <w:t> 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8" w:space="0" w:color="5B9BD5"/>
                    <w:right w:val="single" w:sz="8" w:space="0" w:color="5B9BD5"/>
                  </w:tcBorders>
                  <w:shd w:val="clear" w:color="auto" w:fill="auto"/>
                  <w:noWrap/>
                  <w:vAlign w:val="center"/>
                  <w:hideMark/>
                </w:tcPr>
                <w:p w14:paraId="73A3159D" w14:textId="77777777" w:rsidR="004A06B5" w:rsidRPr="004A06B5" w:rsidRDefault="004A06B5" w:rsidP="004A06B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DO"/>
                    </w:rPr>
                  </w:pPr>
                  <w:r w:rsidRPr="004A06B5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DO"/>
                    </w:rPr>
                    <w:t xml:space="preserve">           35,699 </w:t>
                  </w:r>
                </w:p>
              </w:tc>
              <w:tc>
                <w:tcPr>
                  <w:tcW w:w="1338" w:type="dxa"/>
                  <w:tcBorders>
                    <w:top w:val="nil"/>
                    <w:left w:val="nil"/>
                    <w:bottom w:val="single" w:sz="8" w:space="0" w:color="5B9BD5"/>
                    <w:right w:val="single" w:sz="8" w:space="0" w:color="5B9BD5"/>
                  </w:tcBorders>
                  <w:shd w:val="clear" w:color="auto" w:fill="auto"/>
                  <w:noWrap/>
                  <w:vAlign w:val="center"/>
                  <w:hideMark/>
                </w:tcPr>
                <w:p w14:paraId="528111C2" w14:textId="77777777" w:rsidR="004A06B5" w:rsidRPr="004A06B5" w:rsidRDefault="004A06B5" w:rsidP="004A06B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DO"/>
                    </w:rPr>
                  </w:pPr>
                  <w:r w:rsidRPr="004A06B5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DO"/>
                    </w:rPr>
                    <w:t xml:space="preserve">             11,414 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5B9BD5"/>
                    <w:right w:val="single" w:sz="8" w:space="0" w:color="5B9BD5"/>
                  </w:tcBorders>
                  <w:shd w:val="clear" w:color="auto" w:fill="auto"/>
                  <w:noWrap/>
                  <w:vAlign w:val="center"/>
                  <w:hideMark/>
                </w:tcPr>
                <w:p w14:paraId="3C9324B5" w14:textId="77777777" w:rsidR="004A06B5" w:rsidRPr="004A06B5" w:rsidRDefault="004A06B5" w:rsidP="004A06B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DO"/>
                    </w:rPr>
                  </w:pPr>
                  <w:r w:rsidRPr="004A06B5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DO"/>
                    </w:rPr>
                    <w:t>---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8" w:space="0" w:color="5B9BD5"/>
                    <w:right w:val="single" w:sz="8" w:space="0" w:color="5B9BD5"/>
                  </w:tcBorders>
                  <w:shd w:val="clear" w:color="auto" w:fill="auto"/>
                  <w:vAlign w:val="center"/>
                  <w:hideMark/>
                </w:tcPr>
                <w:p w14:paraId="73F3F670" w14:textId="77777777" w:rsidR="004A06B5" w:rsidRPr="004A06B5" w:rsidRDefault="004A06B5" w:rsidP="004A06B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DO"/>
                    </w:rPr>
                  </w:pPr>
                  <w:r w:rsidRPr="004A06B5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DO"/>
                    </w:rPr>
                    <w:t>---</w:t>
                  </w:r>
                </w:p>
              </w:tc>
              <w:tc>
                <w:tcPr>
                  <w:tcW w:w="1200" w:type="dxa"/>
                  <w:vMerge w:val="restart"/>
                  <w:tcBorders>
                    <w:top w:val="nil"/>
                    <w:left w:val="single" w:sz="8" w:space="0" w:color="5B9BD5"/>
                    <w:bottom w:val="single" w:sz="8" w:space="0" w:color="5B9BD5"/>
                    <w:right w:val="single" w:sz="8" w:space="0" w:color="5B9BD5"/>
                  </w:tcBorders>
                  <w:shd w:val="clear" w:color="auto" w:fill="auto"/>
                  <w:vAlign w:val="center"/>
                  <w:hideMark/>
                </w:tcPr>
                <w:p w14:paraId="714219D9" w14:textId="77777777" w:rsidR="004A06B5" w:rsidRPr="004A06B5" w:rsidRDefault="004A06B5" w:rsidP="004A06B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DO"/>
                    </w:rPr>
                  </w:pPr>
                  <w:r w:rsidRPr="004A06B5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DO"/>
                    </w:rPr>
                    <w:t>112,495</w:t>
                  </w:r>
                </w:p>
              </w:tc>
              <w:tc>
                <w:tcPr>
                  <w:tcW w:w="1200" w:type="dxa"/>
                  <w:vMerge w:val="restart"/>
                  <w:tcBorders>
                    <w:top w:val="nil"/>
                    <w:left w:val="single" w:sz="8" w:space="0" w:color="5B9BD5"/>
                    <w:bottom w:val="single" w:sz="8" w:space="0" w:color="5B9BD5"/>
                    <w:right w:val="single" w:sz="8" w:space="0" w:color="5B9BD5"/>
                  </w:tcBorders>
                  <w:shd w:val="clear" w:color="auto" w:fill="auto"/>
                  <w:vAlign w:val="center"/>
                  <w:hideMark/>
                </w:tcPr>
                <w:p w14:paraId="0FE6A115" w14:textId="77777777" w:rsidR="004A06B5" w:rsidRPr="004A06B5" w:rsidRDefault="004A06B5" w:rsidP="004A06B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DO"/>
                    </w:rPr>
                  </w:pPr>
                  <w:r w:rsidRPr="004A06B5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DO"/>
                    </w:rPr>
                    <w:t>55.0%</w:t>
                  </w:r>
                </w:p>
              </w:tc>
            </w:tr>
            <w:tr w:rsidR="004A06B5" w:rsidRPr="004A06B5" w14:paraId="38D42963" w14:textId="77777777" w:rsidTr="004A06B5">
              <w:trPr>
                <w:trHeight w:val="330"/>
              </w:trPr>
              <w:tc>
                <w:tcPr>
                  <w:tcW w:w="4160" w:type="dxa"/>
                  <w:tcBorders>
                    <w:top w:val="nil"/>
                    <w:left w:val="single" w:sz="8" w:space="0" w:color="5B9BD5"/>
                    <w:bottom w:val="single" w:sz="8" w:space="0" w:color="5B9BD5"/>
                    <w:right w:val="single" w:sz="8" w:space="0" w:color="5B9BD5"/>
                  </w:tcBorders>
                  <w:shd w:val="clear" w:color="auto" w:fill="auto"/>
                  <w:noWrap/>
                  <w:vAlign w:val="center"/>
                  <w:hideMark/>
                </w:tcPr>
                <w:p w14:paraId="2930E489" w14:textId="77777777" w:rsidR="004A06B5" w:rsidRPr="004A06B5" w:rsidRDefault="004A06B5" w:rsidP="004A06B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DO"/>
                    </w:rPr>
                  </w:pPr>
                  <w:r w:rsidRPr="004A06B5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DO"/>
                    </w:rPr>
                    <w:t>Talleres, congresos, cursos y seminarios</w:t>
                  </w:r>
                </w:p>
              </w:tc>
              <w:tc>
                <w:tcPr>
                  <w:tcW w:w="1580" w:type="dxa"/>
                  <w:vMerge/>
                  <w:tcBorders>
                    <w:top w:val="nil"/>
                    <w:left w:val="single" w:sz="8" w:space="0" w:color="5B9BD5"/>
                    <w:bottom w:val="single" w:sz="8" w:space="0" w:color="5B9BD5"/>
                    <w:right w:val="single" w:sz="8" w:space="0" w:color="5B9BD5"/>
                  </w:tcBorders>
                  <w:vAlign w:val="center"/>
                  <w:hideMark/>
                </w:tcPr>
                <w:p w14:paraId="53BC22BA" w14:textId="77777777" w:rsidR="004A06B5" w:rsidRPr="004A06B5" w:rsidRDefault="004A06B5" w:rsidP="004A06B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DO"/>
                    </w:rPr>
                  </w:pP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8" w:space="0" w:color="5B9BD5"/>
                    <w:right w:val="single" w:sz="8" w:space="0" w:color="5B9BD5"/>
                  </w:tcBorders>
                  <w:shd w:val="clear" w:color="auto" w:fill="auto"/>
                  <w:noWrap/>
                  <w:vAlign w:val="center"/>
                  <w:hideMark/>
                </w:tcPr>
                <w:p w14:paraId="738D13EE" w14:textId="77777777" w:rsidR="004A06B5" w:rsidRPr="004A06B5" w:rsidRDefault="004A06B5" w:rsidP="004A06B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DO"/>
                    </w:rPr>
                  </w:pPr>
                  <w:r w:rsidRPr="004A06B5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DO"/>
                    </w:rPr>
                    <w:t xml:space="preserve">             8,000 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8" w:space="0" w:color="5B9BD5"/>
                    <w:right w:val="single" w:sz="8" w:space="0" w:color="5B9BD5"/>
                  </w:tcBorders>
                  <w:shd w:val="clear" w:color="auto" w:fill="auto"/>
                  <w:noWrap/>
                  <w:vAlign w:val="center"/>
                  <w:hideMark/>
                </w:tcPr>
                <w:p w14:paraId="064293EA" w14:textId="77777777" w:rsidR="004A06B5" w:rsidRPr="004A06B5" w:rsidRDefault="004A06B5" w:rsidP="004A06B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DO"/>
                    </w:rPr>
                  </w:pPr>
                  <w:r w:rsidRPr="004A06B5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DO"/>
                    </w:rPr>
                    <w:t xml:space="preserve">           35,422 </w:t>
                  </w:r>
                </w:p>
              </w:tc>
              <w:tc>
                <w:tcPr>
                  <w:tcW w:w="1338" w:type="dxa"/>
                  <w:tcBorders>
                    <w:top w:val="nil"/>
                    <w:left w:val="nil"/>
                    <w:bottom w:val="single" w:sz="8" w:space="0" w:color="5B9BD5"/>
                    <w:right w:val="single" w:sz="8" w:space="0" w:color="5B9BD5"/>
                  </w:tcBorders>
                  <w:shd w:val="clear" w:color="auto" w:fill="auto"/>
                  <w:noWrap/>
                  <w:vAlign w:val="center"/>
                  <w:hideMark/>
                </w:tcPr>
                <w:p w14:paraId="433134A0" w14:textId="77777777" w:rsidR="004A06B5" w:rsidRPr="004A06B5" w:rsidRDefault="004A06B5" w:rsidP="004A06B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DO"/>
                    </w:rPr>
                  </w:pPr>
                  <w:r w:rsidRPr="004A06B5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DO"/>
                    </w:rPr>
                    <w:t xml:space="preserve">             21,960 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5B9BD5"/>
                    <w:right w:val="single" w:sz="8" w:space="0" w:color="5B9BD5"/>
                  </w:tcBorders>
                  <w:shd w:val="clear" w:color="auto" w:fill="auto"/>
                  <w:noWrap/>
                  <w:vAlign w:val="center"/>
                  <w:hideMark/>
                </w:tcPr>
                <w:p w14:paraId="51BCB5F1" w14:textId="77777777" w:rsidR="004A06B5" w:rsidRPr="004A06B5" w:rsidRDefault="004A06B5" w:rsidP="004A06B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DO"/>
                    </w:rPr>
                  </w:pPr>
                  <w:r w:rsidRPr="004A06B5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DO"/>
                    </w:rPr>
                    <w:t>---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8" w:space="0" w:color="5B9BD5"/>
                    <w:right w:val="single" w:sz="8" w:space="0" w:color="5B9BD5"/>
                  </w:tcBorders>
                  <w:shd w:val="clear" w:color="auto" w:fill="auto"/>
                  <w:vAlign w:val="center"/>
                  <w:hideMark/>
                </w:tcPr>
                <w:p w14:paraId="4F9CB3E5" w14:textId="77777777" w:rsidR="004A06B5" w:rsidRPr="004A06B5" w:rsidRDefault="004A06B5" w:rsidP="004A06B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DO"/>
                    </w:rPr>
                  </w:pPr>
                  <w:r w:rsidRPr="004A06B5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DO"/>
                    </w:rPr>
                    <w:t>---</w:t>
                  </w:r>
                </w:p>
              </w:tc>
              <w:tc>
                <w:tcPr>
                  <w:tcW w:w="1200" w:type="dxa"/>
                  <w:vMerge/>
                  <w:tcBorders>
                    <w:top w:val="nil"/>
                    <w:left w:val="single" w:sz="8" w:space="0" w:color="5B9BD5"/>
                    <w:bottom w:val="single" w:sz="8" w:space="0" w:color="5B9BD5"/>
                    <w:right w:val="single" w:sz="8" w:space="0" w:color="5B9BD5"/>
                  </w:tcBorders>
                  <w:vAlign w:val="center"/>
                  <w:hideMark/>
                </w:tcPr>
                <w:p w14:paraId="49AE2DC2" w14:textId="77777777" w:rsidR="004A06B5" w:rsidRPr="004A06B5" w:rsidRDefault="004A06B5" w:rsidP="004A06B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DO"/>
                    </w:rPr>
                  </w:pPr>
                </w:p>
              </w:tc>
              <w:tc>
                <w:tcPr>
                  <w:tcW w:w="1200" w:type="dxa"/>
                  <w:vMerge/>
                  <w:tcBorders>
                    <w:top w:val="nil"/>
                    <w:left w:val="single" w:sz="8" w:space="0" w:color="5B9BD5"/>
                    <w:bottom w:val="single" w:sz="8" w:space="0" w:color="5B9BD5"/>
                    <w:right w:val="single" w:sz="8" w:space="0" w:color="5B9BD5"/>
                  </w:tcBorders>
                  <w:vAlign w:val="center"/>
                  <w:hideMark/>
                </w:tcPr>
                <w:p w14:paraId="3A1E55F3" w14:textId="77777777" w:rsidR="004A06B5" w:rsidRPr="004A06B5" w:rsidRDefault="004A06B5" w:rsidP="004A06B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DO"/>
                    </w:rPr>
                  </w:pPr>
                </w:p>
              </w:tc>
            </w:tr>
            <w:tr w:rsidR="004A06B5" w:rsidRPr="004A06B5" w14:paraId="4120CF7E" w14:textId="77777777" w:rsidTr="004A06B5">
              <w:trPr>
                <w:trHeight w:val="330"/>
              </w:trPr>
              <w:tc>
                <w:tcPr>
                  <w:tcW w:w="4160" w:type="dxa"/>
                  <w:tcBorders>
                    <w:top w:val="nil"/>
                    <w:left w:val="single" w:sz="8" w:space="0" w:color="5B9BD5"/>
                    <w:bottom w:val="single" w:sz="8" w:space="0" w:color="5B9BD5"/>
                    <w:right w:val="single" w:sz="8" w:space="0" w:color="5B9BD5"/>
                  </w:tcBorders>
                  <w:shd w:val="clear" w:color="auto" w:fill="auto"/>
                  <w:noWrap/>
                  <w:vAlign w:val="center"/>
                  <w:hideMark/>
                </w:tcPr>
                <w:p w14:paraId="3E449A33" w14:textId="77777777" w:rsidR="004A06B5" w:rsidRPr="004A06B5" w:rsidRDefault="004A06B5" w:rsidP="004A06B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DO"/>
                    </w:rPr>
                  </w:pPr>
                  <w:r w:rsidRPr="004A06B5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DO"/>
                    </w:rPr>
                    <w:t>FSCA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8" w:space="0" w:color="5B9BD5"/>
                    <w:right w:val="single" w:sz="8" w:space="0" w:color="5B9BD5"/>
                  </w:tcBorders>
                  <w:shd w:val="clear" w:color="auto" w:fill="auto"/>
                  <w:vAlign w:val="center"/>
                  <w:hideMark/>
                </w:tcPr>
                <w:p w14:paraId="68DC6B32" w14:textId="77777777" w:rsidR="004A06B5" w:rsidRPr="004A06B5" w:rsidRDefault="004A06B5" w:rsidP="004A06B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DO"/>
                    </w:rPr>
                  </w:pPr>
                  <w:r w:rsidRPr="004A06B5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DO"/>
                    </w:rPr>
                    <w:t>16,800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8" w:space="0" w:color="5B9BD5"/>
                    <w:right w:val="single" w:sz="8" w:space="0" w:color="5B9BD5"/>
                  </w:tcBorders>
                  <w:shd w:val="clear" w:color="auto" w:fill="auto"/>
                  <w:noWrap/>
                  <w:vAlign w:val="center"/>
                  <w:hideMark/>
                </w:tcPr>
                <w:p w14:paraId="6B0940BE" w14:textId="77777777" w:rsidR="004A06B5" w:rsidRPr="004A06B5" w:rsidRDefault="004A06B5" w:rsidP="004A06B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DO"/>
                    </w:rPr>
                  </w:pPr>
                  <w:r w:rsidRPr="004A06B5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DO"/>
                    </w:rPr>
                    <w:t xml:space="preserve"> --- 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8" w:space="0" w:color="5B9BD5"/>
                    <w:right w:val="single" w:sz="8" w:space="0" w:color="5B9BD5"/>
                  </w:tcBorders>
                  <w:shd w:val="clear" w:color="auto" w:fill="auto"/>
                  <w:noWrap/>
                  <w:vAlign w:val="center"/>
                  <w:hideMark/>
                </w:tcPr>
                <w:p w14:paraId="5D05A239" w14:textId="77777777" w:rsidR="004A06B5" w:rsidRPr="004A06B5" w:rsidRDefault="004A06B5" w:rsidP="004A06B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DO"/>
                    </w:rPr>
                  </w:pPr>
                  <w:r w:rsidRPr="004A06B5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DO"/>
                    </w:rPr>
                    <w:t xml:space="preserve"> - </w:t>
                  </w:r>
                </w:p>
              </w:tc>
              <w:tc>
                <w:tcPr>
                  <w:tcW w:w="1338" w:type="dxa"/>
                  <w:tcBorders>
                    <w:top w:val="nil"/>
                    <w:left w:val="nil"/>
                    <w:bottom w:val="single" w:sz="8" w:space="0" w:color="5B9BD5"/>
                    <w:right w:val="single" w:sz="8" w:space="0" w:color="5B9BD5"/>
                  </w:tcBorders>
                  <w:shd w:val="clear" w:color="auto" w:fill="auto"/>
                  <w:noWrap/>
                  <w:vAlign w:val="center"/>
                  <w:hideMark/>
                </w:tcPr>
                <w:p w14:paraId="3C2D3F72" w14:textId="77777777" w:rsidR="004A06B5" w:rsidRPr="004A06B5" w:rsidRDefault="004A06B5" w:rsidP="004A06B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DO"/>
                    </w:rPr>
                  </w:pPr>
                  <w:r w:rsidRPr="004A06B5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DO"/>
                    </w:rPr>
                    <w:t xml:space="preserve"> - 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5B9BD5"/>
                    <w:right w:val="single" w:sz="8" w:space="0" w:color="5B9BD5"/>
                  </w:tcBorders>
                  <w:shd w:val="clear" w:color="auto" w:fill="auto"/>
                  <w:noWrap/>
                  <w:vAlign w:val="center"/>
                  <w:hideMark/>
                </w:tcPr>
                <w:p w14:paraId="2EE7D0FB" w14:textId="77777777" w:rsidR="004A06B5" w:rsidRPr="004A06B5" w:rsidRDefault="004A06B5" w:rsidP="004A06B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DO"/>
                    </w:rPr>
                  </w:pPr>
                  <w:r w:rsidRPr="004A06B5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DO"/>
                    </w:rPr>
                    <w:t>---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8" w:space="0" w:color="5B9BD5"/>
                    <w:right w:val="single" w:sz="8" w:space="0" w:color="5B9BD5"/>
                  </w:tcBorders>
                  <w:shd w:val="clear" w:color="auto" w:fill="auto"/>
                  <w:vAlign w:val="center"/>
                  <w:hideMark/>
                </w:tcPr>
                <w:p w14:paraId="0E48FB7D" w14:textId="77777777" w:rsidR="004A06B5" w:rsidRPr="004A06B5" w:rsidRDefault="004A06B5" w:rsidP="004A06B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DO"/>
                    </w:rPr>
                  </w:pPr>
                  <w:r w:rsidRPr="004A06B5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DO"/>
                    </w:rPr>
                    <w:t>---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5B9BD5"/>
                    <w:right w:val="single" w:sz="8" w:space="0" w:color="5B9BD5"/>
                  </w:tcBorders>
                  <w:shd w:val="clear" w:color="auto" w:fill="auto"/>
                  <w:vAlign w:val="center"/>
                  <w:hideMark/>
                </w:tcPr>
                <w:p w14:paraId="20E496C5" w14:textId="77777777" w:rsidR="004A06B5" w:rsidRPr="004A06B5" w:rsidRDefault="004A06B5" w:rsidP="004A06B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DO"/>
                    </w:rPr>
                  </w:pPr>
                  <w:r w:rsidRPr="004A06B5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DO"/>
                    </w:rPr>
                    <w:t>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5B9BD5"/>
                    <w:right w:val="single" w:sz="8" w:space="0" w:color="5B9BD5"/>
                  </w:tcBorders>
                  <w:shd w:val="clear" w:color="auto" w:fill="auto"/>
                  <w:vAlign w:val="center"/>
                  <w:hideMark/>
                </w:tcPr>
                <w:p w14:paraId="7C78CB6B" w14:textId="77777777" w:rsidR="004A06B5" w:rsidRPr="004A06B5" w:rsidRDefault="004A06B5" w:rsidP="004A06B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DO"/>
                    </w:rPr>
                  </w:pPr>
                  <w:r w:rsidRPr="004A06B5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DO"/>
                    </w:rPr>
                    <w:t>0.0%</w:t>
                  </w:r>
                </w:p>
              </w:tc>
            </w:tr>
            <w:tr w:rsidR="004A06B5" w:rsidRPr="004A06B5" w14:paraId="7CEF2857" w14:textId="77777777" w:rsidTr="004A06B5">
              <w:trPr>
                <w:trHeight w:val="240"/>
              </w:trPr>
              <w:tc>
                <w:tcPr>
                  <w:tcW w:w="4160" w:type="dxa"/>
                  <w:tcBorders>
                    <w:top w:val="nil"/>
                    <w:left w:val="single" w:sz="8" w:space="0" w:color="5B9BD5"/>
                    <w:bottom w:val="single" w:sz="8" w:space="0" w:color="5B9BD5"/>
                    <w:right w:val="single" w:sz="8" w:space="0" w:color="5B9BD5"/>
                  </w:tcBorders>
                  <w:shd w:val="clear" w:color="000000" w:fill="B6E1E7"/>
                  <w:noWrap/>
                  <w:vAlign w:val="center"/>
                  <w:hideMark/>
                </w:tcPr>
                <w:p w14:paraId="22C4E5EC" w14:textId="77777777" w:rsidR="004A06B5" w:rsidRPr="004A06B5" w:rsidRDefault="004A06B5" w:rsidP="004A06B5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es-DO"/>
                    </w:rPr>
                  </w:pPr>
                  <w:r w:rsidRPr="004A06B5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es-DO"/>
                    </w:rPr>
                    <w:t>Posgrado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8" w:space="0" w:color="5B9BD5"/>
                    <w:right w:val="nil"/>
                  </w:tcBorders>
                  <w:shd w:val="clear" w:color="000000" w:fill="B6E1E7"/>
                  <w:vAlign w:val="center"/>
                  <w:hideMark/>
                </w:tcPr>
                <w:p w14:paraId="76B55DB5" w14:textId="77777777" w:rsidR="004A06B5" w:rsidRPr="004A06B5" w:rsidRDefault="004A06B5" w:rsidP="004A06B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DO"/>
                    </w:rPr>
                  </w:pPr>
                  <w:r w:rsidRPr="004A06B5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DO"/>
                    </w:rPr>
                    <w:t> 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8" w:space="0" w:color="5B9BD5"/>
                    <w:right w:val="nil"/>
                  </w:tcBorders>
                  <w:shd w:val="clear" w:color="000000" w:fill="B6E1E7"/>
                  <w:vAlign w:val="center"/>
                  <w:hideMark/>
                </w:tcPr>
                <w:p w14:paraId="26D8D3D4" w14:textId="77777777" w:rsidR="004A06B5" w:rsidRPr="004A06B5" w:rsidRDefault="004A06B5" w:rsidP="004A06B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DO"/>
                    </w:rPr>
                  </w:pPr>
                  <w:r w:rsidRPr="004A06B5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DO"/>
                    </w:rPr>
                    <w:t> 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8" w:space="0" w:color="5B9BD5"/>
                    <w:right w:val="nil"/>
                  </w:tcBorders>
                  <w:shd w:val="clear" w:color="000000" w:fill="B6E1E7"/>
                  <w:vAlign w:val="center"/>
                  <w:hideMark/>
                </w:tcPr>
                <w:p w14:paraId="67433538" w14:textId="77777777" w:rsidR="004A06B5" w:rsidRPr="004A06B5" w:rsidRDefault="004A06B5" w:rsidP="004A06B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DO"/>
                    </w:rPr>
                  </w:pPr>
                  <w:r w:rsidRPr="004A06B5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DO"/>
                    </w:rPr>
                    <w:t> </w:t>
                  </w:r>
                </w:p>
              </w:tc>
              <w:tc>
                <w:tcPr>
                  <w:tcW w:w="1338" w:type="dxa"/>
                  <w:tcBorders>
                    <w:top w:val="nil"/>
                    <w:left w:val="nil"/>
                    <w:bottom w:val="single" w:sz="8" w:space="0" w:color="5B9BD5"/>
                    <w:right w:val="nil"/>
                  </w:tcBorders>
                  <w:shd w:val="clear" w:color="000000" w:fill="B6E1E7"/>
                  <w:vAlign w:val="center"/>
                  <w:hideMark/>
                </w:tcPr>
                <w:p w14:paraId="185D90F2" w14:textId="77777777" w:rsidR="004A06B5" w:rsidRPr="004A06B5" w:rsidRDefault="004A06B5" w:rsidP="004A06B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DO"/>
                    </w:rPr>
                  </w:pPr>
                  <w:r w:rsidRPr="004A06B5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DO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5B9BD5"/>
                    <w:right w:val="nil"/>
                  </w:tcBorders>
                  <w:shd w:val="clear" w:color="000000" w:fill="B6E1E7"/>
                  <w:vAlign w:val="center"/>
                  <w:hideMark/>
                </w:tcPr>
                <w:p w14:paraId="588E4118" w14:textId="77777777" w:rsidR="004A06B5" w:rsidRPr="004A06B5" w:rsidRDefault="004A06B5" w:rsidP="004A06B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DO"/>
                    </w:rPr>
                  </w:pPr>
                  <w:r w:rsidRPr="004A06B5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DO"/>
                    </w:rPr>
                    <w:t> 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8" w:space="0" w:color="5B9BD5"/>
                    <w:right w:val="nil"/>
                  </w:tcBorders>
                  <w:shd w:val="clear" w:color="000000" w:fill="B6E1E7"/>
                  <w:vAlign w:val="center"/>
                  <w:hideMark/>
                </w:tcPr>
                <w:p w14:paraId="646423DD" w14:textId="77777777" w:rsidR="004A06B5" w:rsidRPr="004A06B5" w:rsidRDefault="004A06B5" w:rsidP="004A06B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DO"/>
                    </w:rPr>
                  </w:pPr>
                  <w:r w:rsidRPr="004A06B5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DO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5B9BD5"/>
                    <w:right w:val="single" w:sz="8" w:space="0" w:color="5B9BD5"/>
                  </w:tcBorders>
                  <w:shd w:val="clear" w:color="000000" w:fill="B6E1E7"/>
                  <w:vAlign w:val="center"/>
                  <w:hideMark/>
                </w:tcPr>
                <w:p w14:paraId="70C0AF92" w14:textId="77777777" w:rsidR="004A06B5" w:rsidRPr="004A06B5" w:rsidRDefault="004A06B5" w:rsidP="004A06B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DO"/>
                    </w:rPr>
                  </w:pPr>
                  <w:r w:rsidRPr="004A06B5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DO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5B9BD5"/>
                    <w:right w:val="single" w:sz="8" w:space="0" w:color="5B9BD5"/>
                  </w:tcBorders>
                  <w:shd w:val="clear" w:color="000000" w:fill="B6E1E7"/>
                  <w:vAlign w:val="center"/>
                  <w:hideMark/>
                </w:tcPr>
                <w:p w14:paraId="2B1C6F86" w14:textId="77777777" w:rsidR="004A06B5" w:rsidRPr="004A06B5" w:rsidRDefault="004A06B5" w:rsidP="004A06B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DO"/>
                    </w:rPr>
                  </w:pPr>
                  <w:r w:rsidRPr="004A06B5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DO"/>
                    </w:rPr>
                    <w:t> </w:t>
                  </w:r>
                </w:p>
              </w:tc>
            </w:tr>
            <w:tr w:rsidR="004A06B5" w:rsidRPr="004A06B5" w14:paraId="4240377D" w14:textId="77777777" w:rsidTr="004A06B5">
              <w:trPr>
                <w:trHeight w:val="330"/>
              </w:trPr>
              <w:tc>
                <w:tcPr>
                  <w:tcW w:w="4160" w:type="dxa"/>
                  <w:tcBorders>
                    <w:top w:val="nil"/>
                    <w:left w:val="single" w:sz="8" w:space="0" w:color="5B9BD5"/>
                    <w:bottom w:val="single" w:sz="8" w:space="0" w:color="5B9BD5"/>
                    <w:right w:val="single" w:sz="8" w:space="0" w:color="5B9BD5"/>
                  </w:tcBorders>
                  <w:shd w:val="clear" w:color="auto" w:fill="auto"/>
                  <w:noWrap/>
                  <w:vAlign w:val="center"/>
                  <w:hideMark/>
                </w:tcPr>
                <w:p w14:paraId="7DEB8870" w14:textId="77777777" w:rsidR="004A06B5" w:rsidRPr="004A06B5" w:rsidRDefault="004A06B5" w:rsidP="004A06B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DO"/>
                    </w:rPr>
                  </w:pPr>
                  <w:r w:rsidRPr="004A06B5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DO"/>
                    </w:rPr>
                    <w:t>Especialidades</w:t>
                  </w:r>
                </w:p>
              </w:tc>
              <w:tc>
                <w:tcPr>
                  <w:tcW w:w="1580" w:type="dxa"/>
                  <w:vMerge w:val="restart"/>
                  <w:tcBorders>
                    <w:top w:val="nil"/>
                    <w:left w:val="single" w:sz="8" w:space="0" w:color="5B9BD5"/>
                    <w:bottom w:val="single" w:sz="8" w:space="0" w:color="5B9BD5"/>
                    <w:right w:val="single" w:sz="8" w:space="0" w:color="5B9BD5"/>
                  </w:tcBorders>
                  <w:shd w:val="clear" w:color="auto" w:fill="auto"/>
                  <w:vAlign w:val="center"/>
                  <w:hideMark/>
                </w:tcPr>
                <w:p w14:paraId="4FDE3430" w14:textId="77777777" w:rsidR="004A06B5" w:rsidRPr="004A06B5" w:rsidRDefault="004A06B5" w:rsidP="004A06B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DO"/>
                    </w:rPr>
                  </w:pPr>
                  <w:r w:rsidRPr="004A06B5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DO"/>
                    </w:rPr>
                    <w:t>8,606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8" w:space="0" w:color="5B9BD5"/>
                    <w:right w:val="single" w:sz="8" w:space="0" w:color="5B9BD5"/>
                  </w:tcBorders>
                  <w:shd w:val="clear" w:color="auto" w:fill="auto"/>
                  <w:noWrap/>
                  <w:vAlign w:val="center"/>
                  <w:hideMark/>
                </w:tcPr>
                <w:p w14:paraId="1A84E6E3" w14:textId="77777777" w:rsidR="004A06B5" w:rsidRPr="004A06B5" w:rsidRDefault="004A06B5" w:rsidP="004A06B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DO"/>
                    </w:rPr>
                  </w:pPr>
                  <w:r w:rsidRPr="004A06B5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DO"/>
                    </w:rPr>
                    <w:t xml:space="preserve">                 440 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8" w:space="0" w:color="5B9BD5"/>
                    <w:right w:val="single" w:sz="8" w:space="0" w:color="5B9BD5"/>
                  </w:tcBorders>
                  <w:shd w:val="clear" w:color="auto" w:fill="auto"/>
                  <w:noWrap/>
                  <w:vAlign w:val="center"/>
                  <w:hideMark/>
                </w:tcPr>
                <w:p w14:paraId="779A56F2" w14:textId="77777777" w:rsidR="004A06B5" w:rsidRPr="004A06B5" w:rsidRDefault="004A06B5" w:rsidP="004A06B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DO"/>
                    </w:rPr>
                  </w:pPr>
                  <w:r w:rsidRPr="004A06B5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DO"/>
                    </w:rPr>
                    <w:t xml:space="preserve">                 821 </w:t>
                  </w:r>
                </w:p>
              </w:tc>
              <w:tc>
                <w:tcPr>
                  <w:tcW w:w="1338" w:type="dxa"/>
                  <w:tcBorders>
                    <w:top w:val="nil"/>
                    <w:left w:val="nil"/>
                    <w:bottom w:val="single" w:sz="8" w:space="0" w:color="5B9BD5"/>
                    <w:right w:val="single" w:sz="8" w:space="0" w:color="5B9BD5"/>
                  </w:tcBorders>
                  <w:shd w:val="clear" w:color="auto" w:fill="auto"/>
                  <w:noWrap/>
                  <w:vAlign w:val="center"/>
                  <w:hideMark/>
                </w:tcPr>
                <w:p w14:paraId="770682DD" w14:textId="77777777" w:rsidR="004A06B5" w:rsidRPr="004A06B5" w:rsidRDefault="004A06B5" w:rsidP="004A06B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DO"/>
                    </w:rPr>
                  </w:pPr>
                  <w:r w:rsidRPr="004A06B5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DO"/>
                    </w:rPr>
                    <w:t xml:space="preserve">                   500 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5B9BD5"/>
                    <w:right w:val="single" w:sz="8" w:space="0" w:color="5B9BD5"/>
                  </w:tcBorders>
                  <w:shd w:val="clear" w:color="auto" w:fill="auto"/>
                  <w:noWrap/>
                  <w:vAlign w:val="center"/>
                  <w:hideMark/>
                </w:tcPr>
                <w:p w14:paraId="4FD7495A" w14:textId="77777777" w:rsidR="004A06B5" w:rsidRPr="004A06B5" w:rsidRDefault="004A06B5" w:rsidP="004A06B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DO"/>
                    </w:rPr>
                  </w:pPr>
                  <w:r w:rsidRPr="004A06B5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DO"/>
                    </w:rPr>
                    <w:t>---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8" w:space="0" w:color="5B9BD5"/>
                    <w:right w:val="single" w:sz="8" w:space="0" w:color="5B9BD5"/>
                  </w:tcBorders>
                  <w:shd w:val="clear" w:color="auto" w:fill="auto"/>
                  <w:vAlign w:val="center"/>
                  <w:hideMark/>
                </w:tcPr>
                <w:p w14:paraId="1125DF49" w14:textId="77777777" w:rsidR="004A06B5" w:rsidRPr="004A06B5" w:rsidRDefault="004A06B5" w:rsidP="004A06B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DO"/>
                    </w:rPr>
                  </w:pPr>
                  <w:r w:rsidRPr="004A06B5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DO"/>
                    </w:rPr>
                    <w:t>---</w:t>
                  </w:r>
                </w:p>
              </w:tc>
              <w:tc>
                <w:tcPr>
                  <w:tcW w:w="1200" w:type="dxa"/>
                  <w:vMerge w:val="restart"/>
                  <w:tcBorders>
                    <w:top w:val="nil"/>
                    <w:left w:val="single" w:sz="8" w:space="0" w:color="5B9BD5"/>
                    <w:bottom w:val="single" w:sz="8" w:space="0" w:color="5B9BD5"/>
                    <w:right w:val="single" w:sz="8" w:space="0" w:color="5B9BD5"/>
                  </w:tcBorders>
                  <w:shd w:val="clear" w:color="auto" w:fill="auto"/>
                  <w:vAlign w:val="center"/>
                  <w:hideMark/>
                </w:tcPr>
                <w:p w14:paraId="74F3A1F9" w14:textId="77777777" w:rsidR="004A06B5" w:rsidRPr="004A06B5" w:rsidRDefault="004A06B5" w:rsidP="004A06B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DO"/>
                    </w:rPr>
                  </w:pPr>
                  <w:r w:rsidRPr="004A06B5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DO"/>
                    </w:rPr>
                    <w:t>4,239</w:t>
                  </w:r>
                </w:p>
              </w:tc>
              <w:tc>
                <w:tcPr>
                  <w:tcW w:w="1200" w:type="dxa"/>
                  <w:vMerge w:val="restart"/>
                  <w:tcBorders>
                    <w:top w:val="nil"/>
                    <w:left w:val="single" w:sz="8" w:space="0" w:color="5B9BD5"/>
                    <w:bottom w:val="single" w:sz="8" w:space="0" w:color="5B9BD5"/>
                    <w:right w:val="single" w:sz="8" w:space="0" w:color="5B9BD5"/>
                  </w:tcBorders>
                  <w:shd w:val="clear" w:color="auto" w:fill="auto"/>
                  <w:vAlign w:val="center"/>
                  <w:hideMark/>
                </w:tcPr>
                <w:p w14:paraId="4199BEF9" w14:textId="77777777" w:rsidR="004A06B5" w:rsidRPr="004A06B5" w:rsidRDefault="004A06B5" w:rsidP="004A06B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DO"/>
                    </w:rPr>
                  </w:pPr>
                  <w:r w:rsidRPr="004A06B5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DO"/>
                    </w:rPr>
                    <w:t>49.3%</w:t>
                  </w:r>
                </w:p>
              </w:tc>
            </w:tr>
            <w:tr w:rsidR="004A06B5" w:rsidRPr="004A06B5" w14:paraId="2B309E99" w14:textId="77777777" w:rsidTr="004A06B5">
              <w:trPr>
                <w:trHeight w:val="330"/>
              </w:trPr>
              <w:tc>
                <w:tcPr>
                  <w:tcW w:w="4160" w:type="dxa"/>
                  <w:tcBorders>
                    <w:top w:val="nil"/>
                    <w:left w:val="single" w:sz="8" w:space="0" w:color="5B9BD5"/>
                    <w:bottom w:val="single" w:sz="8" w:space="0" w:color="5B9BD5"/>
                    <w:right w:val="single" w:sz="8" w:space="0" w:color="5B9BD5"/>
                  </w:tcBorders>
                  <w:shd w:val="clear" w:color="auto" w:fill="auto"/>
                  <w:noWrap/>
                  <w:vAlign w:val="center"/>
                  <w:hideMark/>
                </w:tcPr>
                <w:p w14:paraId="349D98DE" w14:textId="77777777" w:rsidR="004A06B5" w:rsidRPr="004A06B5" w:rsidRDefault="004A06B5" w:rsidP="004A06B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DO"/>
                    </w:rPr>
                  </w:pPr>
                  <w:r w:rsidRPr="004A06B5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DO"/>
                    </w:rPr>
                    <w:t>Maestrías</w:t>
                  </w:r>
                </w:p>
              </w:tc>
              <w:tc>
                <w:tcPr>
                  <w:tcW w:w="1580" w:type="dxa"/>
                  <w:vMerge/>
                  <w:tcBorders>
                    <w:top w:val="nil"/>
                    <w:left w:val="single" w:sz="8" w:space="0" w:color="5B9BD5"/>
                    <w:bottom w:val="single" w:sz="8" w:space="0" w:color="5B9BD5"/>
                    <w:right w:val="single" w:sz="8" w:space="0" w:color="5B9BD5"/>
                  </w:tcBorders>
                  <w:vAlign w:val="center"/>
                  <w:hideMark/>
                </w:tcPr>
                <w:p w14:paraId="1CFE4A0D" w14:textId="77777777" w:rsidR="004A06B5" w:rsidRPr="004A06B5" w:rsidRDefault="004A06B5" w:rsidP="004A06B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DO"/>
                    </w:rPr>
                  </w:pP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8" w:space="0" w:color="5B9BD5"/>
                    <w:right w:val="single" w:sz="8" w:space="0" w:color="5B9BD5"/>
                  </w:tcBorders>
                  <w:shd w:val="clear" w:color="auto" w:fill="auto"/>
                  <w:noWrap/>
                  <w:vAlign w:val="center"/>
                  <w:hideMark/>
                </w:tcPr>
                <w:p w14:paraId="626BA08C" w14:textId="77777777" w:rsidR="004A06B5" w:rsidRPr="004A06B5" w:rsidRDefault="004A06B5" w:rsidP="004A06B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DO"/>
                    </w:rPr>
                  </w:pPr>
                  <w:r w:rsidRPr="004A06B5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DO"/>
                    </w:rPr>
                    <w:t xml:space="preserve"> --- 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8" w:space="0" w:color="5B9BD5"/>
                    <w:right w:val="single" w:sz="8" w:space="0" w:color="5B9BD5"/>
                  </w:tcBorders>
                  <w:shd w:val="clear" w:color="auto" w:fill="auto"/>
                  <w:noWrap/>
                  <w:vAlign w:val="center"/>
                  <w:hideMark/>
                </w:tcPr>
                <w:p w14:paraId="55FB142B" w14:textId="77777777" w:rsidR="004A06B5" w:rsidRPr="004A06B5" w:rsidRDefault="004A06B5" w:rsidP="004A06B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DO"/>
                    </w:rPr>
                  </w:pPr>
                  <w:r w:rsidRPr="004A06B5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DO"/>
                    </w:rPr>
                    <w:t xml:space="preserve">             1,507 </w:t>
                  </w:r>
                </w:p>
              </w:tc>
              <w:tc>
                <w:tcPr>
                  <w:tcW w:w="1338" w:type="dxa"/>
                  <w:tcBorders>
                    <w:top w:val="nil"/>
                    <w:left w:val="nil"/>
                    <w:bottom w:val="single" w:sz="8" w:space="0" w:color="5B9BD5"/>
                    <w:right w:val="single" w:sz="8" w:space="0" w:color="5B9BD5"/>
                  </w:tcBorders>
                  <w:shd w:val="clear" w:color="auto" w:fill="auto"/>
                  <w:noWrap/>
                  <w:vAlign w:val="center"/>
                  <w:hideMark/>
                </w:tcPr>
                <w:p w14:paraId="1C419263" w14:textId="77777777" w:rsidR="004A06B5" w:rsidRPr="004A06B5" w:rsidRDefault="004A06B5" w:rsidP="004A06B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DO"/>
                    </w:rPr>
                  </w:pPr>
                  <w:r w:rsidRPr="004A06B5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DO"/>
                    </w:rPr>
                    <w:t xml:space="preserve">                   893 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5B9BD5"/>
                    <w:right w:val="single" w:sz="8" w:space="0" w:color="5B9BD5"/>
                  </w:tcBorders>
                  <w:shd w:val="clear" w:color="auto" w:fill="auto"/>
                  <w:noWrap/>
                  <w:vAlign w:val="center"/>
                  <w:hideMark/>
                </w:tcPr>
                <w:p w14:paraId="1A998E7F" w14:textId="77777777" w:rsidR="004A06B5" w:rsidRPr="004A06B5" w:rsidRDefault="004A06B5" w:rsidP="004A06B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DO"/>
                    </w:rPr>
                  </w:pPr>
                  <w:r w:rsidRPr="004A06B5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DO"/>
                    </w:rPr>
                    <w:t>---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8" w:space="0" w:color="5B9BD5"/>
                    <w:right w:val="single" w:sz="8" w:space="0" w:color="5B9BD5"/>
                  </w:tcBorders>
                  <w:shd w:val="clear" w:color="auto" w:fill="auto"/>
                  <w:vAlign w:val="center"/>
                  <w:hideMark/>
                </w:tcPr>
                <w:p w14:paraId="0FFC7043" w14:textId="77777777" w:rsidR="004A06B5" w:rsidRPr="004A06B5" w:rsidRDefault="004A06B5" w:rsidP="004A06B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DO"/>
                    </w:rPr>
                  </w:pPr>
                  <w:r w:rsidRPr="004A06B5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DO"/>
                    </w:rPr>
                    <w:t>---</w:t>
                  </w:r>
                </w:p>
              </w:tc>
              <w:tc>
                <w:tcPr>
                  <w:tcW w:w="1200" w:type="dxa"/>
                  <w:vMerge/>
                  <w:tcBorders>
                    <w:top w:val="nil"/>
                    <w:left w:val="single" w:sz="8" w:space="0" w:color="5B9BD5"/>
                    <w:bottom w:val="single" w:sz="8" w:space="0" w:color="5B9BD5"/>
                    <w:right w:val="single" w:sz="8" w:space="0" w:color="5B9BD5"/>
                  </w:tcBorders>
                  <w:vAlign w:val="center"/>
                  <w:hideMark/>
                </w:tcPr>
                <w:p w14:paraId="626B70D0" w14:textId="77777777" w:rsidR="004A06B5" w:rsidRPr="004A06B5" w:rsidRDefault="004A06B5" w:rsidP="004A06B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DO"/>
                    </w:rPr>
                  </w:pPr>
                </w:p>
              </w:tc>
              <w:tc>
                <w:tcPr>
                  <w:tcW w:w="1200" w:type="dxa"/>
                  <w:vMerge/>
                  <w:tcBorders>
                    <w:top w:val="nil"/>
                    <w:left w:val="single" w:sz="8" w:space="0" w:color="5B9BD5"/>
                    <w:bottom w:val="single" w:sz="8" w:space="0" w:color="5B9BD5"/>
                    <w:right w:val="single" w:sz="8" w:space="0" w:color="5B9BD5"/>
                  </w:tcBorders>
                  <w:vAlign w:val="center"/>
                  <w:hideMark/>
                </w:tcPr>
                <w:p w14:paraId="4ED3B76D" w14:textId="77777777" w:rsidR="004A06B5" w:rsidRPr="004A06B5" w:rsidRDefault="004A06B5" w:rsidP="004A06B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DO"/>
                    </w:rPr>
                  </w:pPr>
                </w:p>
              </w:tc>
            </w:tr>
            <w:tr w:rsidR="004A06B5" w:rsidRPr="004A06B5" w14:paraId="47B49728" w14:textId="77777777" w:rsidTr="004A06B5">
              <w:trPr>
                <w:trHeight w:val="330"/>
              </w:trPr>
              <w:tc>
                <w:tcPr>
                  <w:tcW w:w="4160" w:type="dxa"/>
                  <w:tcBorders>
                    <w:top w:val="nil"/>
                    <w:left w:val="single" w:sz="8" w:space="0" w:color="5B9BD5"/>
                    <w:bottom w:val="single" w:sz="8" w:space="0" w:color="5B9BD5"/>
                    <w:right w:val="single" w:sz="8" w:space="0" w:color="5B9BD5"/>
                  </w:tcBorders>
                  <w:shd w:val="clear" w:color="auto" w:fill="auto"/>
                  <w:noWrap/>
                  <w:vAlign w:val="center"/>
                  <w:hideMark/>
                </w:tcPr>
                <w:p w14:paraId="034130CC" w14:textId="77777777" w:rsidR="004A06B5" w:rsidRPr="004A06B5" w:rsidRDefault="004A06B5" w:rsidP="004A06B5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DO"/>
                    </w:rPr>
                  </w:pPr>
                  <w:r w:rsidRPr="004A06B5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DO"/>
                    </w:rPr>
                    <w:t>Doctorados</w:t>
                  </w:r>
                </w:p>
              </w:tc>
              <w:tc>
                <w:tcPr>
                  <w:tcW w:w="1580" w:type="dxa"/>
                  <w:vMerge/>
                  <w:tcBorders>
                    <w:top w:val="nil"/>
                    <w:left w:val="single" w:sz="8" w:space="0" w:color="5B9BD5"/>
                    <w:bottom w:val="single" w:sz="8" w:space="0" w:color="5B9BD5"/>
                    <w:right w:val="single" w:sz="8" w:space="0" w:color="5B9BD5"/>
                  </w:tcBorders>
                  <w:vAlign w:val="center"/>
                  <w:hideMark/>
                </w:tcPr>
                <w:p w14:paraId="76F9B415" w14:textId="77777777" w:rsidR="004A06B5" w:rsidRPr="004A06B5" w:rsidRDefault="004A06B5" w:rsidP="004A06B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DO"/>
                    </w:rPr>
                  </w:pP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8" w:space="0" w:color="5B9BD5"/>
                    <w:right w:val="single" w:sz="8" w:space="0" w:color="5B9BD5"/>
                  </w:tcBorders>
                  <w:shd w:val="clear" w:color="auto" w:fill="auto"/>
                  <w:noWrap/>
                  <w:vAlign w:val="center"/>
                  <w:hideMark/>
                </w:tcPr>
                <w:p w14:paraId="647E8FC0" w14:textId="77777777" w:rsidR="004A06B5" w:rsidRPr="004A06B5" w:rsidRDefault="004A06B5" w:rsidP="004A06B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DO"/>
                    </w:rPr>
                  </w:pPr>
                  <w:r w:rsidRPr="004A06B5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DO"/>
                    </w:rPr>
                    <w:t xml:space="preserve"> --- 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8" w:space="0" w:color="5B9BD5"/>
                    <w:right w:val="single" w:sz="8" w:space="0" w:color="5B9BD5"/>
                  </w:tcBorders>
                  <w:shd w:val="clear" w:color="auto" w:fill="auto"/>
                  <w:noWrap/>
                  <w:vAlign w:val="center"/>
                  <w:hideMark/>
                </w:tcPr>
                <w:p w14:paraId="665DAEE9" w14:textId="77777777" w:rsidR="004A06B5" w:rsidRPr="004A06B5" w:rsidRDefault="004A06B5" w:rsidP="004A06B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DO"/>
                    </w:rPr>
                  </w:pPr>
                  <w:r w:rsidRPr="004A06B5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DO"/>
                    </w:rPr>
                    <w:t xml:space="preserve">                   35 </w:t>
                  </w:r>
                </w:p>
              </w:tc>
              <w:tc>
                <w:tcPr>
                  <w:tcW w:w="1338" w:type="dxa"/>
                  <w:tcBorders>
                    <w:top w:val="nil"/>
                    <w:left w:val="nil"/>
                    <w:bottom w:val="single" w:sz="8" w:space="0" w:color="5B9BD5"/>
                    <w:right w:val="single" w:sz="8" w:space="0" w:color="5B9BD5"/>
                  </w:tcBorders>
                  <w:shd w:val="clear" w:color="auto" w:fill="auto"/>
                  <w:noWrap/>
                  <w:vAlign w:val="center"/>
                  <w:hideMark/>
                </w:tcPr>
                <w:p w14:paraId="330C0BA5" w14:textId="77777777" w:rsidR="004A06B5" w:rsidRPr="004A06B5" w:rsidRDefault="004A06B5" w:rsidP="004A06B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DO"/>
                    </w:rPr>
                  </w:pPr>
                  <w:r w:rsidRPr="004A06B5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DO"/>
                    </w:rPr>
                    <w:t xml:space="preserve">                      43 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5B9BD5"/>
                    <w:right w:val="single" w:sz="8" w:space="0" w:color="5B9BD5"/>
                  </w:tcBorders>
                  <w:shd w:val="clear" w:color="auto" w:fill="auto"/>
                  <w:noWrap/>
                  <w:vAlign w:val="center"/>
                  <w:hideMark/>
                </w:tcPr>
                <w:p w14:paraId="70277B1A" w14:textId="77777777" w:rsidR="004A06B5" w:rsidRPr="004A06B5" w:rsidRDefault="004A06B5" w:rsidP="004A06B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DO"/>
                    </w:rPr>
                  </w:pPr>
                  <w:r w:rsidRPr="004A06B5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DO"/>
                    </w:rPr>
                    <w:t>---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8" w:space="0" w:color="5B9BD5"/>
                    <w:right w:val="single" w:sz="8" w:space="0" w:color="5B9BD5"/>
                  </w:tcBorders>
                  <w:shd w:val="clear" w:color="auto" w:fill="auto"/>
                  <w:vAlign w:val="center"/>
                  <w:hideMark/>
                </w:tcPr>
                <w:p w14:paraId="35AA7D32" w14:textId="77777777" w:rsidR="004A06B5" w:rsidRPr="004A06B5" w:rsidRDefault="004A06B5" w:rsidP="004A06B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DO"/>
                    </w:rPr>
                  </w:pPr>
                  <w:r w:rsidRPr="004A06B5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DO"/>
                    </w:rPr>
                    <w:t>---</w:t>
                  </w:r>
                </w:p>
              </w:tc>
              <w:tc>
                <w:tcPr>
                  <w:tcW w:w="1200" w:type="dxa"/>
                  <w:vMerge/>
                  <w:tcBorders>
                    <w:top w:val="nil"/>
                    <w:left w:val="single" w:sz="8" w:space="0" w:color="5B9BD5"/>
                    <w:bottom w:val="single" w:sz="8" w:space="0" w:color="5B9BD5"/>
                    <w:right w:val="single" w:sz="8" w:space="0" w:color="5B9BD5"/>
                  </w:tcBorders>
                  <w:vAlign w:val="center"/>
                  <w:hideMark/>
                </w:tcPr>
                <w:p w14:paraId="6891BE9A" w14:textId="77777777" w:rsidR="004A06B5" w:rsidRPr="004A06B5" w:rsidRDefault="004A06B5" w:rsidP="004A06B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DO"/>
                    </w:rPr>
                  </w:pPr>
                </w:p>
              </w:tc>
              <w:tc>
                <w:tcPr>
                  <w:tcW w:w="1200" w:type="dxa"/>
                  <w:vMerge/>
                  <w:tcBorders>
                    <w:top w:val="nil"/>
                    <w:left w:val="single" w:sz="8" w:space="0" w:color="5B9BD5"/>
                    <w:bottom w:val="single" w:sz="8" w:space="0" w:color="5B9BD5"/>
                    <w:right w:val="single" w:sz="8" w:space="0" w:color="5B9BD5"/>
                  </w:tcBorders>
                  <w:vAlign w:val="center"/>
                  <w:hideMark/>
                </w:tcPr>
                <w:p w14:paraId="3A4A192D" w14:textId="77777777" w:rsidR="004A06B5" w:rsidRPr="004A06B5" w:rsidRDefault="004A06B5" w:rsidP="004A06B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DO"/>
                    </w:rPr>
                  </w:pPr>
                </w:p>
              </w:tc>
            </w:tr>
            <w:tr w:rsidR="004A06B5" w:rsidRPr="004A06B5" w14:paraId="375B3003" w14:textId="77777777" w:rsidTr="004A06B5">
              <w:trPr>
                <w:trHeight w:val="330"/>
              </w:trPr>
              <w:tc>
                <w:tcPr>
                  <w:tcW w:w="4160" w:type="dxa"/>
                  <w:tcBorders>
                    <w:top w:val="nil"/>
                    <w:left w:val="single" w:sz="8" w:space="0" w:color="5B9BD5"/>
                    <w:bottom w:val="single" w:sz="8" w:space="0" w:color="5B9BD5"/>
                    <w:right w:val="single" w:sz="8" w:space="0" w:color="5B9BD5"/>
                  </w:tcBorders>
                  <w:shd w:val="clear" w:color="000000" w:fill="C1EDFC"/>
                  <w:noWrap/>
                  <w:vAlign w:val="center"/>
                  <w:hideMark/>
                </w:tcPr>
                <w:p w14:paraId="7617C221" w14:textId="77777777" w:rsidR="004A06B5" w:rsidRPr="004A06B5" w:rsidRDefault="004A06B5" w:rsidP="004A06B5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es-DO"/>
                    </w:rPr>
                  </w:pPr>
                  <w:r w:rsidRPr="004A06B5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es-DO"/>
                    </w:rPr>
                    <w:t>Total general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8" w:space="0" w:color="5B9BD5"/>
                    <w:right w:val="single" w:sz="8" w:space="0" w:color="5B9BD5"/>
                  </w:tcBorders>
                  <w:shd w:val="clear" w:color="000000" w:fill="C1EDFC"/>
                  <w:vAlign w:val="center"/>
                  <w:hideMark/>
                </w:tcPr>
                <w:p w14:paraId="087F5BB6" w14:textId="77777777" w:rsidR="004A06B5" w:rsidRPr="004A06B5" w:rsidRDefault="004A06B5" w:rsidP="004A06B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es-DO"/>
                    </w:rPr>
                  </w:pPr>
                  <w:r w:rsidRPr="004A06B5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es-DO"/>
                    </w:rPr>
                    <w:t>233,522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8" w:space="0" w:color="5B9BD5"/>
                    <w:right w:val="single" w:sz="8" w:space="0" w:color="5B9BD5"/>
                  </w:tcBorders>
                  <w:shd w:val="clear" w:color="000000" w:fill="C1EDFC"/>
                  <w:noWrap/>
                  <w:vAlign w:val="center"/>
                  <w:hideMark/>
                </w:tcPr>
                <w:p w14:paraId="18EE0200" w14:textId="77777777" w:rsidR="004A06B5" w:rsidRPr="004A06B5" w:rsidRDefault="004A06B5" w:rsidP="004A06B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es-DO"/>
                    </w:rPr>
                  </w:pPr>
                  <w:r w:rsidRPr="004A06B5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es-DO"/>
                    </w:rPr>
                    <w:t xml:space="preserve">        8,648 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8" w:space="0" w:color="5B9BD5"/>
                    <w:right w:val="single" w:sz="8" w:space="0" w:color="5B9BD5"/>
                  </w:tcBorders>
                  <w:shd w:val="clear" w:color="000000" w:fill="B6E1E7"/>
                  <w:noWrap/>
                  <w:vAlign w:val="center"/>
                  <w:hideMark/>
                </w:tcPr>
                <w:p w14:paraId="7DCF8C45" w14:textId="77777777" w:rsidR="004A06B5" w:rsidRPr="004A06B5" w:rsidRDefault="004A06B5" w:rsidP="004A06B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es-DO"/>
                    </w:rPr>
                  </w:pPr>
                  <w:r w:rsidRPr="004A06B5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es-DO"/>
                    </w:rPr>
                    <w:t xml:space="preserve">      73,925 </w:t>
                  </w:r>
                </w:p>
              </w:tc>
              <w:tc>
                <w:tcPr>
                  <w:tcW w:w="1338" w:type="dxa"/>
                  <w:tcBorders>
                    <w:top w:val="nil"/>
                    <w:left w:val="nil"/>
                    <w:bottom w:val="single" w:sz="8" w:space="0" w:color="5B9BD5"/>
                    <w:right w:val="single" w:sz="8" w:space="0" w:color="5B9BD5"/>
                  </w:tcBorders>
                  <w:shd w:val="clear" w:color="000000" w:fill="B6E1E7"/>
                  <w:noWrap/>
                  <w:vAlign w:val="center"/>
                  <w:hideMark/>
                </w:tcPr>
                <w:p w14:paraId="1E451DD7" w14:textId="77777777" w:rsidR="004A06B5" w:rsidRPr="004A06B5" w:rsidRDefault="004A06B5" w:rsidP="004A06B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es-DO"/>
                    </w:rPr>
                  </w:pPr>
                  <w:r w:rsidRPr="004A06B5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es-DO"/>
                    </w:rPr>
                    <w:t xml:space="preserve">        35,280 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5B9BD5"/>
                    <w:right w:val="single" w:sz="8" w:space="0" w:color="5B9BD5"/>
                  </w:tcBorders>
                  <w:shd w:val="clear" w:color="000000" w:fill="C1EDFC"/>
                  <w:noWrap/>
                  <w:vAlign w:val="center"/>
                  <w:hideMark/>
                </w:tcPr>
                <w:p w14:paraId="5C9694CD" w14:textId="77777777" w:rsidR="004A06B5" w:rsidRPr="004A06B5" w:rsidRDefault="004A06B5" w:rsidP="004A06B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es-DO"/>
                    </w:rPr>
                  </w:pPr>
                  <w:r w:rsidRPr="004A06B5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es-DO"/>
                    </w:rPr>
                    <w:t>--- 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8" w:space="0" w:color="5B9BD5"/>
                    <w:right w:val="single" w:sz="8" w:space="0" w:color="5B9BD5"/>
                  </w:tcBorders>
                  <w:shd w:val="clear" w:color="000000" w:fill="C1EDFC"/>
                  <w:noWrap/>
                  <w:vAlign w:val="center"/>
                  <w:hideMark/>
                </w:tcPr>
                <w:p w14:paraId="17D75232" w14:textId="77777777" w:rsidR="004A06B5" w:rsidRPr="004A06B5" w:rsidRDefault="004A06B5" w:rsidP="004A06B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es-DO"/>
                    </w:rPr>
                  </w:pPr>
                  <w:r w:rsidRPr="004A06B5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es-DO"/>
                    </w:rPr>
                    <w:t>---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5B9BD5"/>
                    <w:right w:val="single" w:sz="8" w:space="0" w:color="5B9BD5"/>
                  </w:tcBorders>
                  <w:shd w:val="clear" w:color="000000" w:fill="C1EDFC"/>
                  <w:vAlign w:val="center"/>
                  <w:hideMark/>
                </w:tcPr>
                <w:p w14:paraId="3A78F3D9" w14:textId="77777777" w:rsidR="004A06B5" w:rsidRPr="004A06B5" w:rsidRDefault="004A06B5" w:rsidP="004A06B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es-DO"/>
                    </w:rPr>
                  </w:pPr>
                  <w:r w:rsidRPr="004A06B5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es-DO"/>
                    </w:rPr>
                    <w:t>117,853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5B9BD5"/>
                    <w:right w:val="single" w:sz="8" w:space="0" w:color="5B9BD5"/>
                  </w:tcBorders>
                  <w:shd w:val="clear" w:color="000000" w:fill="C1EDFC"/>
                  <w:vAlign w:val="center"/>
                  <w:hideMark/>
                </w:tcPr>
                <w:p w14:paraId="4D2FA1B3" w14:textId="77777777" w:rsidR="004A06B5" w:rsidRPr="004A06B5" w:rsidRDefault="004A06B5" w:rsidP="004A06B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es-DO"/>
                    </w:rPr>
                  </w:pPr>
                  <w:r w:rsidRPr="004A06B5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6"/>
                      <w:szCs w:val="16"/>
                      <w:lang w:eastAsia="es-DO"/>
                    </w:rPr>
                    <w:t>50%</w:t>
                  </w:r>
                </w:p>
              </w:tc>
            </w:tr>
            <w:tr w:rsidR="004A06B5" w:rsidRPr="004A06B5" w14:paraId="2C3133DB" w14:textId="77777777" w:rsidTr="004A06B5">
              <w:trPr>
                <w:trHeight w:val="240"/>
              </w:trPr>
              <w:tc>
                <w:tcPr>
                  <w:tcW w:w="4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04DB0B7" w14:textId="77777777" w:rsidR="004A06B5" w:rsidRPr="004A06B5" w:rsidRDefault="004A06B5" w:rsidP="004A06B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DO"/>
                    </w:rPr>
                  </w:pPr>
                  <w:r w:rsidRPr="004A06B5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DO"/>
                    </w:rPr>
                    <w:t>Fuente: Departamento de Planificación y Desarrollo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813D36" w14:textId="77777777" w:rsidR="004A06B5" w:rsidRPr="004A06B5" w:rsidRDefault="004A06B5" w:rsidP="004A06B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DO"/>
                    </w:rPr>
                  </w:pP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162D91" w14:textId="77777777" w:rsidR="004A06B5" w:rsidRPr="004A06B5" w:rsidRDefault="004A06B5" w:rsidP="004A06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DO"/>
                    </w:rPr>
                  </w:pP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DECB5A" w14:textId="77777777" w:rsidR="004A06B5" w:rsidRPr="004A06B5" w:rsidRDefault="004A06B5" w:rsidP="004A06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DO"/>
                    </w:rPr>
                  </w:pPr>
                </w:p>
              </w:tc>
              <w:tc>
                <w:tcPr>
                  <w:tcW w:w="13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2BED9A" w14:textId="77777777" w:rsidR="004A06B5" w:rsidRPr="004A06B5" w:rsidRDefault="004A06B5" w:rsidP="004A06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DO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46DF60" w14:textId="77777777" w:rsidR="004A06B5" w:rsidRPr="004A06B5" w:rsidRDefault="004A06B5" w:rsidP="004A06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DO"/>
                    </w:rPr>
                  </w:pP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F422B8" w14:textId="77777777" w:rsidR="004A06B5" w:rsidRPr="004A06B5" w:rsidRDefault="004A06B5" w:rsidP="004A06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DO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E4B333" w14:textId="77777777" w:rsidR="004A06B5" w:rsidRPr="004A06B5" w:rsidRDefault="004A06B5" w:rsidP="004A06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DO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BB9AE0" w14:textId="77777777" w:rsidR="004A06B5" w:rsidRPr="004A06B5" w:rsidRDefault="004A06B5" w:rsidP="004A06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DO"/>
                    </w:rPr>
                  </w:pPr>
                </w:p>
              </w:tc>
            </w:tr>
          </w:tbl>
          <w:p w14:paraId="0BE01793" w14:textId="610A1A21" w:rsidR="001F6860" w:rsidRPr="0071476F" w:rsidRDefault="001F6860" w:rsidP="00D04269">
            <w:pPr>
              <w:tabs>
                <w:tab w:val="left" w:pos="9411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DO"/>
              </w:rPr>
            </w:pPr>
          </w:p>
        </w:tc>
      </w:tr>
      <w:bookmarkEnd w:id="73"/>
      <w:tr w:rsidR="001B3C39" w:rsidRPr="0071476F" w14:paraId="05A13E83" w14:textId="77777777" w:rsidTr="001B3C39">
        <w:trPr>
          <w:trHeight w:val="284"/>
        </w:trPr>
        <w:tc>
          <w:tcPr>
            <w:tcW w:w="14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0DF177" w14:textId="77777777" w:rsidR="00EE2597" w:rsidRDefault="00EE2597" w:rsidP="00124470">
            <w:pPr>
              <w:tabs>
                <w:tab w:val="left" w:pos="9411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DO"/>
              </w:rPr>
            </w:pPr>
          </w:p>
          <w:p w14:paraId="798B46BA" w14:textId="77777777" w:rsidR="00EE2597" w:rsidRDefault="00EE2597" w:rsidP="00124470">
            <w:pPr>
              <w:tabs>
                <w:tab w:val="left" w:pos="9411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DO"/>
              </w:rPr>
            </w:pPr>
          </w:p>
          <w:p w14:paraId="47098FE0" w14:textId="5EF509F1" w:rsidR="001B3C39" w:rsidRPr="001B3C39" w:rsidRDefault="001B3C39" w:rsidP="00124470">
            <w:pPr>
              <w:tabs>
                <w:tab w:val="left" w:pos="9411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DO"/>
              </w:rPr>
            </w:pPr>
            <w:r w:rsidRPr="001B3C3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DO"/>
              </w:rPr>
              <w:t>Elaborado por: __________________                Validado por: ___________________                       Aprobado por: __________________</w:t>
            </w:r>
          </w:p>
          <w:p w14:paraId="54E159B8" w14:textId="4EC6F5C6" w:rsidR="001B3C39" w:rsidRPr="00E80E79" w:rsidRDefault="001B3C39" w:rsidP="00124470">
            <w:pPr>
              <w:tabs>
                <w:tab w:val="left" w:pos="9411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DO"/>
              </w:rPr>
            </w:pPr>
            <w:r w:rsidRPr="00E80E7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DO"/>
              </w:rPr>
              <w:t xml:space="preserve">         Erick Lewis Guillermo                                                </w:t>
            </w:r>
            <w:r w:rsidR="00E80E79" w:rsidRPr="00E80E7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DO"/>
              </w:rPr>
              <w:t xml:space="preserve">               Ramona Tav</w:t>
            </w:r>
            <w:bookmarkStart w:id="75" w:name="_GoBack"/>
            <w:bookmarkEnd w:id="75"/>
            <w:r w:rsidR="00E80E79" w:rsidRPr="00E80E7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DO"/>
              </w:rPr>
              <w:t>eras</w:t>
            </w:r>
            <w:r w:rsidRPr="00E80E7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DO"/>
              </w:rPr>
              <w:t xml:space="preserve">                                           </w:t>
            </w:r>
            <w:r w:rsidR="00E80E79" w:rsidRPr="00E80E7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DO"/>
              </w:rPr>
              <w:t xml:space="preserve">        </w:t>
            </w:r>
            <w:r w:rsidR="00E80E7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DO"/>
              </w:rPr>
              <w:t xml:space="preserve">      </w:t>
            </w:r>
            <w:r w:rsidR="00E80E79" w:rsidRPr="00E80E7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DO"/>
              </w:rPr>
              <w:t xml:space="preserve">  </w:t>
            </w:r>
            <w:r w:rsidR="00E80E7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DO"/>
              </w:rPr>
              <w:t xml:space="preserve">Dr. </w:t>
            </w:r>
            <w:r w:rsidR="00E80E79" w:rsidRPr="00E80E7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DO"/>
              </w:rPr>
              <w:t xml:space="preserve"> Francisco </w:t>
            </w:r>
            <w:r w:rsidR="00E80E7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DO"/>
              </w:rPr>
              <w:t xml:space="preserve">Ramírez </w:t>
            </w:r>
          </w:p>
          <w:p w14:paraId="643BBD69" w14:textId="77777777" w:rsidR="001B3C39" w:rsidRPr="001B3C39" w:rsidRDefault="001B3C39" w:rsidP="00124470">
            <w:pPr>
              <w:tabs>
                <w:tab w:val="left" w:pos="9411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DO"/>
              </w:rPr>
            </w:pPr>
            <w:r w:rsidRPr="00E80E7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DO"/>
              </w:rPr>
              <w:t xml:space="preserve">        </w:t>
            </w:r>
            <w:r w:rsidRPr="001B3C3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DO"/>
              </w:rPr>
              <w:t>Técnico Administrativo                                                    Enc. Planificación y Desarrollo                                               Director Ejecutivo</w:t>
            </w:r>
          </w:p>
          <w:p w14:paraId="62DE4F9E" w14:textId="77777777" w:rsidR="001B3C39" w:rsidRPr="0071476F" w:rsidRDefault="001B3C39" w:rsidP="00124470">
            <w:pPr>
              <w:tabs>
                <w:tab w:val="left" w:pos="9411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DO"/>
              </w:rPr>
            </w:pPr>
            <w:r w:rsidRPr="001B3C3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DO"/>
              </w:rPr>
              <w:t xml:space="preserve">                                                                                          </w:t>
            </w:r>
          </w:p>
        </w:tc>
      </w:tr>
    </w:tbl>
    <w:p w14:paraId="2D8B7E66" w14:textId="77777777" w:rsidR="00CB69F8" w:rsidRPr="00C45770" w:rsidRDefault="00CB69F8" w:rsidP="00FA189E">
      <w:pPr>
        <w:pStyle w:val="Sinespaciado"/>
        <w:rPr>
          <w:sz w:val="2"/>
          <w:szCs w:val="2"/>
        </w:rPr>
      </w:pPr>
    </w:p>
    <w:sectPr w:rsidR="00CB69F8" w:rsidRPr="00C45770" w:rsidSect="008656F5">
      <w:headerReference w:type="default" r:id="rId28"/>
      <w:headerReference w:type="first" r:id="rId29"/>
      <w:pgSz w:w="15840" w:h="12240" w:orient="landscape"/>
      <w:pgMar w:top="0" w:right="568" w:bottom="4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FD0688" w14:textId="77777777" w:rsidR="00F52DEC" w:rsidRDefault="00F52DEC" w:rsidP="002904AF">
      <w:pPr>
        <w:spacing w:after="0" w:line="240" w:lineRule="auto"/>
      </w:pPr>
      <w:r>
        <w:separator/>
      </w:r>
    </w:p>
  </w:endnote>
  <w:endnote w:type="continuationSeparator" w:id="0">
    <w:p w14:paraId="7FEB6897" w14:textId="77777777" w:rsidR="00F52DEC" w:rsidRDefault="00F52DEC" w:rsidP="002904AF">
      <w:pPr>
        <w:spacing w:after="0" w:line="240" w:lineRule="auto"/>
      </w:pPr>
      <w:r>
        <w:continuationSeparator/>
      </w:r>
    </w:p>
  </w:endnote>
  <w:endnote w:type="continuationNotice" w:id="1">
    <w:p w14:paraId="13A8C007" w14:textId="77777777" w:rsidR="00F52DEC" w:rsidRDefault="00F52DE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925708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6"/>
            <w:szCs w:val="16"/>
          </w:rPr>
          <w:id w:val="-1705238520"/>
          <w:docPartObj>
            <w:docPartGallery w:val="Page Numbers (Top of Page)"/>
            <w:docPartUnique/>
          </w:docPartObj>
        </w:sdtPr>
        <w:sdtContent>
          <w:p w14:paraId="516F2F81" w14:textId="77777777" w:rsidR="0023317C" w:rsidRPr="00447D06" w:rsidRDefault="0023317C" w:rsidP="00447D06">
            <w:pPr>
              <w:pStyle w:val="Piedepgina"/>
              <w:jc w:val="center"/>
              <w:rPr>
                <w:sz w:val="16"/>
                <w:szCs w:val="16"/>
              </w:rPr>
            </w:pPr>
            <w:r w:rsidRPr="00447D06">
              <w:rPr>
                <w:sz w:val="16"/>
                <w:szCs w:val="16"/>
                <w:lang w:val="es-ES"/>
              </w:rPr>
              <w:t xml:space="preserve">Página </w:t>
            </w:r>
            <w:r w:rsidRPr="00447D06">
              <w:rPr>
                <w:b/>
                <w:bCs/>
                <w:sz w:val="16"/>
                <w:szCs w:val="16"/>
              </w:rPr>
              <w:fldChar w:fldCharType="begin"/>
            </w:r>
            <w:r w:rsidRPr="00447D06">
              <w:rPr>
                <w:b/>
                <w:bCs/>
                <w:sz w:val="16"/>
                <w:szCs w:val="16"/>
              </w:rPr>
              <w:instrText>PAGE</w:instrText>
            </w:r>
            <w:r w:rsidRPr="00447D06">
              <w:rPr>
                <w:b/>
                <w:bCs/>
                <w:sz w:val="16"/>
                <w:szCs w:val="16"/>
              </w:rPr>
              <w:fldChar w:fldCharType="separate"/>
            </w:r>
            <w:r w:rsidR="0072352C">
              <w:rPr>
                <w:b/>
                <w:bCs/>
                <w:noProof/>
                <w:sz w:val="16"/>
                <w:szCs w:val="16"/>
              </w:rPr>
              <w:t>16</w:t>
            </w:r>
            <w:r w:rsidRPr="00447D06">
              <w:rPr>
                <w:b/>
                <w:bCs/>
                <w:sz w:val="16"/>
                <w:szCs w:val="16"/>
              </w:rPr>
              <w:fldChar w:fldCharType="end"/>
            </w:r>
            <w:r w:rsidRPr="00447D06">
              <w:rPr>
                <w:sz w:val="16"/>
                <w:szCs w:val="16"/>
                <w:lang w:val="es-ES"/>
              </w:rPr>
              <w:t xml:space="preserve"> de </w:t>
            </w:r>
            <w:r w:rsidRPr="00447D06">
              <w:rPr>
                <w:b/>
                <w:bCs/>
                <w:sz w:val="16"/>
                <w:szCs w:val="16"/>
              </w:rPr>
              <w:fldChar w:fldCharType="begin"/>
            </w:r>
            <w:r w:rsidRPr="00447D06">
              <w:rPr>
                <w:b/>
                <w:bCs/>
                <w:sz w:val="16"/>
                <w:szCs w:val="16"/>
              </w:rPr>
              <w:instrText>NUMPAGES</w:instrText>
            </w:r>
            <w:r w:rsidRPr="00447D06">
              <w:rPr>
                <w:b/>
                <w:bCs/>
                <w:sz w:val="16"/>
                <w:szCs w:val="16"/>
              </w:rPr>
              <w:fldChar w:fldCharType="separate"/>
            </w:r>
            <w:r w:rsidR="0072352C">
              <w:rPr>
                <w:b/>
                <w:bCs/>
                <w:noProof/>
                <w:sz w:val="16"/>
                <w:szCs w:val="16"/>
              </w:rPr>
              <w:t>28</w:t>
            </w:r>
            <w:r w:rsidRPr="00447D06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17E5470" w14:textId="77777777" w:rsidR="0023317C" w:rsidRDefault="0023317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4216693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6"/>
            <w:szCs w:val="16"/>
          </w:rPr>
          <w:id w:val="-279266151"/>
          <w:docPartObj>
            <w:docPartGallery w:val="Page Numbers (Top of Page)"/>
            <w:docPartUnique/>
          </w:docPartObj>
        </w:sdtPr>
        <w:sdtContent>
          <w:p w14:paraId="52C04879" w14:textId="77777777" w:rsidR="0023317C" w:rsidRPr="00447D06" w:rsidRDefault="0023317C" w:rsidP="008951E7">
            <w:pPr>
              <w:pStyle w:val="Piedepgina"/>
              <w:jc w:val="center"/>
              <w:rPr>
                <w:sz w:val="16"/>
                <w:szCs w:val="16"/>
              </w:rPr>
            </w:pPr>
            <w:r w:rsidRPr="00447D06">
              <w:rPr>
                <w:sz w:val="16"/>
                <w:szCs w:val="16"/>
                <w:lang w:val="es-ES"/>
              </w:rPr>
              <w:t xml:space="preserve">Página </w:t>
            </w:r>
            <w:r w:rsidRPr="00447D06">
              <w:rPr>
                <w:b/>
                <w:bCs/>
                <w:sz w:val="16"/>
                <w:szCs w:val="16"/>
              </w:rPr>
              <w:fldChar w:fldCharType="begin"/>
            </w:r>
            <w:r w:rsidRPr="00447D06">
              <w:rPr>
                <w:b/>
                <w:bCs/>
                <w:sz w:val="16"/>
                <w:szCs w:val="16"/>
              </w:rPr>
              <w:instrText>PAGE</w:instrText>
            </w:r>
            <w:r w:rsidRPr="00447D06">
              <w:rPr>
                <w:b/>
                <w:bCs/>
                <w:sz w:val="16"/>
                <w:szCs w:val="16"/>
              </w:rPr>
              <w:fldChar w:fldCharType="separate"/>
            </w:r>
            <w:r w:rsidR="0072352C">
              <w:rPr>
                <w:b/>
                <w:bCs/>
                <w:noProof/>
                <w:sz w:val="16"/>
                <w:szCs w:val="16"/>
              </w:rPr>
              <w:t>27</w:t>
            </w:r>
            <w:r w:rsidRPr="00447D06">
              <w:rPr>
                <w:b/>
                <w:bCs/>
                <w:sz w:val="16"/>
                <w:szCs w:val="16"/>
              </w:rPr>
              <w:fldChar w:fldCharType="end"/>
            </w:r>
            <w:r w:rsidRPr="00447D06">
              <w:rPr>
                <w:sz w:val="16"/>
                <w:szCs w:val="16"/>
                <w:lang w:val="es-ES"/>
              </w:rPr>
              <w:t xml:space="preserve"> de </w:t>
            </w:r>
            <w:r w:rsidRPr="00447D06">
              <w:rPr>
                <w:b/>
                <w:bCs/>
                <w:sz w:val="16"/>
                <w:szCs w:val="16"/>
              </w:rPr>
              <w:fldChar w:fldCharType="begin"/>
            </w:r>
            <w:r w:rsidRPr="00447D06">
              <w:rPr>
                <w:b/>
                <w:bCs/>
                <w:sz w:val="16"/>
                <w:szCs w:val="16"/>
              </w:rPr>
              <w:instrText>NUMPAGES</w:instrText>
            </w:r>
            <w:r w:rsidRPr="00447D06">
              <w:rPr>
                <w:b/>
                <w:bCs/>
                <w:sz w:val="16"/>
                <w:szCs w:val="16"/>
              </w:rPr>
              <w:fldChar w:fldCharType="separate"/>
            </w:r>
            <w:r w:rsidR="0072352C">
              <w:rPr>
                <w:b/>
                <w:bCs/>
                <w:noProof/>
                <w:sz w:val="16"/>
                <w:szCs w:val="16"/>
              </w:rPr>
              <w:t>28</w:t>
            </w:r>
            <w:r w:rsidRPr="00447D06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6FEF5F2" w14:textId="77777777" w:rsidR="0023317C" w:rsidRDefault="0023317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CA0347" w14:textId="77777777" w:rsidR="00F52DEC" w:rsidRDefault="00F52DEC" w:rsidP="002904AF">
      <w:pPr>
        <w:spacing w:after="0" w:line="240" w:lineRule="auto"/>
      </w:pPr>
      <w:r>
        <w:separator/>
      </w:r>
    </w:p>
  </w:footnote>
  <w:footnote w:type="continuationSeparator" w:id="0">
    <w:p w14:paraId="606AACE0" w14:textId="77777777" w:rsidR="00F52DEC" w:rsidRDefault="00F52DEC" w:rsidP="002904AF">
      <w:pPr>
        <w:spacing w:after="0" w:line="240" w:lineRule="auto"/>
      </w:pPr>
      <w:r>
        <w:continuationSeparator/>
      </w:r>
    </w:p>
  </w:footnote>
  <w:footnote w:type="continuationNotice" w:id="1">
    <w:p w14:paraId="27829B4D" w14:textId="77777777" w:rsidR="00F52DEC" w:rsidRDefault="00F52DE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767E66" w14:textId="3E9C8649" w:rsidR="0023317C" w:rsidRDefault="0023317C" w:rsidP="00F75406">
    <w:pPr>
      <w:pStyle w:val="Encabezado"/>
      <w:jc w:val="center"/>
    </w:pPr>
    <w:r>
      <w:rPr>
        <w:noProof/>
        <w:lang w:eastAsia="es-DO"/>
      </w:rPr>
      <w:drawing>
        <wp:inline distT="0" distB="0" distL="0" distR="0" wp14:anchorId="3C0EA2B4" wp14:editId="542A31CC">
          <wp:extent cx="5494655" cy="1161935"/>
          <wp:effectExtent l="0" t="0" r="0" b="635"/>
          <wp:docPr id="4" name="Imagen 4" descr="Texto, Cart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Texto, Cart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66737" cy="11771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ADC1627" w14:textId="77777777" w:rsidR="0023317C" w:rsidRDefault="0023317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876FDF" w14:textId="0AE90E73" w:rsidR="0023317C" w:rsidRDefault="0023317C" w:rsidP="00F75406">
    <w:pPr>
      <w:pStyle w:val="Encabezado"/>
      <w:jc w:val="center"/>
    </w:pPr>
    <w:r>
      <w:rPr>
        <w:noProof/>
        <w:lang w:eastAsia="es-DO"/>
      </w:rPr>
      <w:drawing>
        <wp:inline distT="0" distB="0" distL="0" distR="0" wp14:anchorId="29DC1A7F" wp14:editId="4E2439FA">
          <wp:extent cx="7558866" cy="1302588"/>
          <wp:effectExtent l="0" t="0" r="4445" b="0"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4310" cy="13173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0DB76CF" w14:textId="77777777" w:rsidR="0023317C" w:rsidRDefault="0023317C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B44F41" w14:textId="2F6E36FA" w:rsidR="0023317C" w:rsidRDefault="0023317C" w:rsidP="00D04269">
    <w:pPr>
      <w:pStyle w:val="Encabezado"/>
      <w:jc w:val="center"/>
    </w:pPr>
    <w:r>
      <w:rPr>
        <w:noProof/>
        <w:lang w:eastAsia="es-DO"/>
      </w:rPr>
      <w:drawing>
        <wp:inline distT="0" distB="0" distL="0" distR="0" wp14:anchorId="323FE080" wp14:editId="0BCEBF13">
          <wp:extent cx="7558866" cy="1431984"/>
          <wp:effectExtent l="0" t="0" r="4445" b="0"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7226" cy="14468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82C93"/>
    <w:multiLevelType w:val="hybridMultilevel"/>
    <w:tmpl w:val="94D2DD74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F124D"/>
    <w:multiLevelType w:val="hybridMultilevel"/>
    <w:tmpl w:val="B7D29BAC"/>
    <w:lvl w:ilvl="0" w:tplc="387660BE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5B4307"/>
    <w:multiLevelType w:val="hybridMultilevel"/>
    <w:tmpl w:val="5700F2E4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A974BB"/>
    <w:multiLevelType w:val="hybridMultilevel"/>
    <w:tmpl w:val="780CC0EA"/>
    <w:lvl w:ilvl="0" w:tplc="4A4812E0">
      <w:start w:val="2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AE1A60"/>
    <w:multiLevelType w:val="hybridMultilevel"/>
    <w:tmpl w:val="4C1C4B44"/>
    <w:lvl w:ilvl="0" w:tplc="3DAA281E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07E"/>
    <w:rsid w:val="00001588"/>
    <w:rsid w:val="00002064"/>
    <w:rsid w:val="00002B52"/>
    <w:rsid w:val="00003302"/>
    <w:rsid w:val="00005203"/>
    <w:rsid w:val="000055D0"/>
    <w:rsid w:val="00005FCD"/>
    <w:rsid w:val="00006BA0"/>
    <w:rsid w:val="000075F5"/>
    <w:rsid w:val="00010EDB"/>
    <w:rsid w:val="0001121E"/>
    <w:rsid w:val="00011D67"/>
    <w:rsid w:val="000127BD"/>
    <w:rsid w:val="00012A98"/>
    <w:rsid w:val="00012AF8"/>
    <w:rsid w:val="00012ECA"/>
    <w:rsid w:val="00013283"/>
    <w:rsid w:val="00013A59"/>
    <w:rsid w:val="0001400A"/>
    <w:rsid w:val="00015EC8"/>
    <w:rsid w:val="000160B1"/>
    <w:rsid w:val="00017E5C"/>
    <w:rsid w:val="000213F8"/>
    <w:rsid w:val="0002259B"/>
    <w:rsid w:val="00023467"/>
    <w:rsid w:val="00023515"/>
    <w:rsid w:val="00023C17"/>
    <w:rsid w:val="00024103"/>
    <w:rsid w:val="00025025"/>
    <w:rsid w:val="000257B5"/>
    <w:rsid w:val="000260ED"/>
    <w:rsid w:val="0002616D"/>
    <w:rsid w:val="00027168"/>
    <w:rsid w:val="000301AA"/>
    <w:rsid w:val="00032FF3"/>
    <w:rsid w:val="00033459"/>
    <w:rsid w:val="00034A05"/>
    <w:rsid w:val="00035C91"/>
    <w:rsid w:val="00037B7B"/>
    <w:rsid w:val="00037C92"/>
    <w:rsid w:val="00040B38"/>
    <w:rsid w:val="000421A9"/>
    <w:rsid w:val="00042776"/>
    <w:rsid w:val="00042A9C"/>
    <w:rsid w:val="00042DC3"/>
    <w:rsid w:val="0004340E"/>
    <w:rsid w:val="000449D5"/>
    <w:rsid w:val="00046930"/>
    <w:rsid w:val="0004720F"/>
    <w:rsid w:val="0004735F"/>
    <w:rsid w:val="0004795E"/>
    <w:rsid w:val="0005064E"/>
    <w:rsid w:val="000524F6"/>
    <w:rsid w:val="000530FF"/>
    <w:rsid w:val="0005422E"/>
    <w:rsid w:val="000564E0"/>
    <w:rsid w:val="00056873"/>
    <w:rsid w:val="00056B44"/>
    <w:rsid w:val="000576B2"/>
    <w:rsid w:val="00057A79"/>
    <w:rsid w:val="0006088F"/>
    <w:rsid w:val="00060C11"/>
    <w:rsid w:val="0006156C"/>
    <w:rsid w:val="00061B8F"/>
    <w:rsid w:val="00062326"/>
    <w:rsid w:val="00062AD4"/>
    <w:rsid w:val="00062DD0"/>
    <w:rsid w:val="0006390B"/>
    <w:rsid w:val="0006453A"/>
    <w:rsid w:val="0006565D"/>
    <w:rsid w:val="00065A35"/>
    <w:rsid w:val="00066202"/>
    <w:rsid w:val="0006784F"/>
    <w:rsid w:val="00067AAC"/>
    <w:rsid w:val="00067E8F"/>
    <w:rsid w:val="0007099D"/>
    <w:rsid w:val="00070C78"/>
    <w:rsid w:val="00070E3A"/>
    <w:rsid w:val="00071A4C"/>
    <w:rsid w:val="00073406"/>
    <w:rsid w:val="0007485C"/>
    <w:rsid w:val="0007698E"/>
    <w:rsid w:val="00076C37"/>
    <w:rsid w:val="00076EB9"/>
    <w:rsid w:val="00080102"/>
    <w:rsid w:val="00081394"/>
    <w:rsid w:val="00082390"/>
    <w:rsid w:val="00082405"/>
    <w:rsid w:val="000827EB"/>
    <w:rsid w:val="00082BB1"/>
    <w:rsid w:val="00083D70"/>
    <w:rsid w:val="000860DF"/>
    <w:rsid w:val="000873C7"/>
    <w:rsid w:val="00087AF4"/>
    <w:rsid w:val="00087F34"/>
    <w:rsid w:val="00091709"/>
    <w:rsid w:val="0009255C"/>
    <w:rsid w:val="000933FA"/>
    <w:rsid w:val="00094C78"/>
    <w:rsid w:val="00095C61"/>
    <w:rsid w:val="00096D48"/>
    <w:rsid w:val="00097617"/>
    <w:rsid w:val="000A1D74"/>
    <w:rsid w:val="000A2022"/>
    <w:rsid w:val="000A2751"/>
    <w:rsid w:val="000A2848"/>
    <w:rsid w:val="000A29D1"/>
    <w:rsid w:val="000A31F5"/>
    <w:rsid w:val="000A44C1"/>
    <w:rsid w:val="000A4DC9"/>
    <w:rsid w:val="000B00AA"/>
    <w:rsid w:val="000B1FDC"/>
    <w:rsid w:val="000B269D"/>
    <w:rsid w:val="000B2B07"/>
    <w:rsid w:val="000B36EC"/>
    <w:rsid w:val="000B5078"/>
    <w:rsid w:val="000B51EE"/>
    <w:rsid w:val="000B54F7"/>
    <w:rsid w:val="000B55F4"/>
    <w:rsid w:val="000B5862"/>
    <w:rsid w:val="000B687A"/>
    <w:rsid w:val="000B6A43"/>
    <w:rsid w:val="000B6D02"/>
    <w:rsid w:val="000C0420"/>
    <w:rsid w:val="000C04B0"/>
    <w:rsid w:val="000C05DE"/>
    <w:rsid w:val="000C2202"/>
    <w:rsid w:val="000C266C"/>
    <w:rsid w:val="000C372C"/>
    <w:rsid w:val="000C428B"/>
    <w:rsid w:val="000C4701"/>
    <w:rsid w:val="000C550C"/>
    <w:rsid w:val="000C5DD2"/>
    <w:rsid w:val="000C5E7E"/>
    <w:rsid w:val="000C601E"/>
    <w:rsid w:val="000C609A"/>
    <w:rsid w:val="000C6477"/>
    <w:rsid w:val="000C71B9"/>
    <w:rsid w:val="000D079D"/>
    <w:rsid w:val="000D1762"/>
    <w:rsid w:val="000D17D7"/>
    <w:rsid w:val="000D1A51"/>
    <w:rsid w:val="000D1F96"/>
    <w:rsid w:val="000D21B9"/>
    <w:rsid w:val="000D31A9"/>
    <w:rsid w:val="000D3281"/>
    <w:rsid w:val="000D3297"/>
    <w:rsid w:val="000D400C"/>
    <w:rsid w:val="000D4EC5"/>
    <w:rsid w:val="000D571E"/>
    <w:rsid w:val="000D5F32"/>
    <w:rsid w:val="000D655C"/>
    <w:rsid w:val="000D7498"/>
    <w:rsid w:val="000D752F"/>
    <w:rsid w:val="000D793A"/>
    <w:rsid w:val="000D7BF2"/>
    <w:rsid w:val="000D7C7B"/>
    <w:rsid w:val="000E01F6"/>
    <w:rsid w:val="000E32B6"/>
    <w:rsid w:val="000E3A02"/>
    <w:rsid w:val="000E4B0A"/>
    <w:rsid w:val="000E5065"/>
    <w:rsid w:val="000E78EE"/>
    <w:rsid w:val="000F0D79"/>
    <w:rsid w:val="000F0FE7"/>
    <w:rsid w:val="000F1176"/>
    <w:rsid w:val="000F168E"/>
    <w:rsid w:val="000F18F3"/>
    <w:rsid w:val="000F2848"/>
    <w:rsid w:val="000F3753"/>
    <w:rsid w:val="000F553B"/>
    <w:rsid w:val="000F70C5"/>
    <w:rsid w:val="000F7ECF"/>
    <w:rsid w:val="00100EC1"/>
    <w:rsid w:val="00101793"/>
    <w:rsid w:val="00101A10"/>
    <w:rsid w:val="00102AAE"/>
    <w:rsid w:val="00103049"/>
    <w:rsid w:val="001031B6"/>
    <w:rsid w:val="001035C6"/>
    <w:rsid w:val="001038B4"/>
    <w:rsid w:val="00104150"/>
    <w:rsid w:val="00107FC7"/>
    <w:rsid w:val="00111103"/>
    <w:rsid w:val="00113F7E"/>
    <w:rsid w:val="001151CD"/>
    <w:rsid w:val="00115456"/>
    <w:rsid w:val="00117441"/>
    <w:rsid w:val="001176AA"/>
    <w:rsid w:val="00120975"/>
    <w:rsid w:val="00121EC5"/>
    <w:rsid w:val="00121F73"/>
    <w:rsid w:val="001226F5"/>
    <w:rsid w:val="00122D42"/>
    <w:rsid w:val="00122F41"/>
    <w:rsid w:val="001233B8"/>
    <w:rsid w:val="0012342E"/>
    <w:rsid w:val="00123586"/>
    <w:rsid w:val="00123BED"/>
    <w:rsid w:val="00124470"/>
    <w:rsid w:val="00127B82"/>
    <w:rsid w:val="00127F39"/>
    <w:rsid w:val="00131614"/>
    <w:rsid w:val="00131ABF"/>
    <w:rsid w:val="00133373"/>
    <w:rsid w:val="001361F5"/>
    <w:rsid w:val="0013663E"/>
    <w:rsid w:val="0013690F"/>
    <w:rsid w:val="00136D24"/>
    <w:rsid w:val="00137870"/>
    <w:rsid w:val="001400DA"/>
    <w:rsid w:val="00140557"/>
    <w:rsid w:val="00142B6A"/>
    <w:rsid w:val="001439AA"/>
    <w:rsid w:val="00143EA7"/>
    <w:rsid w:val="0014415B"/>
    <w:rsid w:val="00146970"/>
    <w:rsid w:val="00150277"/>
    <w:rsid w:val="001503C7"/>
    <w:rsid w:val="00150E77"/>
    <w:rsid w:val="00151547"/>
    <w:rsid w:val="0015209F"/>
    <w:rsid w:val="001558EA"/>
    <w:rsid w:val="00157912"/>
    <w:rsid w:val="00157AF9"/>
    <w:rsid w:val="0016048E"/>
    <w:rsid w:val="00160AC0"/>
    <w:rsid w:val="00161024"/>
    <w:rsid w:val="00163A84"/>
    <w:rsid w:val="0016486D"/>
    <w:rsid w:val="00165EAA"/>
    <w:rsid w:val="00166C69"/>
    <w:rsid w:val="0017021A"/>
    <w:rsid w:val="00172CE1"/>
    <w:rsid w:val="00172D06"/>
    <w:rsid w:val="00173CAF"/>
    <w:rsid w:val="0017424F"/>
    <w:rsid w:val="00174C4E"/>
    <w:rsid w:val="0017670F"/>
    <w:rsid w:val="00176741"/>
    <w:rsid w:val="00176786"/>
    <w:rsid w:val="00176D8D"/>
    <w:rsid w:val="00176D90"/>
    <w:rsid w:val="00176FB0"/>
    <w:rsid w:val="00177AF7"/>
    <w:rsid w:val="00177B08"/>
    <w:rsid w:val="00180CE1"/>
    <w:rsid w:val="00182779"/>
    <w:rsid w:val="001827F9"/>
    <w:rsid w:val="00182801"/>
    <w:rsid w:val="00182D60"/>
    <w:rsid w:val="00183032"/>
    <w:rsid w:val="001834EB"/>
    <w:rsid w:val="00184679"/>
    <w:rsid w:val="001855D5"/>
    <w:rsid w:val="00185812"/>
    <w:rsid w:val="00185D4A"/>
    <w:rsid w:val="00186C0B"/>
    <w:rsid w:val="001871EC"/>
    <w:rsid w:val="001877D5"/>
    <w:rsid w:val="001906CC"/>
    <w:rsid w:val="001907FB"/>
    <w:rsid w:val="001914F2"/>
    <w:rsid w:val="00191D83"/>
    <w:rsid w:val="00192A88"/>
    <w:rsid w:val="00194746"/>
    <w:rsid w:val="00194FBE"/>
    <w:rsid w:val="00195840"/>
    <w:rsid w:val="00195B14"/>
    <w:rsid w:val="001962B2"/>
    <w:rsid w:val="0019701F"/>
    <w:rsid w:val="001978B5"/>
    <w:rsid w:val="001A0ED9"/>
    <w:rsid w:val="001A77E7"/>
    <w:rsid w:val="001B0962"/>
    <w:rsid w:val="001B1634"/>
    <w:rsid w:val="001B21AF"/>
    <w:rsid w:val="001B2648"/>
    <w:rsid w:val="001B3C39"/>
    <w:rsid w:val="001B3EB4"/>
    <w:rsid w:val="001B5A9E"/>
    <w:rsid w:val="001C052E"/>
    <w:rsid w:val="001C0662"/>
    <w:rsid w:val="001C0CD9"/>
    <w:rsid w:val="001C21EF"/>
    <w:rsid w:val="001C2578"/>
    <w:rsid w:val="001C3C55"/>
    <w:rsid w:val="001C4023"/>
    <w:rsid w:val="001C479B"/>
    <w:rsid w:val="001C68A2"/>
    <w:rsid w:val="001C6960"/>
    <w:rsid w:val="001C7447"/>
    <w:rsid w:val="001C7BF8"/>
    <w:rsid w:val="001D0910"/>
    <w:rsid w:val="001D0BA5"/>
    <w:rsid w:val="001D13D2"/>
    <w:rsid w:val="001D188F"/>
    <w:rsid w:val="001D1CC7"/>
    <w:rsid w:val="001D21D6"/>
    <w:rsid w:val="001D28EA"/>
    <w:rsid w:val="001D49C7"/>
    <w:rsid w:val="001D5B15"/>
    <w:rsid w:val="001E08F3"/>
    <w:rsid w:val="001E0BD4"/>
    <w:rsid w:val="001E0CA1"/>
    <w:rsid w:val="001E0EC8"/>
    <w:rsid w:val="001E1674"/>
    <w:rsid w:val="001E1BED"/>
    <w:rsid w:val="001E1CC6"/>
    <w:rsid w:val="001E291E"/>
    <w:rsid w:val="001E324A"/>
    <w:rsid w:val="001E3F1C"/>
    <w:rsid w:val="001E4449"/>
    <w:rsid w:val="001E6005"/>
    <w:rsid w:val="001E6FC3"/>
    <w:rsid w:val="001F2C87"/>
    <w:rsid w:val="001F543D"/>
    <w:rsid w:val="001F5BB4"/>
    <w:rsid w:val="001F5BC0"/>
    <w:rsid w:val="001F6860"/>
    <w:rsid w:val="001F6FB4"/>
    <w:rsid w:val="001F7B71"/>
    <w:rsid w:val="002013DB"/>
    <w:rsid w:val="0020221E"/>
    <w:rsid w:val="00204BED"/>
    <w:rsid w:val="00207767"/>
    <w:rsid w:val="00207BAC"/>
    <w:rsid w:val="00210349"/>
    <w:rsid w:val="002110E7"/>
    <w:rsid w:val="0021140F"/>
    <w:rsid w:val="002130AB"/>
    <w:rsid w:val="00214C62"/>
    <w:rsid w:val="00215CBD"/>
    <w:rsid w:val="00216DE3"/>
    <w:rsid w:val="00216DF4"/>
    <w:rsid w:val="00217F4A"/>
    <w:rsid w:val="0022125A"/>
    <w:rsid w:val="00222788"/>
    <w:rsid w:val="00222EF3"/>
    <w:rsid w:val="002307A2"/>
    <w:rsid w:val="00231ACA"/>
    <w:rsid w:val="0023244D"/>
    <w:rsid w:val="00232AB7"/>
    <w:rsid w:val="0023317C"/>
    <w:rsid w:val="00233B73"/>
    <w:rsid w:val="00233BDF"/>
    <w:rsid w:val="00236620"/>
    <w:rsid w:val="00236CBE"/>
    <w:rsid w:val="00237830"/>
    <w:rsid w:val="0024157A"/>
    <w:rsid w:val="002438B8"/>
    <w:rsid w:val="002445D8"/>
    <w:rsid w:val="00245B5F"/>
    <w:rsid w:val="00245BFE"/>
    <w:rsid w:val="002469AE"/>
    <w:rsid w:val="00250F7B"/>
    <w:rsid w:val="002514A7"/>
    <w:rsid w:val="00251C20"/>
    <w:rsid w:val="00252088"/>
    <w:rsid w:val="00252DB8"/>
    <w:rsid w:val="00252FD9"/>
    <w:rsid w:val="002532EC"/>
    <w:rsid w:val="002533B0"/>
    <w:rsid w:val="002541E0"/>
    <w:rsid w:val="00256430"/>
    <w:rsid w:val="00256704"/>
    <w:rsid w:val="00256C93"/>
    <w:rsid w:val="00256E0A"/>
    <w:rsid w:val="00256EC4"/>
    <w:rsid w:val="00257D05"/>
    <w:rsid w:val="00260B98"/>
    <w:rsid w:val="00261CFC"/>
    <w:rsid w:val="00267D1F"/>
    <w:rsid w:val="0027030D"/>
    <w:rsid w:val="00272033"/>
    <w:rsid w:val="00272593"/>
    <w:rsid w:val="0027265D"/>
    <w:rsid w:val="0027307E"/>
    <w:rsid w:val="00275AFD"/>
    <w:rsid w:val="00276DE2"/>
    <w:rsid w:val="002818F7"/>
    <w:rsid w:val="00281919"/>
    <w:rsid w:val="00282153"/>
    <w:rsid w:val="0028274C"/>
    <w:rsid w:val="00283232"/>
    <w:rsid w:val="002842EF"/>
    <w:rsid w:val="00284B89"/>
    <w:rsid w:val="00285571"/>
    <w:rsid w:val="0028619C"/>
    <w:rsid w:val="00286380"/>
    <w:rsid w:val="00286A0B"/>
    <w:rsid w:val="00287936"/>
    <w:rsid w:val="002904AF"/>
    <w:rsid w:val="00290E98"/>
    <w:rsid w:val="002915A4"/>
    <w:rsid w:val="002943AE"/>
    <w:rsid w:val="00294E71"/>
    <w:rsid w:val="00295A4B"/>
    <w:rsid w:val="00295C7D"/>
    <w:rsid w:val="00295E1B"/>
    <w:rsid w:val="0029686B"/>
    <w:rsid w:val="00296C98"/>
    <w:rsid w:val="00297465"/>
    <w:rsid w:val="0029771D"/>
    <w:rsid w:val="00297789"/>
    <w:rsid w:val="002A015F"/>
    <w:rsid w:val="002A1190"/>
    <w:rsid w:val="002A1918"/>
    <w:rsid w:val="002A1B4F"/>
    <w:rsid w:val="002A39A0"/>
    <w:rsid w:val="002A403B"/>
    <w:rsid w:val="002A6D08"/>
    <w:rsid w:val="002A7216"/>
    <w:rsid w:val="002B0353"/>
    <w:rsid w:val="002B0AFF"/>
    <w:rsid w:val="002B2322"/>
    <w:rsid w:val="002B2A03"/>
    <w:rsid w:val="002B4A80"/>
    <w:rsid w:val="002B5FDB"/>
    <w:rsid w:val="002B7127"/>
    <w:rsid w:val="002B7DFD"/>
    <w:rsid w:val="002C0548"/>
    <w:rsid w:val="002C0CC8"/>
    <w:rsid w:val="002C11F9"/>
    <w:rsid w:val="002C195D"/>
    <w:rsid w:val="002C25A0"/>
    <w:rsid w:val="002C298C"/>
    <w:rsid w:val="002C48A0"/>
    <w:rsid w:val="002C4963"/>
    <w:rsid w:val="002C5E0F"/>
    <w:rsid w:val="002C79A0"/>
    <w:rsid w:val="002C7BD1"/>
    <w:rsid w:val="002D0B05"/>
    <w:rsid w:val="002D0D9F"/>
    <w:rsid w:val="002D13C2"/>
    <w:rsid w:val="002D183F"/>
    <w:rsid w:val="002D37F0"/>
    <w:rsid w:val="002D4415"/>
    <w:rsid w:val="002D67E3"/>
    <w:rsid w:val="002D6FC0"/>
    <w:rsid w:val="002D7EB8"/>
    <w:rsid w:val="002D7FB7"/>
    <w:rsid w:val="002E07B9"/>
    <w:rsid w:val="002E0E6F"/>
    <w:rsid w:val="002E2671"/>
    <w:rsid w:val="002E422F"/>
    <w:rsid w:val="002E6283"/>
    <w:rsid w:val="002E6480"/>
    <w:rsid w:val="002E690F"/>
    <w:rsid w:val="002E6D70"/>
    <w:rsid w:val="002E7529"/>
    <w:rsid w:val="002F05BC"/>
    <w:rsid w:val="002F1D45"/>
    <w:rsid w:val="002F2B06"/>
    <w:rsid w:val="002F2C1B"/>
    <w:rsid w:val="002F340E"/>
    <w:rsid w:val="002F37A8"/>
    <w:rsid w:val="002F4CA9"/>
    <w:rsid w:val="002F5DBC"/>
    <w:rsid w:val="002F6826"/>
    <w:rsid w:val="00300FCB"/>
    <w:rsid w:val="00301297"/>
    <w:rsid w:val="0030164B"/>
    <w:rsid w:val="003021C4"/>
    <w:rsid w:val="00302221"/>
    <w:rsid w:val="003022E2"/>
    <w:rsid w:val="00303581"/>
    <w:rsid w:val="003038F6"/>
    <w:rsid w:val="0030464F"/>
    <w:rsid w:val="00305099"/>
    <w:rsid w:val="00305CFA"/>
    <w:rsid w:val="00310590"/>
    <w:rsid w:val="0031121A"/>
    <w:rsid w:val="0031472D"/>
    <w:rsid w:val="00315B6A"/>
    <w:rsid w:val="00315D1B"/>
    <w:rsid w:val="00317AED"/>
    <w:rsid w:val="00317E05"/>
    <w:rsid w:val="003201ED"/>
    <w:rsid w:val="0032096A"/>
    <w:rsid w:val="003216F4"/>
    <w:rsid w:val="00321967"/>
    <w:rsid w:val="00321ABB"/>
    <w:rsid w:val="00321B21"/>
    <w:rsid w:val="0032445F"/>
    <w:rsid w:val="003244EB"/>
    <w:rsid w:val="00324ED9"/>
    <w:rsid w:val="00326593"/>
    <w:rsid w:val="0032700E"/>
    <w:rsid w:val="00327110"/>
    <w:rsid w:val="00327730"/>
    <w:rsid w:val="003278FA"/>
    <w:rsid w:val="0033194D"/>
    <w:rsid w:val="00331D17"/>
    <w:rsid w:val="003325B4"/>
    <w:rsid w:val="00332AFD"/>
    <w:rsid w:val="00332EEC"/>
    <w:rsid w:val="003342F3"/>
    <w:rsid w:val="003346B9"/>
    <w:rsid w:val="003349AF"/>
    <w:rsid w:val="00334F35"/>
    <w:rsid w:val="00335925"/>
    <w:rsid w:val="003359F6"/>
    <w:rsid w:val="00335A73"/>
    <w:rsid w:val="00336065"/>
    <w:rsid w:val="0034208D"/>
    <w:rsid w:val="0034381E"/>
    <w:rsid w:val="003442BF"/>
    <w:rsid w:val="00344347"/>
    <w:rsid w:val="0034548D"/>
    <w:rsid w:val="00345D8D"/>
    <w:rsid w:val="0034622A"/>
    <w:rsid w:val="003464CB"/>
    <w:rsid w:val="003474E5"/>
    <w:rsid w:val="00351C5B"/>
    <w:rsid w:val="00351CB8"/>
    <w:rsid w:val="00351E77"/>
    <w:rsid w:val="00353F33"/>
    <w:rsid w:val="00356D33"/>
    <w:rsid w:val="00357CF3"/>
    <w:rsid w:val="0036072E"/>
    <w:rsid w:val="0036190C"/>
    <w:rsid w:val="00361A5C"/>
    <w:rsid w:val="0036230F"/>
    <w:rsid w:val="00365128"/>
    <w:rsid w:val="0036763F"/>
    <w:rsid w:val="00367A6D"/>
    <w:rsid w:val="0037040F"/>
    <w:rsid w:val="00370FA6"/>
    <w:rsid w:val="00374A27"/>
    <w:rsid w:val="00374DC1"/>
    <w:rsid w:val="00375B25"/>
    <w:rsid w:val="003767EA"/>
    <w:rsid w:val="0037774A"/>
    <w:rsid w:val="00380FBD"/>
    <w:rsid w:val="003830CB"/>
    <w:rsid w:val="00383F7C"/>
    <w:rsid w:val="00384372"/>
    <w:rsid w:val="00384951"/>
    <w:rsid w:val="00386073"/>
    <w:rsid w:val="003869AB"/>
    <w:rsid w:val="00386AA0"/>
    <w:rsid w:val="00387F12"/>
    <w:rsid w:val="00391D15"/>
    <w:rsid w:val="00392D04"/>
    <w:rsid w:val="00394274"/>
    <w:rsid w:val="0039435D"/>
    <w:rsid w:val="003944F5"/>
    <w:rsid w:val="003944F7"/>
    <w:rsid w:val="003960BB"/>
    <w:rsid w:val="00396C4C"/>
    <w:rsid w:val="003A2DFA"/>
    <w:rsid w:val="003A3882"/>
    <w:rsid w:val="003A406B"/>
    <w:rsid w:val="003A468C"/>
    <w:rsid w:val="003A5A22"/>
    <w:rsid w:val="003A5CDA"/>
    <w:rsid w:val="003A61C7"/>
    <w:rsid w:val="003A6A0B"/>
    <w:rsid w:val="003A7671"/>
    <w:rsid w:val="003A79A3"/>
    <w:rsid w:val="003B077F"/>
    <w:rsid w:val="003B2071"/>
    <w:rsid w:val="003B2F94"/>
    <w:rsid w:val="003B3CBE"/>
    <w:rsid w:val="003B4595"/>
    <w:rsid w:val="003B467A"/>
    <w:rsid w:val="003B4F32"/>
    <w:rsid w:val="003B5023"/>
    <w:rsid w:val="003B5896"/>
    <w:rsid w:val="003B6233"/>
    <w:rsid w:val="003B630C"/>
    <w:rsid w:val="003B6650"/>
    <w:rsid w:val="003B6D6F"/>
    <w:rsid w:val="003B6FAC"/>
    <w:rsid w:val="003B7FE0"/>
    <w:rsid w:val="003C0AC2"/>
    <w:rsid w:val="003C0EF1"/>
    <w:rsid w:val="003C122D"/>
    <w:rsid w:val="003C3213"/>
    <w:rsid w:val="003C44F4"/>
    <w:rsid w:val="003C5DA4"/>
    <w:rsid w:val="003C65C8"/>
    <w:rsid w:val="003C7158"/>
    <w:rsid w:val="003D25A4"/>
    <w:rsid w:val="003D28DA"/>
    <w:rsid w:val="003D2D52"/>
    <w:rsid w:val="003D2EBE"/>
    <w:rsid w:val="003D3CE7"/>
    <w:rsid w:val="003D3F8A"/>
    <w:rsid w:val="003D425C"/>
    <w:rsid w:val="003D43FB"/>
    <w:rsid w:val="003D4476"/>
    <w:rsid w:val="003D4CB5"/>
    <w:rsid w:val="003D61D1"/>
    <w:rsid w:val="003D702B"/>
    <w:rsid w:val="003E1B97"/>
    <w:rsid w:val="003E2420"/>
    <w:rsid w:val="003E26B0"/>
    <w:rsid w:val="003E2FF2"/>
    <w:rsid w:val="003E3413"/>
    <w:rsid w:val="003E442D"/>
    <w:rsid w:val="003E4A70"/>
    <w:rsid w:val="003F0B8A"/>
    <w:rsid w:val="003F22F1"/>
    <w:rsid w:val="003F2E3D"/>
    <w:rsid w:val="003F4801"/>
    <w:rsid w:val="003F4AA3"/>
    <w:rsid w:val="003F5175"/>
    <w:rsid w:val="003F6805"/>
    <w:rsid w:val="004004DC"/>
    <w:rsid w:val="00400B6D"/>
    <w:rsid w:val="004016E8"/>
    <w:rsid w:val="00402498"/>
    <w:rsid w:val="00403D44"/>
    <w:rsid w:val="0040444A"/>
    <w:rsid w:val="004048A7"/>
    <w:rsid w:val="004063AD"/>
    <w:rsid w:val="004068CB"/>
    <w:rsid w:val="004100F4"/>
    <w:rsid w:val="00412EE2"/>
    <w:rsid w:val="004132F6"/>
    <w:rsid w:val="00416347"/>
    <w:rsid w:val="004172FA"/>
    <w:rsid w:val="00417E13"/>
    <w:rsid w:val="004201F8"/>
    <w:rsid w:val="00421076"/>
    <w:rsid w:val="00422201"/>
    <w:rsid w:val="004223E5"/>
    <w:rsid w:val="00424F1F"/>
    <w:rsid w:val="004254CE"/>
    <w:rsid w:val="004258F2"/>
    <w:rsid w:val="00426143"/>
    <w:rsid w:val="0042765A"/>
    <w:rsid w:val="00430AB8"/>
    <w:rsid w:val="00432B01"/>
    <w:rsid w:val="00433388"/>
    <w:rsid w:val="00434CE5"/>
    <w:rsid w:val="00436FD8"/>
    <w:rsid w:val="00437CED"/>
    <w:rsid w:val="00437F51"/>
    <w:rsid w:val="00441144"/>
    <w:rsid w:val="00441571"/>
    <w:rsid w:val="00441E3F"/>
    <w:rsid w:val="00442C4F"/>
    <w:rsid w:val="00443131"/>
    <w:rsid w:val="004433E8"/>
    <w:rsid w:val="00447889"/>
    <w:rsid w:val="00447D06"/>
    <w:rsid w:val="0045119B"/>
    <w:rsid w:val="0045265D"/>
    <w:rsid w:val="00453E85"/>
    <w:rsid w:val="00454B3A"/>
    <w:rsid w:val="00455F18"/>
    <w:rsid w:val="00456E76"/>
    <w:rsid w:val="00457C4B"/>
    <w:rsid w:val="00457EF2"/>
    <w:rsid w:val="004606E1"/>
    <w:rsid w:val="0046075F"/>
    <w:rsid w:val="00462084"/>
    <w:rsid w:val="00462DEB"/>
    <w:rsid w:val="004652B0"/>
    <w:rsid w:val="00466772"/>
    <w:rsid w:val="00466EFE"/>
    <w:rsid w:val="00467815"/>
    <w:rsid w:val="004700FF"/>
    <w:rsid w:val="0047200C"/>
    <w:rsid w:val="004724CA"/>
    <w:rsid w:val="0047256F"/>
    <w:rsid w:val="0047517E"/>
    <w:rsid w:val="004757C2"/>
    <w:rsid w:val="00475AA4"/>
    <w:rsid w:val="004762B1"/>
    <w:rsid w:val="00476DD2"/>
    <w:rsid w:val="00477394"/>
    <w:rsid w:val="00480754"/>
    <w:rsid w:val="00481885"/>
    <w:rsid w:val="00481AE8"/>
    <w:rsid w:val="004824C9"/>
    <w:rsid w:val="00482E4D"/>
    <w:rsid w:val="00482F32"/>
    <w:rsid w:val="004832EF"/>
    <w:rsid w:val="00483B77"/>
    <w:rsid w:val="0048402C"/>
    <w:rsid w:val="00484348"/>
    <w:rsid w:val="00484EC2"/>
    <w:rsid w:val="00485AF4"/>
    <w:rsid w:val="00485D8C"/>
    <w:rsid w:val="00486D70"/>
    <w:rsid w:val="00487AFF"/>
    <w:rsid w:val="00491E77"/>
    <w:rsid w:val="00492E88"/>
    <w:rsid w:val="00495724"/>
    <w:rsid w:val="00495933"/>
    <w:rsid w:val="00495D58"/>
    <w:rsid w:val="00495E25"/>
    <w:rsid w:val="0049602C"/>
    <w:rsid w:val="00497803"/>
    <w:rsid w:val="004A06B5"/>
    <w:rsid w:val="004A0921"/>
    <w:rsid w:val="004A120B"/>
    <w:rsid w:val="004A1F97"/>
    <w:rsid w:val="004A2EF8"/>
    <w:rsid w:val="004A4C5D"/>
    <w:rsid w:val="004A5932"/>
    <w:rsid w:val="004A655F"/>
    <w:rsid w:val="004A6715"/>
    <w:rsid w:val="004A6D3E"/>
    <w:rsid w:val="004A73B6"/>
    <w:rsid w:val="004A76C0"/>
    <w:rsid w:val="004A782B"/>
    <w:rsid w:val="004B02AD"/>
    <w:rsid w:val="004B1625"/>
    <w:rsid w:val="004B1A44"/>
    <w:rsid w:val="004B1C4A"/>
    <w:rsid w:val="004B21C4"/>
    <w:rsid w:val="004B2A58"/>
    <w:rsid w:val="004B3016"/>
    <w:rsid w:val="004B3715"/>
    <w:rsid w:val="004B3ED2"/>
    <w:rsid w:val="004B4901"/>
    <w:rsid w:val="004B52B1"/>
    <w:rsid w:val="004B55A4"/>
    <w:rsid w:val="004B56A2"/>
    <w:rsid w:val="004B724E"/>
    <w:rsid w:val="004B7901"/>
    <w:rsid w:val="004C0C91"/>
    <w:rsid w:val="004C107C"/>
    <w:rsid w:val="004C1391"/>
    <w:rsid w:val="004C20E7"/>
    <w:rsid w:val="004C333C"/>
    <w:rsid w:val="004C34C5"/>
    <w:rsid w:val="004C5BD3"/>
    <w:rsid w:val="004C60FF"/>
    <w:rsid w:val="004C673C"/>
    <w:rsid w:val="004D111E"/>
    <w:rsid w:val="004D173D"/>
    <w:rsid w:val="004D32BF"/>
    <w:rsid w:val="004D3D29"/>
    <w:rsid w:val="004D4F8B"/>
    <w:rsid w:val="004D7795"/>
    <w:rsid w:val="004E0DBB"/>
    <w:rsid w:val="004E1291"/>
    <w:rsid w:val="004E198A"/>
    <w:rsid w:val="004E2088"/>
    <w:rsid w:val="004E2380"/>
    <w:rsid w:val="004E311F"/>
    <w:rsid w:val="004E45B0"/>
    <w:rsid w:val="004E5450"/>
    <w:rsid w:val="004E61B5"/>
    <w:rsid w:val="004E6644"/>
    <w:rsid w:val="004E690C"/>
    <w:rsid w:val="004F2342"/>
    <w:rsid w:val="004F2489"/>
    <w:rsid w:val="004F29ED"/>
    <w:rsid w:val="004F29EE"/>
    <w:rsid w:val="004F36A1"/>
    <w:rsid w:val="004F5AAB"/>
    <w:rsid w:val="004F7FC9"/>
    <w:rsid w:val="0050138F"/>
    <w:rsid w:val="00501CDB"/>
    <w:rsid w:val="00503520"/>
    <w:rsid w:val="00505848"/>
    <w:rsid w:val="00505BCF"/>
    <w:rsid w:val="00505F87"/>
    <w:rsid w:val="005064AE"/>
    <w:rsid w:val="005066D0"/>
    <w:rsid w:val="00506ADA"/>
    <w:rsid w:val="00506E80"/>
    <w:rsid w:val="005109EC"/>
    <w:rsid w:val="00514131"/>
    <w:rsid w:val="00514C33"/>
    <w:rsid w:val="005158DE"/>
    <w:rsid w:val="00515F04"/>
    <w:rsid w:val="0051615C"/>
    <w:rsid w:val="00516F14"/>
    <w:rsid w:val="005170BD"/>
    <w:rsid w:val="00517D77"/>
    <w:rsid w:val="00522516"/>
    <w:rsid w:val="005226F7"/>
    <w:rsid w:val="00522A4B"/>
    <w:rsid w:val="00524688"/>
    <w:rsid w:val="005273C1"/>
    <w:rsid w:val="00527DFF"/>
    <w:rsid w:val="00530E39"/>
    <w:rsid w:val="00531E90"/>
    <w:rsid w:val="0053200F"/>
    <w:rsid w:val="00532DB2"/>
    <w:rsid w:val="005340B1"/>
    <w:rsid w:val="005342F2"/>
    <w:rsid w:val="00534738"/>
    <w:rsid w:val="00534CDE"/>
    <w:rsid w:val="0053746B"/>
    <w:rsid w:val="00540CF1"/>
    <w:rsid w:val="00541A36"/>
    <w:rsid w:val="0054307E"/>
    <w:rsid w:val="005441CF"/>
    <w:rsid w:val="005444F0"/>
    <w:rsid w:val="005455EA"/>
    <w:rsid w:val="00546314"/>
    <w:rsid w:val="00546D14"/>
    <w:rsid w:val="0054753F"/>
    <w:rsid w:val="00550535"/>
    <w:rsid w:val="00550EEE"/>
    <w:rsid w:val="0055120C"/>
    <w:rsid w:val="0055184B"/>
    <w:rsid w:val="0055199D"/>
    <w:rsid w:val="00551BCC"/>
    <w:rsid w:val="00551C28"/>
    <w:rsid w:val="00551CDE"/>
    <w:rsid w:val="00552363"/>
    <w:rsid w:val="00553519"/>
    <w:rsid w:val="00554575"/>
    <w:rsid w:val="00555269"/>
    <w:rsid w:val="0055619D"/>
    <w:rsid w:val="00556CB3"/>
    <w:rsid w:val="00560CD0"/>
    <w:rsid w:val="00561E84"/>
    <w:rsid w:val="0057065D"/>
    <w:rsid w:val="005723D2"/>
    <w:rsid w:val="0057429C"/>
    <w:rsid w:val="00575735"/>
    <w:rsid w:val="00576098"/>
    <w:rsid w:val="005761DD"/>
    <w:rsid w:val="00576BAE"/>
    <w:rsid w:val="0057781B"/>
    <w:rsid w:val="00580B08"/>
    <w:rsid w:val="00581ABA"/>
    <w:rsid w:val="00581F0B"/>
    <w:rsid w:val="00583198"/>
    <w:rsid w:val="00583AAA"/>
    <w:rsid w:val="00583B5E"/>
    <w:rsid w:val="00583DEF"/>
    <w:rsid w:val="00584D38"/>
    <w:rsid w:val="005859E8"/>
    <w:rsid w:val="00585F3B"/>
    <w:rsid w:val="00586822"/>
    <w:rsid w:val="0059000D"/>
    <w:rsid w:val="00590296"/>
    <w:rsid w:val="005903CC"/>
    <w:rsid w:val="00590BEF"/>
    <w:rsid w:val="00590FB7"/>
    <w:rsid w:val="005916F6"/>
    <w:rsid w:val="0059277A"/>
    <w:rsid w:val="00592A14"/>
    <w:rsid w:val="005975A9"/>
    <w:rsid w:val="005A1D6D"/>
    <w:rsid w:val="005A2510"/>
    <w:rsid w:val="005A5734"/>
    <w:rsid w:val="005A5D74"/>
    <w:rsid w:val="005B0163"/>
    <w:rsid w:val="005B1066"/>
    <w:rsid w:val="005B1135"/>
    <w:rsid w:val="005B1EA1"/>
    <w:rsid w:val="005B27BF"/>
    <w:rsid w:val="005B3604"/>
    <w:rsid w:val="005B6AA8"/>
    <w:rsid w:val="005B74BF"/>
    <w:rsid w:val="005B76DA"/>
    <w:rsid w:val="005C0547"/>
    <w:rsid w:val="005C12AD"/>
    <w:rsid w:val="005C2191"/>
    <w:rsid w:val="005C2BBE"/>
    <w:rsid w:val="005C2D1F"/>
    <w:rsid w:val="005C48AB"/>
    <w:rsid w:val="005C4D2A"/>
    <w:rsid w:val="005C555B"/>
    <w:rsid w:val="005C63F3"/>
    <w:rsid w:val="005C6784"/>
    <w:rsid w:val="005C6C66"/>
    <w:rsid w:val="005D0272"/>
    <w:rsid w:val="005D194F"/>
    <w:rsid w:val="005D2DB7"/>
    <w:rsid w:val="005D5043"/>
    <w:rsid w:val="005D641E"/>
    <w:rsid w:val="005D74EF"/>
    <w:rsid w:val="005D7C6C"/>
    <w:rsid w:val="005E0E49"/>
    <w:rsid w:val="005E1065"/>
    <w:rsid w:val="005E1BA0"/>
    <w:rsid w:val="005E1D4F"/>
    <w:rsid w:val="005E2AA6"/>
    <w:rsid w:val="005E4328"/>
    <w:rsid w:val="005E4B65"/>
    <w:rsid w:val="005E6412"/>
    <w:rsid w:val="005E714A"/>
    <w:rsid w:val="005E71DC"/>
    <w:rsid w:val="005E7A8D"/>
    <w:rsid w:val="005F026D"/>
    <w:rsid w:val="005F12B2"/>
    <w:rsid w:val="005F1EAD"/>
    <w:rsid w:val="005F2EFA"/>
    <w:rsid w:val="005F55F8"/>
    <w:rsid w:val="005F673E"/>
    <w:rsid w:val="005F6827"/>
    <w:rsid w:val="005F71E9"/>
    <w:rsid w:val="005F7504"/>
    <w:rsid w:val="006006CC"/>
    <w:rsid w:val="0060256A"/>
    <w:rsid w:val="006026A0"/>
    <w:rsid w:val="00603610"/>
    <w:rsid w:val="0060526A"/>
    <w:rsid w:val="00606B4E"/>
    <w:rsid w:val="00610801"/>
    <w:rsid w:val="006113DE"/>
    <w:rsid w:val="00612C91"/>
    <w:rsid w:val="00614CC0"/>
    <w:rsid w:val="006157EB"/>
    <w:rsid w:val="00617601"/>
    <w:rsid w:val="00617A6F"/>
    <w:rsid w:val="00620B4E"/>
    <w:rsid w:val="006211C1"/>
    <w:rsid w:val="00621551"/>
    <w:rsid w:val="006223EC"/>
    <w:rsid w:val="00624A0D"/>
    <w:rsid w:val="0062505E"/>
    <w:rsid w:val="006255DD"/>
    <w:rsid w:val="00627570"/>
    <w:rsid w:val="006313CD"/>
    <w:rsid w:val="006316EA"/>
    <w:rsid w:val="0063217B"/>
    <w:rsid w:val="00633090"/>
    <w:rsid w:val="00633594"/>
    <w:rsid w:val="00635AF0"/>
    <w:rsid w:val="006377D8"/>
    <w:rsid w:val="00637970"/>
    <w:rsid w:val="00640E9C"/>
    <w:rsid w:val="0064322C"/>
    <w:rsid w:val="0064329A"/>
    <w:rsid w:val="006449DC"/>
    <w:rsid w:val="006456DA"/>
    <w:rsid w:val="00647C48"/>
    <w:rsid w:val="006511DB"/>
    <w:rsid w:val="00652951"/>
    <w:rsid w:val="00652FE8"/>
    <w:rsid w:val="00653614"/>
    <w:rsid w:val="00654612"/>
    <w:rsid w:val="0065641E"/>
    <w:rsid w:val="006600F7"/>
    <w:rsid w:val="00660D15"/>
    <w:rsid w:val="00661F75"/>
    <w:rsid w:val="006635C1"/>
    <w:rsid w:val="006639E0"/>
    <w:rsid w:val="00665C7A"/>
    <w:rsid w:val="006664DF"/>
    <w:rsid w:val="006665B0"/>
    <w:rsid w:val="00666B90"/>
    <w:rsid w:val="00666EBF"/>
    <w:rsid w:val="00666F29"/>
    <w:rsid w:val="006705A9"/>
    <w:rsid w:val="00670DB6"/>
    <w:rsid w:val="006712D7"/>
    <w:rsid w:val="0067223E"/>
    <w:rsid w:val="006724B9"/>
    <w:rsid w:val="00673D0E"/>
    <w:rsid w:val="00674E8C"/>
    <w:rsid w:val="0067506F"/>
    <w:rsid w:val="00676131"/>
    <w:rsid w:val="00676478"/>
    <w:rsid w:val="00676A93"/>
    <w:rsid w:val="00677A78"/>
    <w:rsid w:val="00677D61"/>
    <w:rsid w:val="0068032B"/>
    <w:rsid w:val="006817EC"/>
    <w:rsid w:val="00682239"/>
    <w:rsid w:val="00682C40"/>
    <w:rsid w:val="006842B0"/>
    <w:rsid w:val="00684C95"/>
    <w:rsid w:val="0068647C"/>
    <w:rsid w:val="00686C3F"/>
    <w:rsid w:val="006871F5"/>
    <w:rsid w:val="00687C12"/>
    <w:rsid w:val="00687C31"/>
    <w:rsid w:val="00687D28"/>
    <w:rsid w:val="006902BE"/>
    <w:rsid w:val="00690E25"/>
    <w:rsid w:val="006913A4"/>
    <w:rsid w:val="00693C07"/>
    <w:rsid w:val="006946E5"/>
    <w:rsid w:val="0069554C"/>
    <w:rsid w:val="0069628F"/>
    <w:rsid w:val="0069664A"/>
    <w:rsid w:val="00696950"/>
    <w:rsid w:val="00696E5A"/>
    <w:rsid w:val="0069706B"/>
    <w:rsid w:val="006971C1"/>
    <w:rsid w:val="006976FE"/>
    <w:rsid w:val="006A178C"/>
    <w:rsid w:val="006A299A"/>
    <w:rsid w:val="006A3098"/>
    <w:rsid w:val="006A3A75"/>
    <w:rsid w:val="006A3F0B"/>
    <w:rsid w:val="006A4F95"/>
    <w:rsid w:val="006A5992"/>
    <w:rsid w:val="006A60AF"/>
    <w:rsid w:val="006A64C9"/>
    <w:rsid w:val="006A6D21"/>
    <w:rsid w:val="006B0CBC"/>
    <w:rsid w:val="006B0FBB"/>
    <w:rsid w:val="006B1AC8"/>
    <w:rsid w:val="006B1F6A"/>
    <w:rsid w:val="006B62C2"/>
    <w:rsid w:val="006B77B9"/>
    <w:rsid w:val="006C35C6"/>
    <w:rsid w:val="006C3A87"/>
    <w:rsid w:val="006C4C07"/>
    <w:rsid w:val="006C4FBC"/>
    <w:rsid w:val="006C5E8B"/>
    <w:rsid w:val="006C72B6"/>
    <w:rsid w:val="006C7579"/>
    <w:rsid w:val="006D1AEB"/>
    <w:rsid w:val="006D38A5"/>
    <w:rsid w:val="006D4401"/>
    <w:rsid w:val="006D481A"/>
    <w:rsid w:val="006D492D"/>
    <w:rsid w:val="006D5045"/>
    <w:rsid w:val="006D6073"/>
    <w:rsid w:val="006D632E"/>
    <w:rsid w:val="006D6420"/>
    <w:rsid w:val="006E0005"/>
    <w:rsid w:val="006E030C"/>
    <w:rsid w:val="006E1B45"/>
    <w:rsid w:val="006E214D"/>
    <w:rsid w:val="006E268E"/>
    <w:rsid w:val="006E40B8"/>
    <w:rsid w:val="006E498B"/>
    <w:rsid w:val="006E59EC"/>
    <w:rsid w:val="006E6612"/>
    <w:rsid w:val="006E6690"/>
    <w:rsid w:val="006E7E82"/>
    <w:rsid w:val="006F1D1A"/>
    <w:rsid w:val="006F4040"/>
    <w:rsid w:val="006F515D"/>
    <w:rsid w:val="006F5DA6"/>
    <w:rsid w:val="006F6129"/>
    <w:rsid w:val="006F62EE"/>
    <w:rsid w:val="006F6FFF"/>
    <w:rsid w:val="0070005F"/>
    <w:rsid w:val="0070097F"/>
    <w:rsid w:val="007014E1"/>
    <w:rsid w:val="00702764"/>
    <w:rsid w:val="00703AE6"/>
    <w:rsid w:val="0070495F"/>
    <w:rsid w:val="00705485"/>
    <w:rsid w:val="00705558"/>
    <w:rsid w:val="0070562D"/>
    <w:rsid w:val="00710685"/>
    <w:rsid w:val="0071091D"/>
    <w:rsid w:val="007113BD"/>
    <w:rsid w:val="00711562"/>
    <w:rsid w:val="00711957"/>
    <w:rsid w:val="00712371"/>
    <w:rsid w:val="007134D5"/>
    <w:rsid w:val="00713905"/>
    <w:rsid w:val="0071392D"/>
    <w:rsid w:val="00713BC0"/>
    <w:rsid w:val="007143FA"/>
    <w:rsid w:val="0071476F"/>
    <w:rsid w:val="00715166"/>
    <w:rsid w:val="007156B6"/>
    <w:rsid w:val="007217A9"/>
    <w:rsid w:val="0072194C"/>
    <w:rsid w:val="00722704"/>
    <w:rsid w:val="00722E91"/>
    <w:rsid w:val="0072352C"/>
    <w:rsid w:val="00724C3B"/>
    <w:rsid w:val="00724D7D"/>
    <w:rsid w:val="00727201"/>
    <w:rsid w:val="007274B0"/>
    <w:rsid w:val="00727D08"/>
    <w:rsid w:val="0073012A"/>
    <w:rsid w:val="0073178C"/>
    <w:rsid w:val="007319FE"/>
    <w:rsid w:val="00734069"/>
    <w:rsid w:val="007345D7"/>
    <w:rsid w:val="007355A7"/>
    <w:rsid w:val="0073563F"/>
    <w:rsid w:val="00735BCC"/>
    <w:rsid w:val="00735CF4"/>
    <w:rsid w:val="00735E2D"/>
    <w:rsid w:val="00740725"/>
    <w:rsid w:val="007430B6"/>
    <w:rsid w:val="007435F2"/>
    <w:rsid w:val="0074586E"/>
    <w:rsid w:val="007459A1"/>
    <w:rsid w:val="0074699E"/>
    <w:rsid w:val="00750110"/>
    <w:rsid w:val="0075084F"/>
    <w:rsid w:val="007510B4"/>
    <w:rsid w:val="00751C67"/>
    <w:rsid w:val="00751EB2"/>
    <w:rsid w:val="00754841"/>
    <w:rsid w:val="00754EBF"/>
    <w:rsid w:val="00757F34"/>
    <w:rsid w:val="00761B5D"/>
    <w:rsid w:val="00761EAA"/>
    <w:rsid w:val="00761F1C"/>
    <w:rsid w:val="0076215D"/>
    <w:rsid w:val="00763911"/>
    <w:rsid w:val="007641C6"/>
    <w:rsid w:val="0076600C"/>
    <w:rsid w:val="007663B6"/>
    <w:rsid w:val="007677AB"/>
    <w:rsid w:val="00770725"/>
    <w:rsid w:val="007727A7"/>
    <w:rsid w:val="0077285E"/>
    <w:rsid w:val="00772F4E"/>
    <w:rsid w:val="0077404F"/>
    <w:rsid w:val="00774DF3"/>
    <w:rsid w:val="00774E1E"/>
    <w:rsid w:val="00774F72"/>
    <w:rsid w:val="007760F4"/>
    <w:rsid w:val="00776503"/>
    <w:rsid w:val="00776F0F"/>
    <w:rsid w:val="00777173"/>
    <w:rsid w:val="00777B47"/>
    <w:rsid w:val="0078024C"/>
    <w:rsid w:val="00781028"/>
    <w:rsid w:val="007836CF"/>
    <w:rsid w:val="00784293"/>
    <w:rsid w:val="00784CBB"/>
    <w:rsid w:val="00785967"/>
    <w:rsid w:val="00785E8B"/>
    <w:rsid w:val="00786FFE"/>
    <w:rsid w:val="0078734D"/>
    <w:rsid w:val="00787434"/>
    <w:rsid w:val="007914E1"/>
    <w:rsid w:val="00792B74"/>
    <w:rsid w:val="00792C46"/>
    <w:rsid w:val="00793F87"/>
    <w:rsid w:val="0079404A"/>
    <w:rsid w:val="0079419F"/>
    <w:rsid w:val="00795981"/>
    <w:rsid w:val="007A007F"/>
    <w:rsid w:val="007A1C0B"/>
    <w:rsid w:val="007A1E97"/>
    <w:rsid w:val="007A363B"/>
    <w:rsid w:val="007A4AF7"/>
    <w:rsid w:val="007A5494"/>
    <w:rsid w:val="007A54E0"/>
    <w:rsid w:val="007A6730"/>
    <w:rsid w:val="007A68BA"/>
    <w:rsid w:val="007A6998"/>
    <w:rsid w:val="007A7D53"/>
    <w:rsid w:val="007B056C"/>
    <w:rsid w:val="007B082E"/>
    <w:rsid w:val="007B1922"/>
    <w:rsid w:val="007B231A"/>
    <w:rsid w:val="007B322E"/>
    <w:rsid w:val="007B42B5"/>
    <w:rsid w:val="007B7C6B"/>
    <w:rsid w:val="007C2247"/>
    <w:rsid w:val="007C36B2"/>
    <w:rsid w:val="007C4F38"/>
    <w:rsid w:val="007C6E21"/>
    <w:rsid w:val="007C704C"/>
    <w:rsid w:val="007D1EB8"/>
    <w:rsid w:val="007D21E0"/>
    <w:rsid w:val="007D257F"/>
    <w:rsid w:val="007D4394"/>
    <w:rsid w:val="007D466F"/>
    <w:rsid w:val="007D4CBE"/>
    <w:rsid w:val="007D4D7C"/>
    <w:rsid w:val="007D7506"/>
    <w:rsid w:val="007E060C"/>
    <w:rsid w:val="007E07F3"/>
    <w:rsid w:val="007E3A3F"/>
    <w:rsid w:val="007E3F26"/>
    <w:rsid w:val="007E42F0"/>
    <w:rsid w:val="007E4937"/>
    <w:rsid w:val="007E4CF1"/>
    <w:rsid w:val="007E5499"/>
    <w:rsid w:val="007E5CE1"/>
    <w:rsid w:val="007E7D12"/>
    <w:rsid w:val="007F04A6"/>
    <w:rsid w:val="007F3F1C"/>
    <w:rsid w:val="007F5AAA"/>
    <w:rsid w:val="007F71FF"/>
    <w:rsid w:val="007F7291"/>
    <w:rsid w:val="0080026E"/>
    <w:rsid w:val="00800F49"/>
    <w:rsid w:val="0080128A"/>
    <w:rsid w:val="00801F24"/>
    <w:rsid w:val="00803F48"/>
    <w:rsid w:val="00804C97"/>
    <w:rsid w:val="00807408"/>
    <w:rsid w:val="0081097C"/>
    <w:rsid w:val="00812074"/>
    <w:rsid w:val="008147EF"/>
    <w:rsid w:val="0081484A"/>
    <w:rsid w:val="008151A3"/>
    <w:rsid w:val="008169BC"/>
    <w:rsid w:val="00820198"/>
    <w:rsid w:val="00820392"/>
    <w:rsid w:val="00820EAC"/>
    <w:rsid w:val="00821327"/>
    <w:rsid w:val="00821C06"/>
    <w:rsid w:val="00822576"/>
    <w:rsid w:val="008254A0"/>
    <w:rsid w:val="008301BE"/>
    <w:rsid w:val="00830630"/>
    <w:rsid w:val="008308C9"/>
    <w:rsid w:val="00830A7B"/>
    <w:rsid w:val="0083127A"/>
    <w:rsid w:val="00831CB3"/>
    <w:rsid w:val="00832359"/>
    <w:rsid w:val="00833776"/>
    <w:rsid w:val="00835BFA"/>
    <w:rsid w:val="00837B7C"/>
    <w:rsid w:val="0084102F"/>
    <w:rsid w:val="008423B8"/>
    <w:rsid w:val="00843D0D"/>
    <w:rsid w:val="0084412E"/>
    <w:rsid w:val="008450CE"/>
    <w:rsid w:val="008456CF"/>
    <w:rsid w:val="00845A06"/>
    <w:rsid w:val="00845CFD"/>
    <w:rsid w:val="00846760"/>
    <w:rsid w:val="0084716A"/>
    <w:rsid w:val="008473A4"/>
    <w:rsid w:val="00851683"/>
    <w:rsid w:val="008519DF"/>
    <w:rsid w:val="00852448"/>
    <w:rsid w:val="008524C1"/>
    <w:rsid w:val="00853AC1"/>
    <w:rsid w:val="00853B08"/>
    <w:rsid w:val="008546AA"/>
    <w:rsid w:val="0085542B"/>
    <w:rsid w:val="0086201D"/>
    <w:rsid w:val="00862429"/>
    <w:rsid w:val="00864438"/>
    <w:rsid w:val="00865047"/>
    <w:rsid w:val="008656F5"/>
    <w:rsid w:val="00865C7D"/>
    <w:rsid w:val="00865E98"/>
    <w:rsid w:val="00866774"/>
    <w:rsid w:val="00866EBC"/>
    <w:rsid w:val="00870286"/>
    <w:rsid w:val="0087056F"/>
    <w:rsid w:val="0087086F"/>
    <w:rsid w:val="0087139B"/>
    <w:rsid w:val="00871B01"/>
    <w:rsid w:val="00872673"/>
    <w:rsid w:val="008741C7"/>
    <w:rsid w:val="008744E7"/>
    <w:rsid w:val="00874AF0"/>
    <w:rsid w:val="008809E6"/>
    <w:rsid w:val="00880F41"/>
    <w:rsid w:val="00881323"/>
    <w:rsid w:val="008827B8"/>
    <w:rsid w:val="008851C9"/>
    <w:rsid w:val="00885B27"/>
    <w:rsid w:val="008862BB"/>
    <w:rsid w:val="008864FE"/>
    <w:rsid w:val="00890B12"/>
    <w:rsid w:val="00891D07"/>
    <w:rsid w:val="0089221F"/>
    <w:rsid w:val="00892CD7"/>
    <w:rsid w:val="008951E7"/>
    <w:rsid w:val="00895702"/>
    <w:rsid w:val="00895B85"/>
    <w:rsid w:val="00895F9B"/>
    <w:rsid w:val="008A0070"/>
    <w:rsid w:val="008A019A"/>
    <w:rsid w:val="008A0476"/>
    <w:rsid w:val="008A1823"/>
    <w:rsid w:val="008A2D37"/>
    <w:rsid w:val="008A452E"/>
    <w:rsid w:val="008B1B58"/>
    <w:rsid w:val="008B311B"/>
    <w:rsid w:val="008B460D"/>
    <w:rsid w:val="008B4AE9"/>
    <w:rsid w:val="008B52AE"/>
    <w:rsid w:val="008B55D6"/>
    <w:rsid w:val="008B616B"/>
    <w:rsid w:val="008B67BD"/>
    <w:rsid w:val="008B77A4"/>
    <w:rsid w:val="008B7EFD"/>
    <w:rsid w:val="008C1107"/>
    <w:rsid w:val="008C1F3C"/>
    <w:rsid w:val="008C27E0"/>
    <w:rsid w:val="008C3BCD"/>
    <w:rsid w:val="008C428E"/>
    <w:rsid w:val="008C4D4E"/>
    <w:rsid w:val="008C59E4"/>
    <w:rsid w:val="008C72C5"/>
    <w:rsid w:val="008D047C"/>
    <w:rsid w:val="008D0D97"/>
    <w:rsid w:val="008D1C7A"/>
    <w:rsid w:val="008D2245"/>
    <w:rsid w:val="008D2D82"/>
    <w:rsid w:val="008D38C7"/>
    <w:rsid w:val="008D413B"/>
    <w:rsid w:val="008D41B1"/>
    <w:rsid w:val="008D5205"/>
    <w:rsid w:val="008D5C1B"/>
    <w:rsid w:val="008D6037"/>
    <w:rsid w:val="008D6301"/>
    <w:rsid w:val="008D6993"/>
    <w:rsid w:val="008D731D"/>
    <w:rsid w:val="008E0590"/>
    <w:rsid w:val="008E072D"/>
    <w:rsid w:val="008E56AC"/>
    <w:rsid w:val="008E673A"/>
    <w:rsid w:val="008E6770"/>
    <w:rsid w:val="008E7B43"/>
    <w:rsid w:val="008F1113"/>
    <w:rsid w:val="008F3824"/>
    <w:rsid w:val="008F41DE"/>
    <w:rsid w:val="008F4731"/>
    <w:rsid w:val="008F47CB"/>
    <w:rsid w:val="008F53B4"/>
    <w:rsid w:val="008F582D"/>
    <w:rsid w:val="008F6665"/>
    <w:rsid w:val="008F6B11"/>
    <w:rsid w:val="00900178"/>
    <w:rsid w:val="009042CD"/>
    <w:rsid w:val="00904F2A"/>
    <w:rsid w:val="00905559"/>
    <w:rsid w:val="0090568F"/>
    <w:rsid w:val="009058B0"/>
    <w:rsid w:val="009059D2"/>
    <w:rsid w:val="00905AE0"/>
    <w:rsid w:val="0090725C"/>
    <w:rsid w:val="0091326D"/>
    <w:rsid w:val="009136A0"/>
    <w:rsid w:val="009143ED"/>
    <w:rsid w:val="00916985"/>
    <w:rsid w:val="00916D4A"/>
    <w:rsid w:val="0091758F"/>
    <w:rsid w:val="00920F67"/>
    <w:rsid w:val="00921160"/>
    <w:rsid w:val="0092287D"/>
    <w:rsid w:val="00922CEB"/>
    <w:rsid w:val="00923096"/>
    <w:rsid w:val="00923BC8"/>
    <w:rsid w:val="00925111"/>
    <w:rsid w:val="00925C12"/>
    <w:rsid w:val="00926441"/>
    <w:rsid w:val="00926512"/>
    <w:rsid w:val="00927435"/>
    <w:rsid w:val="0093162B"/>
    <w:rsid w:val="00934684"/>
    <w:rsid w:val="00937434"/>
    <w:rsid w:val="009400DC"/>
    <w:rsid w:val="00941108"/>
    <w:rsid w:val="009415FC"/>
    <w:rsid w:val="00942DD9"/>
    <w:rsid w:val="0094324A"/>
    <w:rsid w:val="0094364F"/>
    <w:rsid w:val="009438D7"/>
    <w:rsid w:val="00943979"/>
    <w:rsid w:val="00945E2C"/>
    <w:rsid w:val="00945FAF"/>
    <w:rsid w:val="0094708F"/>
    <w:rsid w:val="00950541"/>
    <w:rsid w:val="00950A9C"/>
    <w:rsid w:val="00950DDD"/>
    <w:rsid w:val="00950E1A"/>
    <w:rsid w:val="009546D6"/>
    <w:rsid w:val="00956087"/>
    <w:rsid w:val="009622C0"/>
    <w:rsid w:val="009623BD"/>
    <w:rsid w:val="009634AC"/>
    <w:rsid w:val="009679E6"/>
    <w:rsid w:val="00967F9C"/>
    <w:rsid w:val="00973310"/>
    <w:rsid w:val="00975209"/>
    <w:rsid w:val="009757F3"/>
    <w:rsid w:val="00975B51"/>
    <w:rsid w:val="00976679"/>
    <w:rsid w:val="00980CF3"/>
    <w:rsid w:val="00980DC3"/>
    <w:rsid w:val="00980FDE"/>
    <w:rsid w:val="00981726"/>
    <w:rsid w:val="009819F8"/>
    <w:rsid w:val="00982243"/>
    <w:rsid w:val="00982EDF"/>
    <w:rsid w:val="0098363B"/>
    <w:rsid w:val="00984845"/>
    <w:rsid w:val="009853FB"/>
    <w:rsid w:val="009855D9"/>
    <w:rsid w:val="00985654"/>
    <w:rsid w:val="00985655"/>
    <w:rsid w:val="00986615"/>
    <w:rsid w:val="0098673F"/>
    <w:rsid w:val="00986CA4"/>
    <w:rsid w:val="00987F0E"/>
    <w:rsid w:val="00992538"/>
    <w:rsid w:val="00992817"/>
    <w:rsid w:val="00992D71"/>
    <w:rsid w:val="00992E18"/>
    <w:rsid w:val="00993785"/>
    <w:rsid w:val="009944D7"/>
    <w:rsid w:val="00994AE0"/>
    <w:rsid w:val="0099747C"/>
    <w:rsid w:val="00997FA8"/>
    <w:rsid w:val="009A0039"/>
    <w:rsid w:val="009A2CEC"/>
    <w:rsid w:val="009A381C"/>
    <w:rsid w:val="009A5161"/>
    <w:rsid w:val="009A5C10"/>
    <w:rsid w:val="009A644D"/>
    <w:rsid w:val="009A6E40"/>
    <w:rsid w:val="009A714D"/>
    <w:rsid w:val="009A722D"/>
    <w:rsid w:val="009A73FF"/>
    <w:rsid w:val="009B0CB7"/>
    <w:rsid w:val="009B3715"/>
    <w:rsid w:val="009B74A1"/>
    <w:rsid w:val="009C1159"/>
    <w:rsid w:val="009C116F"/>
    <w:rsid w:val="009C2359"/>
    <w:rsid w:val="009C3FD3"/>
    <w:rsid w:val="009C4649"/>
    <w:rsid w:val="009C4FB6"/>
    <w:rsid w:val="009C5486"/>
    <w:rsid w:val="009C5912"/>
    <w:rsid w:val="009C61C1"/>
    <w:rsid w:val="009C6CF5"/>
    <w:rsid w:val="009C7421"/>
    <w:rsid w:val="009C7596"/>
    <w:rsid w:val="009D03A9"/>
    <w:rsid w:val="009D1A24"/>
    <w:rsid w:val="009D21BC"/>
    <w:rsid w:val="009D4A1A"/>
    <w:rsid w:val="009D5343"/>
    <w:rsid w:val="009D57D3"/>
    <w:rsid w:val="009D5CF1"/>
    <w:rsid w:val="009D7683"/>
    <w:rsid w:val="009E03D0"/>
    <w:rsid w:val="009E0AD9"/>
    <w:rsid w:val="009E1410"/>
    <w:rsid w:val="009E21E6"/>
    <w:rsid w:val="009E3CA2"/>
    <w:rsid w:val="009E3ED7"/>
    <w:rsid w:val="009E603C"/>
    <w:rsid w:val="009E68B3"/>
    <w:rsid w:val="009E7D44"/>
    <w:rsid w:val="009F1BA4"/>
    <w:rsid w:val="009F253D"/>
    <w:rsid w:val="009F2F02"/>
    <w:rsid w:val="009F33BC"/>
    <w:rsid w:val="009F549E"/>
    <w:rsid w:val="009F5C5D"/>
    <w:rsid w:val="009F774C"/>
    <w:rsid w:val="00A04747"/>
    <w:rsid w:val="00A04BCB"/>
    <w:rsid w:val="00A05238"/>
    <w:rsid w:val="00A05712"/>
    <w:rsid w:val="00A06B67"/>
    <w:rsid w:val="00A06C1B"/>
    <w:rsid w:val="00A07F48"/>
    <w:rsid w:val="00A10053"/>
    <w:rsid w:val="00A119C5"/>
    <w:rsid w:val="00A12200"/>
    <w:rsid w:val="00A126D9"/>
    <w:rsid w:val="00A13DF3"/>
    <w:rsid w:val="00A14045"/>
    <w:rsid w:val="00A148B3"/>
    <w:rsid w:val="00A14EB4"/>
    <w:rsid w:val="00A15E0D"/>
    <w:rsid w:val="00A162B9"/>
    <w:rsid w:val="00A205F8"/>
    <w:rsid w:val="00A208D4"/>
    <w:rsid w:val="00A20A27"/>
    <w:rsid w:val="00A20D74"/>
    <w:rsid w:val="00A231E8"/>
    <w:rsid w:val="00A24C12"/>
    <w:rsid w:val="00A24FDC"/>
    <w:rsid w:val="00A253C8"/>
    <w:rsid w:val="00A271CB"/>
    <w:rsid w:val="00A27453"/>
    <w:rsid w:val="00A275E5"/>
    <w:rsid w:val="00A27B78"/>
    <w:rsid w:val="00A30370"/>
    <w:rsid w:val="00A30E41"/>
    <w:rsid w:val="00A33DF9"/>
    <w:rsid w:val="00A340E4"/>
    <w:rsid w:val="00A343DC"/>
    <w:rsid w:val="00A354EA"/>
    <w:rsid w:val="00A36DAC"/>
    <w:rsid w:val="00A40846"/>
    <w:rsid w:val="00A415CE"/>
    <w:rsid w:val="00A41BA0"/>
    <w:rsid w:val="00A427C5"/>
    <w:rsid w:val="00A42F68"/>
    <w:rsid w:val="00A438D3"/>
    <w:rsid w:val="00A465B1"/>
    <w:rsid w:val="00A528D0"/>
    <w:rsid w:val="00A52F61"/>
    <w:rsid w:val="00A53135"/>
    <w:rsid w:val="00A5352D"/>
    <w:rsid w:val="00A5401B"/>
    <w:rsid w:val="00A54427"/>
    <w:rsid w:val="00A547B2"/>
    <w:rsid w:val="00A54A06"/>
    <w:rsid w:val="00A55093"/>
    <w:rsid w:val="00A564EA"/>
    <w:rsid w:val="00A5740B"/>
    <w:rsid w:val="00A60155"/>
    <w:rsid w:val="00A6072F"/>
    <w:rsid w:val="00A610BF"/>
    <w:rsid w:val="00A61A6B"/>
    <w:rsid w:val="00A63F5E"/>
    <w:rsid w:val="00A65160"/>
    <w:rsid w:val="00A65EAB"/>
    <w:rsid w:val="00A66E65"/>
    <w:rsid w:val="00A676A7"/>
    <w:rsid w:val="00A678B3"/>
    <w:rsid w:val="00A709CB"/>
    <w:rsid w:val="00A715D0"/>
    <w:rsid w:val="00A719BF"/>
    <w:rsid w:val="00A71D27"/>
    <w:rsid w:val="00A72257"/>
    <w:rsid w:val="00A7273E"/>
    <w:rsid w:val="00A7292D"/>
    <w:rsid w:val="00A72B1F"/>
    <w:rsid w:val="00A74309"/>
    <w:rsid w:val="00A754FE"/>
    <w:rsid w:val="00A75EB8"/>
    <w:rsid w:val="00A803AD"/>
    <w:rsid w:val="00A80C45"/>
    <w:rsid w:val="00A81CEC"/>
    <w:rsid w:val="00A8258F"/>
    <w:rsid w:val="00A82899"/>
    <w:rsid w:val="00A83284"/>
    <w:rsid w:val="00A841D3"/>
    <w:rsid w:val="00A85293"/>
    <w:rsid w:val="00A87C43"/>
    <w:rsid w:val="00A90A43"/>
    <w:rsid w:val="00A91BFE"/>
    <w:rsid w:val="00A922C8"/>
    <w:rsid w:val="00A95A8C"/>
    <w:rsid w:val="00A96A89"/>
    <w:rsid w:val="00A97714"/>
    <w:rsid w:val="00A97730"/>
    <w:rsid w:val="00A97C39"/>
    <w:rsid w:val="00AA1204"/>
    <w:rsid w:val="00AA18C6"/>
    <w:rsid w:val="00AA1D38"/>
    <w:rsid w:val="00AA2024"/>
    <w:rsid w:val="00AA275E"/>
    <w:rsid w:val="00AA31C3"/>
    <w:rsid w:val="00AA36E7"/>
    <w:rsid w:val="00AA52A1"/>
    <w:rsid w:val="00AA6AD9"/>
    <w:rsid w:val="00AA7350"/>
    <w:rsid w:val="00AB0127"/>
    <w:rsid w:val="00AB0244"/>
    <w:rsid w:val="00AB0E25"/>
    <w:rsid w:val="00AB27A3"/>
    <w:rsid w:val="00AB2C53"/>
    <w:rsid w:val="00AB5114"/>
    <w:rsid w:val="00AB5B5A"/>
    <w:rsid w:val="00AB70AB"/>
    <w:rsid w:val="00AB719D"/>
    <w:rsid w:val="00AB7E60"/>
    <w:rsid w:val="00AC0BA3"/>
    <w:rsid w:val="00AC14AA"/>
    <w:rsid w:val="00AC2DE3"/>
    <w:rsid w:val="00AC3F78"/>
    <w:rsid w:val="00AC5A99"/>
    <w:rsid w:val="00AC6E74"/>
    <w:rsid w:val="00AC73A6"/>
    <w:rsid w:val="00AD0160"/>
    <w:rsid w:val="00AD1ACF"/>
    <w:rsid w:val="00AD30A9"/>
    <w:rsid w:val="00AD460C"/>
    <w:rsid w:val="00AD4D93"/>
    <w:rsid w:val="00AD5EF9"/>
    <w:rsid w:val="00AD638C"/>
    <w:rsid w:val="00AD76C7"/>
    <w:rsid w:val="00AE33B1"/>
    <w:rsid w:val="00AE341C"/>
    <w:rsid w:val="00AE6768"/>
    <w:rsid w:val="00AF1CC9"/>
    <w:rsid w:val="00AF22F2"/>
    <w:rsid w:val="00AF32C0"/>
    <w:rsid w:val="00AF4500"/>
    <w:rsid w:val="00AF528B"/>
    <w:rsid w:val="00AF5C81"/>
    <w:rsid w:val="00AF6804"/>
    <w:rsid w:val="00AF6BC0"/>
    <w:rsid w:val="00AF7C27"/>
    <w:rsid w:val="00B004CD"/>
    <w:rsid w:val="00B013D0"/>
    <w:rsid w:val="00B015CF"/>
    <w:rsid w:val="00B01C14"/>
    <w:rsid w:val="00B0367A"/>
    <w:rsid w:val="00B053DF"/>
    <w:rsid w:val="00B066CF"/>
    <w:rsid w:val="00B06BDB"/>
    <w:rsid w:val="00B07774"/>
    <w:rsid w:val="00B1086B"/>
    <w:rsid w:val="00B11258"/>
    <w:rsid w:val="00B13A87"/>
    <w:rsid w:val="00B13DD2"/>
    <w:rsid w:val="00B14947"/>
    <w:rsid w:val="00B153C1"/>
    <w:rsid w:val="00B15E69"/>
    <w:rsid w:val="00B1659A"/>
    <w:rsid w:val="00B16999"/>
    <w:rsid w:val="00B17460"/>
    <w:rsid w:val="00B17B50"/>
    <w:rsid w:val="00B24280"/>
    <w:rsid w:val="00B24D23"/>
    <w:rsid w:val="00B25D70"/>
    <w:rsid w:val="00B26457"/>
    <w:rsid w:val="00B268D2"/>
    <w:rsid w:val="00B2721A"/>
    <w:rsid w:val="00B30435"/>
    <w:rsid w:val="00B30FAA"/>
    <w:rsid w:val="00B327E4"/>
    <w:rsid w:val="00B332BC"/>
    <w:rsid w:val="00B3362D"/>
    <w:rsid w:val="00B33810"/>
    <w:rsid w:val="00B33CAD"/>
    <w:rsid w:val="00B35FB3"/>
    <w:rsid w:val="00B37926"/>
    <w:rsid w:val="00B379BF"/>
    <w:rsid w:val="00B40826"/>
    <w:rsid w:val="00B40AC2"/>
    <w:rsid w:val="00B42E1E"/>
    <w:rsid w:val="00B43D61"/>
    <w:rsid w:val="00B44133"/>
    <w:rsid w:val="00B446D5"/>
    <w:rsid w:val="00B4504E"/>
    <w:rsid w:val="00B45BC4"/>
    <w:rsid w:val="00B45FA6"/>
    <w:rsid w:val="00B4616E"/>
    <w:rsid w:val="00B47AE6"/>
    <w:rsid w:val="00B50474"/>
    <w:rsid w:val="00B50A12"/>
    <w:rsid w:val="00B50AA1"/>
    <w:rsid w:val="00B53BF7"/>
    <w:rsid w:val="00B53EE0"/>
    <w:rsid w:val="00B540D7"/>
    <w:rsid w:val="00B5475B"/>
    <w:rsid w:val="00B54B93"/>
    <w:rsid w:val="00B56D38"/>
    <w:rsid w:val="00B57252"/>
    <w:rsid w:val="00B57E46"/>
    <w:rsid w:val="00B612A8"/>
    <w:rsid w:val="00B62008"/>
    <w:rsid w:val="00B62032"/>
    <w:rsid w:val="00B62A1C"/>
    <w:rsid w:val="00B630D0"/>
    <w:rsid w:val="00B6326C"/>
    <w:rsid w:val="00B634C8"/>
    <w:rsid w:val="00B66331"/>
    <w:rsid w:val="00B67549"/>
    <w:rsid w:val="00B6754D"/>
    <w:rsid w:val="00B67C66"/>
    <w:rsid w:val="00B67E21"/>
    <w:rsid w:val="00B7006A"/>
    <w:rsid w:val="00B723FA"/>
    <w:rsid w:val="00B725DF"/>
    <w:rsid w:val="00B7292A"/>
    <w:rsid w:val="00B7448C"/>
    <w:rsid w:val="00B75931"/>
    <w:rsid w:val="00B7595F"/>
    <w:rsid w:val="00B77BC6"/>
    <w:rsid w:val="00B801BF"/>
    <w:rsid w:val="00B80F76"/>
    <w:rsid w:val="00B82AA8"/>
    <w:rsid w:val="00B83BA2"/>
    <w:rsid w:val="00B856E9"/>
    <w:rsid w:val="00B8584B"/>
    <w:rsid w:val="00B85E6F"/>
    <w:rsid w:val="00B86902"/>
    <w:rsid w:val="00B87BF1"/>
    <w:rsid w:val="00B90AB3"/>
    <w:rsid w:val="00B920B7"/>
    <w:rsid w:val="00B921EE"/>
    <w:rsid w:val="00B93283"/>
    <w:rsid w:val="00B93311"/>
    <w:rsid w:val="00B933CE"/>
    <w:rsid w:val="00B94E37"/>
    <w:rsid w:val="00B95ACA"/>
    <w:rsid w:val="00B95F19"/>
    <w:rsid w:val="00BA0B87"/>
    <w:rsid w:val="00BA15BB"/>
    <w:rsid w:val="00BA3126"/>
    <w:rsid w:val="00BA5208"/>
    <w:rsid w:val="00BA753F"/>
    <w:rsid w:val="00BA7AB9"/>
    <w:rsid w:val="00BA7EBD"/>
    <w:rsid w:val="00BB037D"/>
    <w:rsid w:val="00BB3F33"/>
    <w:rsid w:val="00BB5DF6"/>
    <w:rsid w:val="00BB6AD0"/>
    <w:rsid w:val="00BB754D"/>
    <w:rsid w:val="00BC020A"/>
    <w:rsid w:val="00BC116C"/>
    <w:rsid w:val="00BC3535"/>
    <w:rsid w:val="00BC40F0"/>
    <w:rsid w:val="00BC62EB"/>
    <w:rsid w:val="00BC71D9"/>
    <w:rsid w:val="00BC7E78"/>
    <w:rsid w:val="00BD086C"/>
    <w:rsid w:val="00BD4A02"/>
    <w:rsid w:val="00BD60FF"/>
    <w:rsid w:val="00BD7116"/>
    <w:rsid w:val="00BD789F"/>
    <w:rsid w:val="00BD78F1"/>
    <w:rsid w:val="00BD7999"/>
    <w:rsid w:val="00BE063C"/>
    <w:rsid w:val="00BE0D49"/>
    <w:rsid w:val="00BE10F9"/>
    <w:rsid w:val="00BE25FA"/>
    <w:rsid w:val="00BE2D8C"/>
    <w:rsid w:val="00BE2F2D"/>
    <w:rsid w:val="00BE35FA"/>
    <w:rsid w:val="00BE384B"/>
    <w:rsid w:val="00BE3B17"/>
    <w:rsid w:val="00BE559C"/>
    <w:rsid w:val="00BE5A72"/>
    <w:rsid w:val="00BE68F6"/>
    <w:rsid w:val="00BE6F33"/>
    <w:rsid w:val="00BE70AF"/>
    <w:rsid w:val="00BE7F66"/>
    <w:rsid w:val="00BF080D"/>
    <w:rsid w:val="00BF0DD7"/>
    <w:rsid w:val="00BF3A93"/>
    <w:rsid w:val="00BF4A71"/>
    <w:rsid w:val="00BF4D24"/>
    <w:rsid w:val="00BF59E5"/>
    <w:rsid w:val="00BF5A92"/>
    <w:rsid w:val="00BF6201"/>
    <w:rsid w:val="00BF683B"/>
    <w:rsid w:val="00C00313"/>
    <w:rsid w:val="00C0044B"/>
    <w:rsid w:val="00C04D53"/>
    <w:rsid w:val="00C06331"/>
    <w:rsid w:val="00C103F6"/>
    <w:rsid w:val="00C10435"/>
    <w:rsid w:val="00C1064B"/>
    <w:rsid w:val="00C109DC"/>
    <w:rsid w:val="00C112BD"/>
    <w:rsid w:val="00C130F5"/>
    <w:rsid w:val="00C1311D"/>
    <w:rsid w:val="00C13330"/>
    <w:rsid w:val="00C14A03"/>
    <w:rsid w:val="00C156DC"/>
    <w:rsid w:val="00C2041D"/>
    <w:rsid w:val="00C2131F"/>
    <w:rsid w:val="00C21F74"/>
    <w:rsid w:val="00C22FD4"/>
    <w:rsid w:val="00C23C83"/>
    <w:rsid w:val="00C24C71"/>
    <w:rsid w:val="00C27B72"/>
    <w:rsid w:val="00C30C32"/>
    <w:rsid w:val="00C30D96"/>
    <w:rsid w:val="00C31751"/>
    <w:rsid w:val="00C34195"/>
    <w:rsid w:val="00C34DB6"/>
    <w:rsid w:val="00C37348"/>
    <w:rsid w:val="00C373C1"/>
    <w:rsid w:val="00C37414"/>
    <w:rsid w:val="00C40568"/>
    <w:rsid w:val="00C4112B"/>
    <w:rsid w:val="00C41ADA"/>
    <w:rsid w:val="00C427A6"/>
    <w:rsid w:val="00C43EAA"/>
    <w:rsid w:val="00C4449F"/>
    <w:rsid w:val="00C44C2A"/>
    <w:rsid w:val="00C44C33"/>
    <w:rsid w:val="00C45770"/>
    <w:rsid w:val="00C460AA"/>
    <w:rsid w:val="00C46754"/>
    <w:rsid w:val="00C46FB6"/>
    <w:rsid w:val="00C4700C"/>
    <w:rsid w:val="00C479EC"/>
    <w:rsid w:val="00C47AA8"/>
    <w:rsid w:val="00C5147B"/>
    <w:rsid w:val="00C51820"/>
    <w:rsid w:val="00C51B7D"/>
    <w:rsid w:val="00C51F95"/>
    <w:rsid w:val="00C537A3"/>
    <w:rsid w:val="00C54994"/>
    <w:rsid w:val="00C54D5E"/>
    <w:rsid w:val="00C55102"/>
    <w:rsid w:val="00C55130"/>
    <w:rsid w:val="00C56979"/>
    <w:rsid w:val="00C56D8F"/>
    <w:rsid w:val="00C579B5"/>
    <w:rsid w:val="00C60E5D"/>
    <w:rsid w:val="00C61F0D"/>
    <w:rsid w:val="00C62BE3"/>
    <w:rsid w:val="00C65ECA"/>
    <w:rsid w:val="00C660A7"/>
    <w:rsid w:val="00C6688D"/>
    <w:rsid w:val="00C672B5"/>
    <w:rsid w:val="00C71836"/>
    <w:rsid w:val="00C72A58"/>
    <w:rsid w:val="00C72C5C"/>
    <w:rsid w:val="00C744C3"/>
    <w:rsid w:val="00C74558"/>
    <w:rsid w:val="00C746AE"/>
    <w:rsid w:val="00C752E5"/>
    <w:rsid w:val="00C75EC8"/>
    <w:rsid w:val="00C764BF"/>
    <w:rsid w:val="00C77E83"/>
    <w:rsid w:val="00C807FA"/>
    <w:rsid w:val="00C80B59"/>
    <w:rsid w:val="00C80D3F"/>
    <w:rsid w:val="00C81755"/>
    <w:rsid w:val="00C8289F"/>
    <w:rsid w:val="00C83436"/>
    <w:rsid w:val="00C840EA"/>
    <w:rsid w:val="00C85519"/>
    <w:rsid w:val="00C85ACA"/>
    <w:rsid w:val="00C86D53"/>
    <w:rsid w:val="00C87623"/>
    <w:rsid w:val="00C87C8A"/>
    <w:rsid w:val="00C9003C"/>
    <w:rsid w:val="00C902B1"/>
    <w:rsid w:val="00C91E2B"/>
    <w:rsid w:val="00C92D74"/>
    <w:rsid w:val="00C9464C"/>
    <w:rsid w:val="00C95AF4"/>
    <w:rsid w:val="00CA2553"/>
    <w:rsid w:val="00CA2860"/>
    <w:rsid w:val="00CA4661"/>
    <w:rsid w:val="00CA50D3"/>
    <w:rsid w:val="00CA56AC"/>
    <w:rsid w:val="00CA68C1"/>
    <w:rsid w:val="00CB0362"/>
    <w:rsid w:val="00CB1ABF"/>
    <w:rsid w:val="00CB1B90"/>
    <w:rsid w:val="00CB21DB"/>
    <w:rsid w:val="00CB27A6"/>
    <w:rsid w:val="00CB289D"/>
    <w:rsid w:val="00CB29C4"/>
    <w:rsid w:val="00CB41F8"/>
    <w:rsid w:val="00CB4DC5"/>
    <w:rsid w:val="00CB69F8"/>
    <w:rsid w:val="00CB6B46"/>
    <w:rsid w:val="00CC48B6"/>
    <w:rsid w:val="00CC4998"/>
    <w:rsid w:val="00CC4A4E"/>
    <w:rsid w:val="00CC535E"/>
    <w:rsid w:val="00CC5641"/>
    <w:rsid w:val="00CC5932"/>
    <w:rsid w:val="00CC6E17"/>
    <w:rsid w:val="00CC72A5"/>
    <w:rsid w:val="00CD0E35"/>
    <w:rsid w:val="00CD16C2"/>
    <w:rsid w:val="00CD3406"/>
    <w:rsid w:val="00CD5C41"/>
    <w:rsid w:val="00CD5E3F"/>
    <w:rsid w:val="00CD68A6"/>
    <w:rsid w:val="00CD7491"/>
    <w:rsid w:val="00CE11BA"/>
    <w:rsid w:val="00CE19F2"/>
    <w:rsid w:val="00CE301C"/>
    <w:rsid w:val="00CE36DB"/>
    <w:rsid w:val="00CE3E30"/>
    <w:rsid w:val="00CE4075"/>
    <w:rsid w:val="00CE4498"/>
    <w:rsid w:val="00CE6188"/>
    <w:rsid w:val="00CE6F34"/>
    <w:rsid w:val="00CE736B"/>
    <w:rsid w:val="00CF02BF"/>
    <w:rsid w:val="00CF3405"/>
    <w:rsid w:val="00D00E4A"/>
    <w:rsid w:val="00D02F3A"/>
    <w:rsid w:val="00D0342F"/>
    <w:rsid w:val="00D04269"/>
    <w:rsid w:val="00D04EBD"/>
    <w:rsid w:val="00D0690F"/>
    <w:rsid w:val="00D0798A"/>
    <w:rsid w:val="00D105CE"/>
    <w:rsid w:val="00D151A0"/>
    <w:rsid w:val="00D17C86"/>
    <w:rsid w:val="00D17EB2"/>
    <w:rsid w:val="00D20C60"/>
    <w:rsid w:val="00D215E4"/>
    <w:rsid w:val="00D21C15"/>
    <w:rsid w:val="00D22E8C"/>
    <w:rsid w:val="00D22F41"/>
    <w:rsid w:val="00D243BB"/>
    <w:rsid w:val="00D245F9"/>
    <w:rsid w:val="00D24722"/>
    <w:rsid w:val="00D24A55"/>
    <w:rsid w:val="00D2537A"/>
    <w:rsid w:val="00D266B0"/>
    <w:rsid w:val="00D30883"/>
    <w:rsid w:val="00D31EA0"/>
    <w:rsid w:val="00D31F8C"/>
    <w:rsid w:val="00D323E1"/>
    <w:rsid w:val="00D33801"/>
    <w:rsid w:val="00D35089"/>
    <w:rsid w:val="00D37A9E"/>
    <w:rsid w:val="00D37C60"/>
    <w:rsid w:val="00D402AD"/>
    <w:rsid w:val="00D441BB"/>
    <w:rsid w:val="00D44921"/>
    <w:rsid w:val="00D5125F"/>
    <w:rsid w:val="00D5288C"/>
    <w:rsid w:val="00D5339E"/>
    <w:rsid w:val="00D533DD"/>
    <w:rsid w:val="00D54381"/>
    <w:rsid w:val="00D5522C"/>
    <w:rsid w:val="00D55DE1"/>
    <w:rsid w:val="00D61E82"/>
    <w:rsid w:val="00D6440D"/>
    <w:rsid w:val="00D64DEA"/>
    <w:rsid w:val="00D6610B"/>
    <w:rsid w:val="00D6679B"/>
    <w:rsid w:val="00D66A8E"/>
    <w:rsid w:val="00D67E13"/>
    <w:rsid w:val="00D67ED3"/>
    <w:rsid w:val="00D70AE0"/>
    <w:rsid w:val="00D75DF7"/>
    <w:rsid w:val="00D772C6"/>
    <w:rsid w:val="00D7779B"/>
    <w:rsid w:val="00D801FC"/>
    <w:rsid w:val="00D80280"/>
    <w:rsid w:val="00D807CF"/>
    <w:rsid w:val="00D81724"/>
    <w:rsid w:val="00D81A12"/>
    <w:rsid w:val="00D8236D"/>
    <w:rsid w:val="00D82DFF"/>
    <w:rsid w:val="00D849EA"/>
    <w:rsid w:val="00D854E8"/>
    <w:rsid w:val="00D86012"/>
    <w:rsid w:val="00D87CF1"/>
    <w:rsid w:val="00D90C1F"/>
    <w:rsid w:val="00D91361"/>
    <w:rsid w:val="00D91CA5"/>
    <w:rsid w:val="00D92051"/>
    <w:rsid w:val="00D93F81"/>
    <w:rsid w:val="00D94888"/>
    <w:rsid w:val="00D9505C"/>
    <w:rsid w:val="00D95D4A"/>
    <w:rsid w:val="00D9688D"/>
    <w:rsid w:val="00DA2306"/>
    <w:rsid w:val="00DA256E"/>
    <w:rsid w:val="00DA28AF"/>
    <w:rsid w:val="00DA374F"/>
    <w:rsid w:val="00DA3CB2"/>
    <w:rsid w:val="00DA524A"/>
    <w:rsid w:val="00DA5C55"/>
    <w:rsid w:val="00DA6651"/>
    <w:rsid w:val="00DA66B0"/>
    <w:rsid w:val="00DA6803"/>
    <w:rsid w:val="00DB1852"/>
    <w:rsid w:val="00DB1EF4"/>
    <w:rsid w:val="00DB2136"/>
    <w:rsid w:val="00DB2758"/>
    <w:rsid w:val="00DB28CC"/>
    <w:rsid w:val="00DB2B1F"/>
    <w:rsid w:val="00DB31AD"/>
    <w:rsid w:val="00DB38DD"/>
    <w:rsid w:val="00DB43DF"/>
    <w:rsid w:val="00DB4515"/>
    <w:rsid w:val="00DB5212"/>
    <w:rsid w:val="00DB5FFA"/>
    <w:rsid w:val="00DB616A"/>
    <w:rsid w:val="00DB64C1"/>
    <w:rsid w:val="00DB686E"/>
    <w:rsid w:val="00DB6B2D"/>
    <w:rsid w:val="00DB6EA6"/>
    <w:rsid w:val="00DB7A4A"/>
    <w:rsid w:val="00DB7C63"/>
    <w:rsid w:val="00DC0517"/>
    <w:rsid w:val="00DC1BD0"/>
    <w:rsid w:val="00DC38D4"/>
    <w:rsid w:val="00DC414F"/>
    <w:rsid w:val="00DC5642"/>
    <w:rsid w:val="00DC673C"/>
    <w:rsid w:val="00DD163C"/>
    <w:rsid w:val="00DD18C8"/>
    <w:rsid w:val="00DD339A"/>
    <w:rsid w:val="00DD3942"/>
    <w:rsid w:val="00DD49FA"/>
    <w:rsid w:val="00DD4A26"/>
    <w:rsid w:val="00DD74CD"/>
    <w:rsid w:val="00DE0331"/>
    <w:rsid w:val="00DE1C63"/>
    <w:rsid w:val="00DE1D78"/>
    <w:rsid w:val="00DE2A40"/>
    <w:rsid w:val="00DE3B91"/>
    <w:rsid w:val="00DE48A5"/>
    <w:rsid w:val="00DE538A"/>
    <w:rsid w:val="00DE7305"/>
    <w:rsid w:val="00DE7336"/>
    <w:rsid w:val="00DF0149"/>
    <w:rsid w:val="00DF02A2"/>
    <w:rsid w:val="00DF063B"/>
    <w:rsid w:val="00DF2F07"/>
    <w:rsid w:val="00DF3C96"/>
    <w:rsid w:val="00DF63E8"/>
    <w:rsid w:val="00DF6D19"/>
    <w:rsid w:val="00DF78B3"/>
    <w:rsid w:val="00DF7B6F"/>
    <w:rsid w:val="00E00092"/>
    <w:rsid w:val="00E00485"/>
    <w:rsid w:val="00E01821"/>
    <w:rsid w:val="00E01853"/>
    <w:rsid w:val="00E0288F"/>
    <w:rsid w:val="00E03554"/>
    <w:rsid w:val="00E03B99"/>
    <w:rsid w:val="00E03CD3"/>
    <w:rsid w:val="00E04C5D"/>
    <w:rsid w:val="00E10A75"/>
    <w:rsid w:val="00E116F0"/>
    <w:rsid w:val="00E11C97"/>
    <w:rsid w:val="00E1274B"/>
    <w:rsid w:val="00E12EAA"/>
    <w:rsid w:val="00E15207"/>
    <w:rsid w:val="00E152E3"/>
    <w:rsid w:val="00E153F8"/>
    <w:rsid w:val="00E15655"/>
    <w:rsid w:val="00E1611E"/>
    <w:rsid w:val="00E16BB3"/>
    <w:rsid w:val="00E16E19"/>
    <w:rsid w:val="00E17720"/>
    <w:rsid w:val="00E21FF7"/>
    <w:rsid w:val="00E225E8"/>
    <w:rsid w:val="00E23DE5"/>
    <w:rsid w:val="00E245F1"/>
    <w:rsid w:val="00E24DE6"/>
    <w:rsid w:val="00E253B0"/>
    <w:rsid w:val="00E25DB4"/>
    <w:rsid w:val="00E2649A"/>
    <w:rsid w:val="00E31D61"/>
    <w:rsid w:val="00E32567"/>
    <w:rsid w:val="00E3274C"/>
    <w:rsid w:val="00E33ED3"/>
    <w:rsid w:val="00E34F08"/>
    <w:rsid w:val="00E366CF"/>
    <w:rsid w:val="00E4038A"/>
    <w:rsid w:val="00E415E5"/>
    <w:rsid w:val="00E41E1A"/>
    <w:rsid w:val="00E4218F"/>
    <w:rsid w:val="00E43593"/>
    <w:rsid w:val="00E43A0D"/>
    <w:rsid w:val="00E44264"/>
    <w:rsid w:val="00E4476F"/>
    <w:rsid w:val="00E4502A"/>
    <w:rsid w:val="00E45969"/>
    <w:rsid w:val="00E45A31"/>
    <w:rsid w:val="00E46D94"/>
    <w:rsid w:val="00E47F51"/>
    <w:rsid w:val="00E52076"/>
    <w:rsid w:val="00E5254C"/>
    <w:rsid w:val="00E5364E"/>
    <w:rsid w:val="00E538CB"/>
    <w:rsid w:val="00E53ADC"/>
    <w:rsid w:val="00E54E9A"/>
    <w:rsid w:val="00E55102"/>
    <w:rsid w:val="00E55EB9"/>
    <w:rsid w:val="00E579BE"/>
    <w:rsid w:val="00E57F4A"/>
    <w:rsid w:val="00E606A6"/>
    <w:rsid w:val="00E60942"/>
    <w:rsid w:val="00E609B6"/>
    <w:rsid w:val="00E618DE"/>
    <w:rsid w:val="00E656B5"/>
    <w:rsid w:val="00E71E6C"/>
    <w:rsid w:val="00E730DE"/>
    <w:rsid w:val="00E73266"/>
    <w:rsid w:val="00E73734"/>
    <w:rsid w:val="00E7379D"/>
    <w:rsid w:val="00E74A19"/>
    <w:rsid w:val="00E75465"/>
    <w:rsid w:val="00E755E4"/>
    <w:rsid w:val="00E757D8"/>
    <w:rsid w:val="00E765FE"/>
    <w:rsid w:val="00E76ECD"/>
    <w:rsid w:val="00E772F6"/>
    <w:rsid w:val="00E77CD6"/>
    <w:rsid w:val="00E80763"/>
    <w:rsid w:val="00E80E79"/>
    <w:rsid w:val="00E84581"/>
    <w:rsid w:val="00E85393"/>
    <w:rsid w:val="00E86422"/>
    <w:rsid w:val="00E8696B"/>
    <w:rsid w:val="00E86BCB"/>
    <w:rsid w:val="00E87C4D"/>
    <w:rsid w:val="00E87F59"/>
    <w:rsid w:val="00E87F67"/>
    <w:rsid w:val="00E90333"/>
    <w:rsid w:val="00E90E89"/>
    <w:rsid w:val="00E928F1"/>
    <w:rsid w:val="00E9306C"/>
    <w:rsid w:val="00E9324A"/>
    <w:rsid w:val="00E93FA9"/>
    <w:rsid w:val="00E94D24"/>
    <w:rsid w:val="00E957E4"/>
    <w:rsid w:val="00E95B95"/>
    <w:rsid w:val="00E95FCB"/>
    <w:rsid w:val="00E963E9"/>
    <w:rsid w:val="00E9778B"/>
    <w:rsid w:val="00EA01B7"/>
    <w:rsid w:val="00EA18EB"/>
    <w:rsid w:val="00EA473E"/>
    <w:rsid w:val="00EA4D63"/>
    <w:rsid w:val="00EA50DC"/>
    <w:rsid w:val="00EA6F27"/>
    <w:rsid w:val="00EA7281"/>
    <w:rsid w:val="00EB042C"/>
    <w:rsid w:val="00EB1C48"/>
    <w:rsid w:val="00EB2217"/>
    <w:rsid w:val="00EB26A5"/>
    <w:rsid w:val="00EB3D17"/>
    <w:rsid w:val="00EB41C7"/>
    <w:rsid w:val="00EB425E"/>
    <w:rsid w:val="00EB469C"/>
    <w:rsid w:val="00EB5676"/>
    <w:rsid w:val="00EB5B7C"/>
    <w:rsid w:val="00EB67A1"/>
    <w:rsid w:val="00EB7007"/>
    <w:rsid w:val="00EB763D"/>
    <w:rsid w:val="00EB7AC2"/>
    <w:rsid w:val="00EC114E"/>
    <w:rsid w:val="00EC12A7"/>
    <w:rsid w:val="00EC1488"/>
    <w:rsid w:val="00EC398A"/>
    <w:rsid w:val="00EC600A"/>
    <w:rsid w:val="00EC72C5"/>
    <w:rsid w:val="00ED0024"/>
    <w:rsid w:val="00ED1F4F"/>
    <w:rsid w:val="00ED3A10"/>
    <w:rsid w:val="00ED3C35"/>
    <w:rsid w:val="00ED4031"/>
    <w:rsid w:val="00ED426A"/>
    <w:rsid w:val="00ED45A8"/>
    <w:rsid w:val="00EE0190"/>
    <w:rsid w:val="00EE052A"/>
    <w:rsid w:val="00EE16BC"/>
    <w:rsid w:val="00EE1A3D"/>
    <w:rsid w:val="00EE2086"/>
    <w:rsid w:val="00EE2597"/>
    <w:rsid w:val="00EE2B41"/>
    <w:rsid w:val="00EE2CAC"/>
    <w:rsid w:val="00EE2E34"/>
    <w:rsid w:val="00EE3127"/>
    <w:rsid w:val="00EE457E"/>
    <w:rsid w:val="00EE544D"/>
    <w:rsid w:val="00EE5809"/>
    <w:rsid w:val="00EF0647"/>
    <w:rsid w:val="00EF13C6"/>
    <w:rsid w:val="00EF1CF3"/>
    <w:rsid w:val="00EF20DC"/>
    <w:rsid w:val="00EF349A"/>
    <w:rsid w:val="00EF3950"/>
    <w:rsid w:val="00EF436B"/>
    <w:rsid w:val="00EF467A"/>
    <w:rsid w:val="00EF5A40"/>
    <w:rsid w:val="00EF6FB8"/>
    <w:rsid w:val="00EF7D3C"/>
    <w:rsid w:val="00F0171B"/>
    <w:rsid w:val="00F02FFE"/>
    <w:rsid w:val="00F038CC"/>
    <w:rsid w:val="00F03F11"/>
    <w:rsid w:val="00F048C0"/>
    <w:rsid w:val="00F05552"/>
    <w:rsid w:val="00F068E8"/>
    <w:rsid w:val="00F069BC"/>
    <w:rsid w:val="00F06AB9"/>
    <w:rsid w:val="00F10217"/>
    <w:rsid w:val="00F10B44"/>
    <w:rsid w:val="00F10D78"/>
    <w:rsid w:val="00F10E77"/>
    <w:rsid w:val="00F10FB0"/>
    <w:rsid w:val="00F112C9"/>
    <w:rsid w:val="00F122C4"/>
    <w:rsid w:val="00F13D9F"/>
    <w:rsid w:val="00F13FFE"/>
    <w:rsid w:val="00F14108"/>
    <w:rsid w:val="00F14689"/>
    <w:rsid w:val="00F149FF"/>
    <w:rsid w:val="00F155C6"/>
    <w:rsid w:val="00F1592B"/>
    <w:rsid w:val="00F21B44"/>
    <w:rsid w:val="00F21BEF"/>
    <w:rsid w:val="00F21E33"/>
    <w:rsid w:val="00F23EBB"/>
    <w:rsid w:val="00F254E4"/>
    <w:rsid w:val="00F266BB"/>
    <w:rsid w:val="00F26C71"/>
    <w:rsid w:val="00F271B7"/>
    <w:rsid w:val="00F278C9"/>
    <w:rsid w:val="00F27BA1"/>
    <w:rsid w:val="00F31B73"/>
    <w:rsid w:val="00F31E71"/>
    <w:rsid w:val="00F327AD"/>
    <w:rsid w:val="00F32D56"/>
    <w:rsid w:val="00F33AD0"/>
    <w:rsid w:val="00F342FA"/>
    <w:rsid w:val="00F343D9"/>
    <w:rsid w:val="00F3665C"/>
    <w:rsid w:val="00F368D3"/>
    <w:rsid w:val="00F36F25"/>
    <w:rsid w:val="00F40FE4"/>
    <w:rsid w:val="00F41368"/>
    <w:rsid w:val="00F415C3"/>
    <w:rsid w:val="00F41652"/>
    <w:rsid w:val="00F41B2F"/>
    <w:rsid w:val="00F42209"/>
    <w:rsid w:val="00F44A2D"/>
    <w:rsid w:val="00F4630E"/>
    <w:rsid w:val="00F46501"/>
    <w:rsid w:val="00F472F4"/>
    <w:rsid w:val="00F474C6"/>
    <w:rsid w:val="00F47537"/>
    <w:rsid w:val="00F50A6B"/>
    <w:rsid w:val="00F52143"/>
    <w:rsid w:val="00F52748"/>
    <w:rsid w:val="00F52DEC"/>
    <w:rsid w:val="00F52DED"/>
    <w:rsid w:val="00F52F00"/>
    <w:rsid w:val="00F5386D"/>
    <w:rsid w:val="00F53D38"/>
    <w:rsid w:val="00F55829"/>
    <w:rsid w:val="00F55F7A"/>
    <w:rsid w:val="00F56036"/>
    <w:rsid w:val="00F57733"/>
    <w:rsid w:val="00F5789B"/>
    <w:rsid w:val="00F60086"/>
    <w:rsid w:val="00F60A04"/>
    <w:rsid w:val="00F642E8"/>
    <w:rsid w:val="00F66FD0"/>
    <w:rsid w:val="00F7047A"/>
    <w:rsid w:val="00F71F51"/>
    <w:rsid w:val="00F72D7F"/>
    <w:rsid w:val="00F734A5"/>
    <w:rsid w:val="00F75406"/>
    <w:rsid w:val="00F769B3"/>
    <w:rsid w:val="00F7720E"/>
    <w:rsid w:val="00F80533"/>
    <w:rsid w:val="00F822C5"/>
    <w:rsid w:val="00F8264F"/>
    <w:rsid w:val="00F84E6B"/>
    <w:rsid w:val="00F8569A"/>
    <w:rsid w:val="00F87E97"/>
    <w:rsid w:val="00F913EB"/>
    <w:rsid w:val="00F9225F"/>
    <w:rsid w:val="00F923D9"/>
    <w:rsid w:val="00F9442B"/>
    <w:rsid w:val="00FA08EF"/>
    <w:rsid w:val="00FA189E"/>
    <w:rsid w:val="00FA19B7"/>
    <w:rsid w:val="00FA269E"/>
    <w:rsid w:val="00FA33FC"/>
    <w:rsid w:val="00FA40EE"/>
    <w:rsid w:val="00FA580A"/>
    <w:rsid w:val="00FA59C1"/>
    <w:rsid w:val="00FA5A4F"/>
    <w:rsid w:val="00FA5EDA"/>
    <w:rsid w:val="00FA6460"/>
    <w:rsid w:val="00FA6CAC"/>
    <w:rsid w:val="00FA7576"/>
    <w:rsid w:val="00FB1AB5"/>
    <w:rsid w:val="00FB1C49"/>
    <w:rsid w:val="00FB30CD"/>
    <w:rsid w:val="00FB3640"/>
    <w:rsid w:val="00FB3800"/>
    <w:rsid w:val="00FB4293"/>
    <w:rsid w:val="00FB6700"/>
    <w:rsid w:val="00FB6892"/>
    <w:rsid w:val="00FB71CC"/>
    <w:rsid w:val="00FC0ED6"/>
    <w:rsid w:val="00FC2C35"/>
    <w:rsid w:val="00FC347D"/>
    <w:rsid w:val="00FC3690"/>
    <w:rsid w:val="00FC74BA"/>
    <w:rsid w:val="00FC7EC6"/>
    <w:rsid w:val="00FD0853"/>
    <w:rsid w:val="00FD0925"/>
    <w:rsid w:val="00FD2F66"/>
    <w:rsid w:val="00FD3621"/>
    <w:rsid w:val="00FD79AD"/>
    <w:rsid w:val="00FD7A57"/>
    <w:rsid w:val="00FD7EF1"/>
    <w:rsid w:val="00FE08C4"/>
    <w:rsid w:val="00FE10AB"/>
    <w:rsid w:val="00FE1165"/>
    <w:rsid w:val="00FE2778"/>
    <w:rsid w:val="00FE27A7"/>
    <w:rsid w:val="00FE2DD1"/>
    <w:rsid w:val="00FE33CF"/>
    <w:rsid w:val="00FE34F9"/>
    <w:rsid w:val="00FE49D3"/>
    <w:rsid w:val="00FE7111"/>
    <w:rsid w:val="00FE7205"/>
    <w:rsid w:val="00FE7B96"/>
    <w:rsid w:val="00FF03D7"/>
    <w:rsid w:val="00FF124B"/>
    <w:rsid w:val="00FF1660"/>
    <w:rsid w:val="00FF17C4"/>
    <w:rsid w:val="00FF2540"/>
    <w:rsid w:val="00FF2582"/>
    <w:rsid w:val="00FF6D93"/>
    <w:rsid w:val="00FF7751"/>
    <w:rsid w:val="00FF79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BFD12E6"/>
  <w15:docId w15:val="{6148CE71-4E97-4735-B306-C2AF64F11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E82"/>
  </w:style>
  <w:style w:type="paragraph" w:styleId="Ttulo1">
    <w:name w:val="heading 1"/>
    <w:basedOn w:val="Normal"/>
    <w:next w:val="Normal"/>
    <w:link w:val="Ttulo1Car"/>
    <w:uiPriority w:val="9"/>
    <w:qFormat/>
    <w:rsid w:val="002532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E762A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532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E762A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479E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94E1C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Compomente"/>
    <w:basedOn w:val="Normal"/>
    <w:uiPriority w:val="34"/>
    <w:qFormat/>
    <w:rsid w:val="002C0CC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904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04AF"/>
  </w:style>
  <w:style w:type="paragraph" w:styleId="Piedepgina">
    <w:name w:val="footer"/>
    <w:basedOn w:val="Normal"/>
    <w:link w:val="PiedepginaCar"/>
    <w:uiPriority w:val="99"/>
    <w:unhideWhenUsed/>
    <w:rsid w:val="002904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04AF"/>
  </w:style>
  <w:style w:type="character" w:customStyle="1" w:styleId="Ttulo1Car">
    <w:name w:val="Título 1 Car"/>
    <w:basedOn w:val="Fuentedeprrafopredeter"/>
    <w:link w:val="Ttulo1"/>
    <w:uiPriority w:val="9"/>
    <w:rsid w:val="002532EC"/>
    <w:rPr>
      <w:rFonts w:asciiTheme="majorHAnsi" w:eastAsiaTheme="majorEastAsia" w:hAnsiTheme="majorHAnsi" w:cstheme="majorBidi"/>
      <w:color w:val="3E762A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2532EC"/>
    <w:rPr>
      <w:rFonts w:asciiTheme="majorHAnsi" w:eastAsiaTheme="majorEastAsia" w:hAnsiTheme="majorHAnsi" w:cstheme="majorBidi"/>
      <w:color w:val="3E762A" w:themeColor="accent1" w:themeShade="BF"/>
      <w:sz w:val="26"/>
      <w:szCs w:val="26"/>
    </w:rPr>
  </w:style>
  <w:style w:type="paragraph" w:styleId="TtulodeTDC">
    <w:name w:val="TOC Heading"/>
    <w:basedOn w:val="Ttulo1"/>
    <w:next w:val="Normal"/>
    <w:uiPriority w:val="39"/>
    <w:unhideWhenUsed/>
    <w:qFormat/>
    <w:rsid w:val="002532EC"/>
    <w:pPr>
      <w:outlineLvl w:val="9"/>
    </w:pPr>
    <w:rPr>
      <w:lang w:eastAsia="es-DO"/>
    </w:rPr>
  </w:style>
  <w:style w:type="paragraph" w:styleId="TDC1">
    <w:name w:val="toc 1"/>
    <w:basedOn w:val="Normal"/>
    <w:next w:val="Normal"/>
    <w:autoRedefine/>
    <w:uiPriority w:val="39"/>
    <w:unhideWhenUsed/>
    <w:rsid w:val="00B933CE"/>
    <w:pPr>
      <w:tabs>
        <w:tab w:val="right" w:leader="dot" w:pos="9111"/>
      </w:tabs>
      <w:spacing w:after="0" w:line="240" w:lineRule="auto"/>
    </w:pPr>
  </w:style>
  <w:style w:type="paragraph" w:styleId="TDC2">
    <w:name w:val="toc 2"/>
    <w:basedOn w:val="Normal"/>
    <w:next w:val="Normal"/>
    <w:autoRedefine/>
    <w:uiPriority w:val="39"/>
    <w:unhideWhenUsed/>
    <w:rsid w:val="00B933CE"/>
    <w:pPr>
      <w:tabs>
        <w:tab w:val="right" w:leader="dot" w:pos="9111"/>
      </w:tabs>
      <w:spacing w:after="0" w:line="276" w:lineRule="auto"/>
    </w:pPr>
  </w:style>
  <w:style w:type="character" w:styleId="Hipervnculo">
    <w:name w:val="Hyperlink"/>
    <w:basedOn w:val="Fuentedeprrafopredeter"/>
    <w:uiPriority w:val="99"/>
    <w:unhideWhenUsed/>
    <w:rsid w:val="002532EC"/>
    <w:rPr>
      <w:color w:val="6B9F25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05F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5F87"/>
    <w:rPr>
      <w:rFonts w:ascii="Segoe UI" w:hAnsi="Segoe UI" w:cs="Segoe UI"/>
      <w:sz w:val="18"/>
      <w:szCs w:val="18"/>
    </w:rPr>
  </w:style>
  <w:style w:type="paragraph" w:styleId="Puesto">
    <w:name w:val="Title"/>
    <w:basedOn w:val="Normal"/>
    <w:next w:val="Normal"/>
    <w:link w:val="PuestoCar"/>
    <w:uiPriority w:val="10"/>
    <w:qFormat/>
    <w:rsid w:val="00C479E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C479E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Ttulodellibro">
    <w:name w:val="Book Title"/>
    <w:basedOn w:val="Fuentedeprrafopredeter"/>
    <w:uiPriority w:val="33"/>
    <w:qFormat/>
    <w:rsid w:val="00C479EC"/>
    <w:rPr>
      <w:b/>
      <w:bCs/>
      <w:i/>
      <w:iCs/>
      <w:spacing w:val="5"/>
    </w:rPr>
  </w:style>
  <w:style w:type="character" w:customStyle="1" w:styleId="Ttulo3Car">
    <w:name w:val="Título 3 Car"/>
    <w:basedOn w:val="Fuentedeprrafopredeter"/>
    <w:link w:val="Ttulo3"/>
    <w:uiPriority w:val="9"/>
    <w:rsid w:val="00C479EC"/>
    <w:rPr>
      <w:rFonts w:asciiTheme="majorHAnsi" w:eastAsiaTheme="majorEastAsia" w:hAnsiTheme="majorHAnsi" w:cstheme="majorBidi"/>
      <w:color w:val="294E1C" w:themeColor="accent1" w:themeShade="7F"/>
      <w:sz w:val="24"/>
      <w:szCs w:val="24"/>
    </w:rPr>
  </w:style>
  <w:style w:type="paragraph" w:styleId="TDC3">
    <w:name w:val="toc 3"/>
    <w:basedOn w:val="Normal"/>
    <w:next w:val="Normal"/>
    <w:autoRedefine/>
    <w:uiPriority w:val="39"/>
    <w:unhideWhenUsed/>
    <w:rsid w:val="009D5343"/>
    <w:pPr>
      <w:tabs>
        <w:tab w:val="right" w:leader="dot" w:pos="9111"/>
      </w:tabs>
      <w:spacing w:after="100"/>
    </w:pPr>
  </w:style>
  <w:style w:type="paragraph" w:styleId="Sinespaciado">
    <w:name w:val="No Spacing"/>
    <w:uiPriority w:val="1"/>
    <w:qFormat/>
    <w:rsid w:val="004F7FC9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4E238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E238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E238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E238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E2380"/>
    <w:rPr>
      <w:b/>
      <w:bCs/>
      <w:sz w:val="20"/>
      <w:szCs w:val="20"/>
    </w:rPr>
  </w:style>
  <w:style w:type="table" w:styleId="Tablaconcuadrcula">
    <w:name w:val="Table Grid"/>
    <w:basedOn w:val="Tablanormal"/>
    <w:uiPriority w:val="39"/>
    <w:rsid w:val="00233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A42F68"/>
    <w:pPr>
      <w:spacing w:after="0" w:line="240" w:lineRule="auto"/>
    </w:pPr>
  </w:style>
  <w:style w:type="table" w:customStyle="1" w:styleId="Tablaconcuadrcula6concolores-nfasis61">
    <w:name w:val="Tabla con cuadrícula 6 con colores - Énfasis 61"/>
    <w:basedOn w:val="Tablanormal"/>
    <w:uiPriority w:val="51"/>
    <w:rsid w:val="00722704"/>
    <w:pPr>
      <w:spacing w:after="0" w:line="240" w:lineRule="auto"/>
    </w:pPr>
    <w:rPr>
      <w:color w:val="066684" w:themeColor="accent6" w:themeShade="BF"/>
    </w:rPr>
    <w:tblPr>
      <w:tblStyleRowBandSize w:val="1"/>
      <w:tblStyleColBandSize w:val="1"/>
      <w:tblBorders>
        <w:top w:val="single" w:sz="4" w:space="0" w:color="45CBF5" w:themeColor="accent6" w:themeTint="99"/>
        <w:left w:val="single" w:sz="4" w:space="0" w:color="45CBF5" w:themeColor="accent6" w:themeTint="99"/>
        <w:bottom w:val="single" w:sz="4" w:space="0" w:color="45CBF5" w:themeColor="accent6" w:themeTint="99"/>
        <w:right w:val="single" w:sz="4" w:space="0" w:color="45CBF5" w:themeColor="accent6" w:themeTint="99"/>
        <w:insideH w:val="single" w:sz="4" w:space="0" w:color="45CBF5" w:themeColor="accent6" w:themeTint="99"/>
        <w:insideV w:val="single" w:sz="4" w:space="0" w:color="45CBF5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45CBF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5CBF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DFC" w:themeFill="accent6" w:themeFillTint="33"/>
      </w:tcPr>
    </w:tblStylePr>
    <w:tblStylePr w:type="band1Horz">
      <w:tblPr/>
      <w:tcPr>
        <w:shd w:val="clear" w:color="auto" w:fill="C1EDFC" w:themeFill="accent6" w:themeFillTint="33"/>
      </w:tcPr>
    </w:tblStylePr>
  </w:style>
  <w:style w:type="paragraph" w:customStyle="1" w:styleId="Default">
    <w:name w:val="Default"/>
    <w:rsid w:val="004A655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chart" Target="charts/chart14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chart" Target="charts/chart17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28" Type="http://schemas.openxmlformats.org/officeDocument/2006/relationships/header" Target="header2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estepan\Desktop\Estadisticas%20por%20Programa%20y%20Regional%202022\Estad&#237;sticas%20Julio-Septiembre%202022\Datos%20Estadisticos%20Jul-Sept2022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estepan\Desktop\Estadisticas%20por%20Programa%20y%20Regional%202022\Estad&#237;sticas%20Julio-Septiembre%202022\Datos%20Estadisticos%20Jul-Sept2022.xlsx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estepan\Desktop\Estadisticas%20por%20Programa%20y%20Regional%202022\Estad&#237;sticas%20Julio-Septiembre%202022\Datos%20Estadisticos%20Jul-Sept2022.xlsx" TargetMode="External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estepan\Desktop\Estadisticas%20por%20Programa%20y%20Regional%202022\Estad&#237;sticas%20Julio-Septiembre%202022\Datos%20Estadisticos%20Jul-Sept2022.xlsx" TargetMode="External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estepan\Desktop\Estadisticas%20por%20Programa%20y%20Regional%202022\Estad&#237;sticas%20Julio-Septiembre%202022\Datos%20Estadisticos%20Jul-Sept2022.xlsx" TargetMode="External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estepan\Desktop\Estadisticas%20por%20Programa%20y%20Regional%202022\Estad&#237;sticas%20Julio-Septiembre%202022\Datos%20Estadisticos%20Jul-Sept2022.xlsx" TargetMode="External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estepan\Desktop\Estadisticas%20por%20Programa%20y%20Regional%202022\Estad&#237;sticas%20Julio-Septiembre%202022\Datos%20Estadisticos%20Jul-Sept2022.xlsx" TargetMode="External"/><Relationship Id="rId2" Type="http://schemas.microsoft.com/office/2011/relationships/chartColorStyle" Target="colors15.xml"/><Relationship Id="rId1" Type="http://schemas.microsoft.com/office/2011/relationships/chartStyle" Target="style15.xml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estepan\Desktop\Estadisticas%20por%20Programa%20y%20Regional%202022\Estad&#237;sticas%20Julio-Septiembre%202022\Datos%20Estadisticos%20Jul-Sept2022.xlsx" TargetMode="External"/><Relationship Id="rId2" Type="http://schemas.microsoft.com/office/2011/relationships/chartColorStyle" Target="colors16.xml"/><Relationship Id="rId1" Type="http://schemas.microsoft.com/office/2011/relationships/chartStyle" Target="style16.xml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estepan\Desktop\Estadisticas%20por%20Programa%20y%20Regional%202022\Estad&#237;sticas%20Julio-Septiembre%202022\Datos%20Estadisticos%20Jul-Sept2022.xlsx" TargetMode="External"/><Relationship Id="rId2" Type="http://schemas.microsoft.com/office/2011/relationships/chartColorStyle" Target="colors17.xml"/><Relationship Id="rId1" Type="http://schemas.microsoft.com/office/2011/relationships/chartStyle" Target="style17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estepan\Desktop\Estadisticas%20por%20Programa%20y%20Regional%202022\Estad&#237;sticas%20Julio-Septiembre%202022\Datos%20Estadisticos%20Jul-Sept2022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estepan\Desktop\Estadisticas%20por%20Programa%20y%20Regional%202022\Estad&#237;sticas%20Julio-Septiembre%202022\Datos%20Estadisticos%20Jul-Sept2022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estepan\Desktop\Estadisticas%20por%20Programa%20y%20Regional%202022\Estad&#237;sticas%20Julio-Septiembre%202022\Datos%20Estadisticos%20Jul-Sept2022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estepan\Desktop\Estadisticas%20por%20Programa%20y%20Regional%202022\Estad&#237;sticas%20Julio-Septiembre%202022\Datos%20Estadisticos%20Jul-Sept2022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estepan\Desktop\Estadisticas%20por%20Programa%20y%20Regional%202022\Estad&#237;sticas%20Julio-Septiembre%202022\Datos%20Estadisticos%20Jul-Sept2022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estepan\Desktop\Estadisticas%20por%20Programa%20y%20Regional%202022\Estad&#237;sticas%20Julio-Septiembre%202022\Datos%20Estadisticos%20Jul-Sept2022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estepan\Desktop\Estadisticas%20por%20Programa%20y%20Regional%202022\Estad&#237;sticas%20Julio-Septiembre%202022\Datos%20Estadisticos%20Jul-Sept2022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estepan\Desktop\Estadisticas%20por%20Programa%20y%20Regional%202022\Estad&#237;sticas%20Julio-Septiembre%202022\Datos%20Estadisticos%20Jul-Sept2022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960" b="1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solidFill>
                  <a:schemeClr val="tx1"/>
                </a:solidFill>
              </a:rPr>
              <a:t>Departamento de Formación Inicial  </a:t>
            </a:r>
          </a:p>
          <a:p>
            <a:pPr>
              <a:defRPr b="1">
                <a:solidFill>
                  <a:schemeClr val="tx1"/>
                </a:solidFill>
              </a:defRPr>
            </a:pPr>
            <a:r>
              <a:rPr lang="en-US" b="1">
                <a:solidFill>
                  <a:schemeClr val="tx1"/>
                </a:solidFill>
              </a:rPr>
              <a:t>Distribución de bachilleres becados en licenciaturas</a:t>
            </a:r>
            <a:r>
              <a:rPr lang="es-DO" b="1">
                <a:solidFill>
                  <a:schemeClr val="tx1"/>
                </a:solidFill>
              </a:rPr>
              <a:t> por</a:t>
            </a:r>
            <a:r>
              <a:rPr lang="en-US" b="1">
                <a:solidFill>
                  <a:schemeClr val="tx1"/>
                </a:solidFill>
              </a:rPr>
              <a:t> área formativa</a:t>
            </a:r>
            <a:endParaRPr lang="es-DO" b="1">
              <a:solidFill>
                <a:schemeClr val="tx1"/>
              </a:solidFill>
            </a:endParaRPr>
          </a:p>
          <a:p>
            <a:pPr>
              <a:defRPr b="1">
                <a:solidFill>
                  <a:schemeClr val="tx1"/>
                </a:solidFill>
              </a:defRPr>
            </a:pPr>
            <a:r>
              <a:rPr lang="en-US" b="1">
                <a:solidFill>
                  <a:schemeClr val="tx1"/>
                </a:solidFill>
              </a:rPr>
              <a:t>Periodo julio-septiembre 2022</a:t>
            </a:r>
            <a:endParaRPr lang="es-DO" b="1">
              <a:solidFill>
                <a:schemeClr val="tx1"/>
              </a:solidFill>
            </a:endParaRPr>
          </a:p>
        </c:rich>
      </c:tx>
      <c:layout>
        <c:manualLayout>
          <c:xMode val="edge"/>
          <c:yMode val="edge"/>
          <c:x val="0.12428184938421159"/>
          <c:y val="1.909287461593403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60" b="1" i="0" u="none" strike="noStrike" kern="1200" spc="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s-DO"/>
        </a:p>
      </c:txPr>
    </c:title>
    <c:autoTitleDeleted val="0"/>
    <c:plotArea>
      <c:layout>
        <c:manualLayout>
          <c:layoutTarget val="inner"/>
          <c:xMode val="edge"/>
          <c:yMode val="edge"/>
          <c:x val="0.34264916885389329"/>
          <c:y val="0.29780858178011732"/>
          <c:w val="0.55715695538057741"/>
          <c:h val="0.55015501267469769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'3er Trimestre 2022'!$C$23</c:f>
              <c:strCache>
                <c:ptCount val="1"/>
                <c:pt idx="0">
                  <c:v>Docentes Beneficiados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s-D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'3er Trimestre 2022'!$B$24:$B$32</c:f>
              <c:strCache>
                <c:ptCount val="9"/>
                <c:pt idx="0">
                  <c:v>Matemática</c:v>
                </c:pt>
                <c:pt idx="1">
                  <c:v>Inglés</c:v>
                </c:pt>
                <c:pt idx="2">
                  <c:v>Educación Física</c:v>
                </c:pt>
                <c:pt idx="3">
                  <c:v>Fisica</c:v>
                </c:pt>
                <c:pt idx="4">
                  <c:v>Química</c:v>
                </c:pt>
                <c:pt idx="5">
                  <c:v>Lengua y Literatura</c:v>
                </c:pt>
                <c:pt idx="6">
                  <c:v>Ciencias Sociales</c:v>
                </c:pt>
                <c:pt idx="7">
                  <c:v>Educación Primaria Primer Ciclo</c:v>
                </c:pt>
                <c:pt idx="8">
                  <c:v>Biologia</c:v>
                </c:pt>
              </c:strCache>
            </c:strRef>
          </c:cat>
          <c:val>
            <c:numRef>
              <c:f>'3er Trimestre 2022'!$C$24:$C$32</c:f>
              <c:numCache>
                <c:formatCode>General</c:formatCode>
                <c:ptCount val="9"/>
                <c:pt idx="0">
                  <c:v>116</c:v>
                </c:pt>
                <c:pt idx="1">
                  <c:v>31</c:v>
                </c:pt>
                <c:pt idx="2">
                  <c:v>7</c:v>
                </c:pt>
                <c:pt idx="3">
                  <c:v>10</c:v>
                </c:pt>
                <c:pt idx="4">
                  <c:v>15</c:v>
                </c:pt>
                <c:pt idx="5">
                  <c:v>12</c:v>
                </c:pt>
                <c:pt idx="6">
                  <c:v>12</c:v>
                </c:pt>
                <c:pt idx="7">
                  <c:v>11</c:v>
                </c:pt>
                <c:pt idx="8">
                  <c:v>50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CEB-4193-B300-C3714944ED7C}"/>
            </c:ext>
          </c:extLst>
        </c:ser>
        <c:ser>
          <c:idx val="1"/>
          <c:order val="1"/>
          <c:tx>
            <c:strRef>
              <c:f>'3er Trimestre 2022'!$D$23</c:f>
              <c:strCache>
                <c:ptCount val="1"/>
                <c:pt idx="0">
                  <c:v>% </c:v>
                </c:pt>
              </c:strCache>
            </c:strRef>
          </c:tx>
          <c:spPr>
            <a:solidFill>
              <a:schemeClr val="bg1"/>
            </a:solidFill>
            <a:ln>
              <a:noFill/>
            </a:ln>
            <a:effectLst/>
          </c:spPr>
          <c:invertIfNegative val="0"/>
          <c:cat>
            <c:strRef>
              <c:f>'3er Trimestre 2022'!$B$24:$B$32</c:f>
              <c:strCache>
                <c:ptCount val="9"/>
                <c:pt idx="0">
                  <c:v>Matemática</c:v>
                </c:pt>
                <c:pt idx="1">
                  <c:v>Inglés</c:v>
                </c:pt>
                <c:pt idx="2">
                  <c:v>Educación Física</c:v>
                </c:pt>
                <c:pt idx="3">
                  <c:v>Fisica</c:v>
                </c:pt>
                <c:pt idx="4">
                  <c:v>Química</c:v>
                </c:pt>
                <c:pt idx="5">
                  <c:v>Lengua y Literatura</c:v>
                </c:pt>
                <c:pt idx="6">
                  <c:v>Ciencias Sociales</c:v>
                </c:pt>
                <c:pt idx="7">
                  <c:v>Educación Primaria Primer Ciclo</c:v>
                </c:pt>
                <c:pt idx="8">
                  <c:v>Biologia</c:v>
                </c:pt>
              </c:strCache>
            </c:strRef>
          </c:cat>
          <c:val>
            <c:numRef>
              <c:f>'3er Trimestre 2022'!$D$24:$D$32</c:f>
              <c:numCache>
                <c:formatCode>0.00%</c:formatCode>
                <c:ptCount val="9"/>
                <c:pt idx="0">
                  <c:v>0.43939393939393939</c:v>
                </c:pt>
                <c:pt idx="1">
                  <c:v>0.11742424242424243</c:v>
                </c:pt>
                <c:pt idx="2">
                  <c:v>2.6515151515151516E-2</c:v>
                </c:pt>
                <c:pt idx="3">
                  <c:v>3.787878787878788E-2</c:v>
                </c:pt>
                <c:pt idx="4">
                  <c:v>5.6818181818181816E-2</c:v>
                </c:pt>
                <c:pt idx="5">
                  <c:v>4.5454545454545456E-2</c:v>
                </c:pt>
                <c:pt idx="6">
                  <c:v>4.5454545454545456E-2</c:v>
                </c:pt>
                <c:pt idx="7">
                  <c:v>4.1666666666666664E-2</c:v>
                </c:pt>
                <c:pt idx="8">
                  <c:v>0.18939393939393939</c:v>
                </c:pt>
              </c:numCache>
            </c:numRef>
          </c:val>
          <c:extLst xmlns:c15="http://schemas.microsoft.com/office/drawing/2012/chart" xmlns:c16r2="http://schemas.microsoft.com/office/drawing/2015/06/chart">
            <c:ext xmlns:c16="http://schemas.microsoft.com/office/drawing/2014/chart" uri="{C3380CC4-5D6E-409C-BE32-E72D297353CC}">
              <c16:uniqueId val="{00000001-ECEB-4193-B300-C3714944ED7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766043984"/>
        <c:axId val="766064656"/>
        <c:extLst xmlns:c16r2="http://schemas.microsoft.com/office/drawing/2015/06/chart"/>
      </c:barChart>
      <c:catAx>
        <c:axId val="76604398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s-DO"/>
          </a:p>
        </c:txPr>
        <c:crossAx val="766064656"/>
        <c:crosses val="autoZero"/>
        <c:auto val="1"/>
        <c:lblAlgn val="ctr"/>
        <c:lblOffset val="100"/>
        <c:noMultiLvlLbl val="0"/>
      </c:catAx>
      <c:valAx>
        <c:axId val="766064656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7660439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delete val="1"/>
      </c:legendEntry>
      <c:layout>
        <c:manualLayout>
          <c:xMode val="edge"/>
          <c:yMode val="edge"/>
          <c:x val="0.35334429862933797"/>
          <c:y val="0.82625864948699601"/>
          <c:w val="0.29331116943715368"/>
          <c:h val="0.137377714149367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DO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rgbClr val="0070C0"/>
      </a:solidFill>
      <a:round/>
    </a:ln>
    <a:effectLst/>
  </c:spPr>
  <c:txPr>
    <a:bodyPr/>
    <a:lstStyle/>
    <a:p>
      <a:pPr>
        <a:defRPr sz="800"/>
      </a:pPr>
      <a:endParaRPr lang="es-DO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000" b="1" i="0" baseline="0">
                <a:effectLst/>
              </a:rPr>
              <a:t>Programas de Formación y Desarrollo Profesional </a:t>
            </a:r>
            <a:endParaRPr lang="es-DO" sz="1000">
              <a:effectLst/>
            </a:endParaRPr>
          </a:p>
          <a:p>
            <a:pPr>
              <a:defRPr sz="1000" b="1">
                <a:solidFill>
                  <a:sysClr val="windowText" lastClr="000000"/>
                </a:solidFill>
              </a:defRPr>
            </a:pPr>
            <a:r>
              <a:rPr lang="en-US" sz="1000" b="1" i="0" baseline="0">
                <a:solidFill>
                  <a:sysClr val="windowText" lastClr="000000"/>
                </a:solidFill>
                <a:effectLst/>
              </a:rPr>
              <a:t>Docentes Becados que concluyeron la formación, por Tipo de Programa</a:t>
            </a:r>
          </a:p>
          <a:p>
            <a:pPr>
              <a:defRPr sz="1000" b="1">
                <a:solidFill>
                  <a:sysClr val="windowText" lastClr="000000"/>
                </a:solidFill>
              </a:defRPr>
            </a:pPr>
            <a:r>
              <a:rPr lang="en-US" sz="1000" b="1" i="0" baseline="0">
                <a:effectLst/>
              </a:rPr>
              <a:t>Periodo julio-septiembre 2022</a:t>
            </a:r>
            <a:endParaRPr lang="es-DO" sz="1000">
              <a:effectLst/>
            </a:endParaRPr>
          </a:p>
        </c:rich>
      </c:tx>
      <c:layout>
        <c:manualLayout>
          <c:xMode val="edge"/>
          <c:yMode val="edge"/>
          <c:x val="0.11727938787560818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s-DO"/>
        </a:p>
      </c:txPr>
    </c:title>
    <c:autoTitleDeleted val="0"/>
    <c:view3D>
      <c:rotX val="30"/>
      <c:rotY val="2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0026391728658227"/>
          <c:y val="0.33068966300534225"/>
          <c:w val="0.88532184858108209"/>
          <c:h val="0.30325884716810086"/>
        </c:manualLayout>
      </c:layout>
      <c:bar3DChart>
        <c:barDir val="col"/>
        <c:grouping val="clustered"/>
        <c:varyColors val="0"/>
        <c:ser>
          <c:idx val="1"/>
          <c:order val="0"/>
          <c:spPr>
            <a:solidFill>
              <a:srgbClr val="00B0F0"/>
            </a:solidFill>
            <a:ln w="25400">
              <a:solidFill>
                <a:schemeClr val="lt1"/>
              </a:solidFill>
            </a:ln>
            <a:effectLst/>
            <a:sp3d contourW="25400">
              <a:contourClr>
                <a:schemeClr val="lt1"/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FF00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B5E3-4B8E-983E-559E067D0C50}"/>
              </c:ext>
            </c:extLst>
          </c:dPt>
          <c:dPt>
            <c:idx val="1"/>
            <c:invertIfNegative val="0"/>
            <c:bubble3D val="0"/>
            <c:spPr>
              <a:solidFill>
                <a:srgbClr val="92D05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B5E3-4B8E-983E-559E067D0C50}"/>
              </c:ext>
            </c:extLst>
          </c:dPt>
          <c:dPt>
            <c:idx val="2"/>
            <c:invertIfNegative val="0"/>
            <c:bubble3D val="0"/>
            <c:spPr>
              <a:solidFill>
                <a:srgbClr val="FFC0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6-B5E3-4B8E-983E-559E067D0C50}"/>
              </c:ext>
            </c:extLst>
          </c:dPt>
          <c:dLbls>
            <c:dLbl>
              <c:idx val="0"/>
              <c:layout>
                <c:manualLayout>
                  <c:x val="5.4039851304575068E-3"/>
                  <c:y val="1.490236025955072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B5E3-4B8E-983E-559E067D0C50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2432423229786914E-2"/>
                  <c:y val="-1.46789019102606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B5E3-4B8E-983E-559E067D0C50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2685285886225481E-2"/>
                  <c:y val="-2.07157032200244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B5E3-4B8E-983E-559E067D0C50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2.946593001841620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B5E3-4B8E-983E-559E067D0C50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D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'3er Trimestre 2022'!$B$169:$B$172</c:f>
              <c:strCache>
                <c:ptCount val="4"/>
                <c:pt idx="0">
                  <c:v>Formación Inicial</c:v>
                </c:pt>
                <c:pt idx="1">
                  <c:v>Formación Continua</c:v>
                </c:pt>
                <c:pt idx="2">
                  <c:v>Posgrado</c:v>
                </c:pt>
                <c:pt idx="3">
                  <c:v>Total</c:v>
                </c:pt>
              </c:strCache>
            </c:strRef>
          </c:cat>
          <c:val>
            <c:numRef>
              <c:f>'3er Trimestre 2022'!$D$169:$D$172</c:f>
              <c:numCache>
                <c:formatCode>_-* #,##0_-;\-* #,##0_-;_-* "-"??_-;_-@_-</c:formatCode>
                <c:ptCount val="4"/>
                <c:pt idx="0" formatCode="General">
                  <c:v>95</c:v>
                </c:pt>
                <c:pt idx="1">
                  <c:v>9310</c:v>
                </c:pt>
                <c:pt idx="2" formatCode="General">
                  <c:v>358</c:v>
                </c:pt>
                <c:pt idx="3" formatCode="#,##0">
                  <c:v>9763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B5E3-4B8E-983E-559E067D0C5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shape val="box"/>
        <c:axId val="766063024"/>
        <c:axId val="766047792"/>
        <c:axId val="0"/>
      </c:bar3DChart>
      <c:catAx>
        <c:axId val="7660630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DO"/>
          </a:p>
        </c:txPr>
        <c:crossAx val="766047792"/>
        <c:crosses val="autoZero"/>
        <c:auto val="1"/>
        <c:lblAlgn val="ctr"/>
        <c:lblOffset val="100"/>
        <c:noMultiLvlLbl val="0"/>
      </c:catAx>
      <c:valAx>
        <c:axId val="766047792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crossAx val="7660630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rgbClr val="0070C0"/>
      </a:solidFill>
      <a:round/>
    </a:ln>
    <a:effectLst/>
  </c:spPr>
  <c:txPr>
    <a:bodyPr/>
    <a:lstStyle/>
    <a:p>
      <a:pPr>
        <a:defRPr/>
      </a:pPr>
      <a:endParaRPr lang="es-DO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000" b="1" i="0" baseline="0">
                <a:solidFill>
                  <a:sysClr val="windowText" lastClr="000000"/>
                </a:solidFill>
                <a:effectLst/>
              </a:rPr>
              <a:t>Programas de Formación y Desarrollo Profesional   </a:t>
            </a:r>
            <a:endParaRPr lang="es-DO" sz="1000">
              <a:solidFill>
                <a:sysClr val="windowText" lastClr="000000"/>
              </a:solidFill>
              <a:effectLst/>
            </a:endParaRPr>
          </a:p>
          <a:p>
            <a:pPr>
              <a:defRPr sz="1000">
                <a:solidFill>
                  <a:sysClr val="windowText" lastClr="000000"/>
                </a:solidFill>
              </a:defRPr>
            </a:pPr>
            <a:r>
              <a:rPr lang="en-US" sz="1000" b="1" i="0" baseline="0">
                <a:solidFill>
                  <a:sysClr val="windowText" lastClr="000000"/>
                </a:solidFill>
                <a:effectLst/>
              </a:rPr>
              <a:t>Total Becas otorgadas según Eje Geográfico</a:t>
            </a:r>
            <a:endParaRPr lang="es-DO" sz="1000">
              <a:solidFill>
                <a:sysClr val="windowText" lastClr="000000"/>
              </a:solidFill>
              <a:effectLst/>
            </a:endParaRPr>
          </a:p>
          <a:p>
            <a:pPr>
              <a:defRPr sz="1000">
                <a:solidFill>
                  <a:sysClr val="windowText" lastClr="000000"/>
                </a:solidFill>
              </a:defRPr>
            </a:pPr>
            <a:r>
              <a:rPr lang="en-US" sz="1000" b="1" i="0" baseline="0">
                <a:effectLst/>
              </a:rPr>
              <a:t>Periodo julio-septiembre 2022</a:t>
            </a:r>
            <a:endParaRPr lang="es-DO" sz="1000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s-DO"/>
        </a:p>
      </c:txPr>
    </c:title>
    <c:autoTitleDeleted val="0"/>
    <c:view3D>
      <c:rotX val="15"/>
      <c:rotY val="2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s-D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'3er Trimestre 2022'!$B$191:$B$195</c:f>
              <c:strCache>
                <c:ptCount val="5"/>
                <c:pt idx="0">
                  <c:v>Metropolitana</c:v>
                </c:pt>
                <c:pt idx="1">
                  <c:v>Sur</c:v>
                </c:pt>
                <c:pt idx="2">
                  <c:v>Este</c:v>
                </c:pt>
                <c:pt idx="3">
                  <c:v>Norte</c:v>
                </c:pt>
                <c:pt idx="4">
                  <c:v>Nordeste</c:v>
                </c:pt>
              </c:strCache>
            </c:strRef>
          </c:cat>
          <c:val>
            <c:numRef>
              <c:f>'3er Trimestre 2022'!$C$191:$C$195</c:f>
              <c:numCache>
                <c:formatCode>_-* #,##0_-;\-* #,##0_-;_-* "-"??_-;_-@_-</c:formatCode>
                <c:ptCount val="5"/>
                <c:pt idx="0">
                  <c:v>3773</c:v>
                </c:pt>
                <c:pt idx="1">
                  <c:v>848</c:v>
                </c:pt>
                <c:pt idx="2">
                  <c:v>664</c:v>
                </c:pt>
                <c:pt idx="3">
                  <c:v>2772</c:v>
                </c:pt>
                <c:pt idx="4">
                  <c:v>525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E9F-4E58-B690-46B22DBCC2B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shape val="box"/>
        <c:axId val="766045072"/>
        <c:axId val="766055408"/>
        <c:axId val="0"/>
        <c:extLst xmlns:c16r2="http://schemas.microsoft.com/office/drawing/2015/06/chart">
          <c:ext xmlns:c15="http://schemas.microsoft.com/office/drawing/2012/chart" uri="{02D57815-91ED-43cb-92C2-25804820EDAC}">
            <c15:filteredBarSeries>
              <c15:ser>
                <c:idx val="1"/>
                <c:order val="1"/>
                <c:spPr>
                  <a:solidFill>
                    <a:schemeClr val="accent2"/>
                  </a:solidFill>
                  <a:ln>
                    <a:noFill/>
                  </a:ln>
                  <a:effectLst/>
                  <a:sp3d/>
                </c:spPr>
                <c:invertIfNegative val="0"/>
                <c:cat>
                  <c:strRef>
                    <c:extLst xmlns:c16r2="http://schemas.microsoft.com/office/drawing/2015/06/chart">
                      <c:ext uri="{02D57815-91ED-43cb-92C2-25804820EDAC}">
                        <c15:formulaRef>
                          <c15:sqref>'3er Trimestre 2022'!$B$191:$B$195</c15:sqref>
                        </c15:formulaRef>
                      </c:ext>
                    </c:extLst>
                    <c:strCache>
                      <c:ptCount val="5"/>
                      <c:pt idx="0">
                        <c:v>Metropolitana</c:v>
                      </c:pt>
                      <c:pt idx="1">
                        <c:v>Sur</c:v>
                      </c:pt>
                      <c:pt idx="2">
                        <c:v>Este</c:v>
                      </c:pt>
                      <c:pt idx="3">
                        <c:v>Norte</c:v>
                      </c:pt>
                      <c:pt idx="4">
                        <c:v>Nordeste</c:v>
                      </c:pt>
                    </c:strCache>
                  </c:strRef>
                </c:cat>
                <c:val>
                  <c:numRef>
                    <c:extLst xmlns:c16r2="http://schemas.microsoft.com/office/drawing/2015/06/chart">
                      <c:ext uri="{02D57815-91ED-43cb-92C2-25804820EDAC}">
                        <c15:formulaRef>
                          <c15:sqref>'3er Trimestre 2022'!$D$191:$D$195</c15:sqref>
                        </c15:formulaRef>
                      </c:ext>
                    </c:extLst>
                    <c:numCache>
                      <c:formatCode>0.0%</c:formatCode>
                      <c:ptCount val="5"/>
                      <c:pt idx="0">
                        <c:v>0.43964110929853178</c:v>
                      </c:pt>
                      <c:pt idx="1">
                        <c:v>9.8811465858774178E-2</c:v>
                      </c:pt>
                      <c:pt idx="2">
                        <c:v>7.7371242134700535E-2</c:v>
                      </c:pt>
                      <c:pt idx="3">
                        <c:v>0.32300163132137033</c:v>
                      </c:pt>
                      <c:pt idx="4">
                        <c:v>6.1174551386623165E-2</c:v>
                      </c:pt>
                    </c:numCache>
                  </c:numRef>
                </c:val>
                <c:extLst xmlns:c16r2="http://schemas.microsoft.com/office/drawing/2015/06/chart">
                  <c:ext xmlns:c16="http://schemas.microsoft.com/office/drawing/2014/chart" uri="{C3380CC4-5D6E-409C-BE32-E72D297353CC}">
                    <c16:uniqueId val="{00000001-7E9F-4E58-B690-46B22DBCC2B2}"/>
                  </c:ext>
                </c:extLst>
              </c15:ser>
            </c15:filteredBarSeries>
          </c:ext>
        </c:extLst>
      </c:bar3DChart>
      <c:catAx>
        <c:axId val="7660450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s-DO"/>
          </a:p>
        </c:txPr>
        <c:crossAx val="766055408"/>
        <c:crosses val="autoZero"/>
        <c:auto val="1"/>
        <c:lblAlgn val="ctr"/>
        <c:lblOffset val="100"/>
        <c:noMultiLvlLbl val="0"/>
      </c:catAx>
      <c:valAx>
        <c:axId val="7660554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-* #,##0_-;\-* #,##0_-;_-* &quot;-&quot;??_-;_-@_-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DO"/>
          </a:p>
        </c:txPr>
        <c:crossAx val="7660450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rgbClr val="0070C0"/>
      </a:solidFill>
      <a:round/>
    </a:ln>
    <a:effectLst/>
  </c:spPr>
  <c:txPr>
    <a:bodyPr/>
    <a:lstStyle/>
    <a:p>
      <a:pPr>
        <a:defRPr/>
      </a:pPr>
      <a:endParaRPr lang="es-DO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000" b="1" i="0" baseline="0">
                <a:effectLst/>
              </a:rPr>
              <a:t>Formación Inicial  </a:t>
            </a:r>
            <a:endParaRPr lang="es-DO" sz="1000">
              <a:effectLst/>
            </a:endParaRPr>
          </a:p>
          <a:p>
            <a:pPr>
              <a:defRPr sz="1000">
                <a:solidFill>
                  <a:sysClr val="windowText" lastClr="000000"/>
                </a:solidFill>
              </a:defRPr>
            </a:pPr>
            <a:r>
              <a:rPr lang="en-US" sz="1000" b="1" i="0" baseline="0">
                <a:effectLst/>
              </a:rPr>
              <a:t>Docentes Becados según Eje Geográfico</a:t>
            </a:r>
            <a:endParaRPr lang="es-DO" sz="1000">
              <a:effectLst/>
            </a:endParaRPr>
          </a:p>
          <a:p>
            <a:pPr>
              <a:defRPr sz="1000">
                <a:solidFill>
                  <a:sysClr val="windowText" lastClr="000000"/>
                </a:solidFill>
              </a:defRPr>
            </a:pPr>
            <a:r>
              <a:rPr lang="en-US" sz="1000" b="1" i="0" baseline="0">
                <a:effectLst/>
              </a:rPr>
              <a:t>Periodo julio-septiembre 2022</a:t>
            </a:r>
            <a:endParaRPr lang="es-DO" sz="1000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s-DO"/>
        </a:p>
      </c:txPr>
    </c:title>
    <c:autoTitleDeleted val="0"/>
    <c:view3D>
      <c:rotX val="15"/>
      <c:rotY val="2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s-D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'3er Trimestre 2022'!$B$206:$B$210</c:f>
              <c:strCache>
                <c:ptCount val="5"/>
                <c:pt idx="0">
                  <c:v>Metropolitana</c:v>
                </c:pt>
                <c:pt idx="1">
                  <c:v>Sur</c:v>
                </c:pt>
                <c:pt idx="2">
                  <c:v>Este</c:v>
                </c:pt>
                <c:pt idx="3">
                  <c:v>Norte</c:v>
                </c:pt>
                <c:pt idx="4">
                  <c:v>Nordeste</c:v>
                </c:pt>
              </c:strCache>
            </c:strRef>
          </c:cat>
          <c:val>
            <c:numRef>
              <c:f>'3er Trimestre 2022'!$C$206:$C$210</c:f>
              <c:numCache>
                <c:formatCode>General</c:formatCode>
                <c:ptCount val="5"/>
                <c:pt idx="0">
                  <c:v>152</c:v>
                </c:pt>
                <c:pt idx="1">
                  <c:v>39</c:v>
                </c:pt>
                <c:pt idx="2">
                  <c:v>41</c:v>
                </c:pt>
                <c:pt idx="3">
                  <c:v>23</c:v>
                </c:pt>
                <c:pt idx="4">
                  <c:v>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88D-470C-9D98-89BAA2BBD40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shape val="box"/>
        <c:axId val="766060304"/>
        <c:axId val="766051056"/>
        <c:axId val="0"/>
        <c:extLst xmlns:c16r2="http://schemas.microsoft.com/office/drawing/2015/06/chart">
          <c:ext xmlns:c15="http://schemas.microsoft.com/office/drawing/2012/chart" uri="{02D57815-91ED-43cb-92C2-25804820EDAC}">
            <c15:filteredBarSeries>
              <c15:ser>
                <c:idx val="1"/>
                <c:order val="1"/>
                <c:spPr>
                  <a:solidFill>
                    <a:schemeClr val="accent2"/>
                  </a:solidFill>
                  <a:ln>
                    <a:noFill/>
                  </a:ln>
                  <a:effectLst/>
                  <a:sp3d/>
                </c:spPr>
                <c:invertIfNegative val="0"/>
                <c:cat>
                  <c:strRef>
                    <c:extLst xmlns:c16r2="http://schemas.microsoft.com/office/drawing/2015/06/chart">
                      <c:ext uri="{02D57815-91ED-43cb-92C2-25804820EDAC}">
                        <c15:formulaRef>
                          <c15:sqref>'3er Trimestre 2022'!$B$206:$B$210</c15:sqref>
                        </c15:formulaRef>
                      </c:ext>
                    </c:extLst>
                    <c:strCache>
                      <c:ptCount val="5"/>
                      <c:pt idx="0">
                        <c:v>Metropolitana</c:v>
                      </c:pt>
                      <c:pt idx="1">
                        <c:v>Sur</c:v>
                      </c:pt>
                      <c:pt idx="2">
                        <c:v>Este</c:v>
                      </c:pt>
                      <c:pt idx="3">
                        <c:v>Norte</c:v>
                      </c:pt>
                      <c:pt idx="4">
                        <c:v>Nordeste</c:v>
                      </c:pt>
                    </c:strCache>
                  </c:strRef>
                </c:cat>
                <c:val>
                  <c:numRef>
                    <c:extLst xmlns:c16r2="http://schemas.microsoft.com/office/drawing/2015/06/chart">
                      <c:ext uri="{02D57815-91ED-43cb-92C2-25804820EDAC}">
                        <c15:formulaRef>
                          <c15:sqref>'3er Trimestre 2022'!$D$206:$D$210</c15:sqref>
                        </c15:formulaRef>
                      </c:ext>
                    </c:extLst>
                    <c:numCache>
                      <c:formatCode>0.0%</c:formatCode>
                      <c:ptCount val="5"/>
                      <c:pt idx="0">
                        <c:v>0.5757575757575758</c:v>
                      </c:pt>
                      <c:pt idx="1">
                        <c:v>0.14772727272727273</c:v>
                      </c:pt>
                      <c:pt idx="2">
                        <c:v>0.1553030303030303</c:v>
                      </c:pt>
                      <c:pt idx="3">
                        <c:v>8.7121212121212127E-2</c:v>
                      </c:pt>
                      <c:pt idx="4">
                        <c:v>3.4090909090909088E-2</c:v>
                      </c:pt>
                    </c:numCache>
                  </c:numRef>
                </c:val>
                <c:extLst xmlns:c16r2="http://schemas.microsoft.com/office/drawing/2015/06/chart">
                  <c:ext xmlns:c16="http://schemas.microsoft.com/office/drawing/2014/chart" uri="{C3380CC4-5D6E-409C-BE32-E72D297353CC}">
                    <c16:uniqueId val="{00000001-B88D-470C-9D98-89BAA2BBD404}"/>
                  </c:ext>
                </c:extLst>
              </c15:ser>
            </c15:filteredBarSeries>
          </c:ext>
        </c:extLst>
      </c:bar3DChart>
      <c:catAx>
        <c:axId val="7660603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s-DO"/>
          </a:p>
        </c:txPr>
        <c:crossAx val="766051056"/>
        <c:crosses val="autoZero"/>
        <c:auto val="1"/>
        <c:lblAlgn val="ctr"/>
        <c:lblOffset val="100"/>
        <c:noMultiLvlLbl val="0"/>
      </c:catAx>
      <c:valAx>
        <c:axId val="7660510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DO"/>
          </a:p>
        </c:txPr>
        <c:crossAx val="7660603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rgbClr val="0070C0"/>
      </a:solidFill>
      <a:round/>
    </a:ln>
    <a:effectLst/>
  </c:spPr>
  <c:txPr>
    <a:bodyPr/>
    <a:lstStyle/>
    <a:p>
      <a:pPr>
        <a:defRPr/>
      </a:pPr>
      <a:endParaRPr lang="es-DO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000" b="1" i="0" baseline="0">
                <a:effectLst/>
              </a:rPr>
              <a:t>Formación Continua  </a:t>
            </a:r>
            <a:endParaRPr lang="es-DO" sz="1000">
              <a:effectLst/>
            </a:endParaRPr>
          </a:p>
          <a:p>
            <a:pPr>
              <a:defRPr sz="1000">
                <a:solidFill>
                  <a:sysClr val="windowText" lastClr="000000"/>
                </a:solidFill>
              </a:defRPr>
            </a:pPr>
            <a:r>
              <a:rPr lang="en-US" sz="1000" b="1" i="0" baseline="0">
                <a:effectLst/>
              </a:rPr>
              <a:t>Docentes Becados según Eje Geográfico</a:t>
            </a:r>
            <a:endParaRPr lang="es-DO" sz="1000">
              <a:effectLst/>
            </a:endParaRPr>
          </a:p>
          <a:p>
            <a:pPr>
              <a:defRPr sz="1000">
                <a:solidFill>
                  <a:sysClr val="windowText" lastClr="000000"/>
                </a:solidFill>
              </a:defRPr>
            </a:pPr>
            <a:r>
              <a:rPr lang="en-US" sz="1000" b="1" i="0" baseline="0">
                <a:effectLst/>
              </a:rPr>
              <a:t>Periodo julio-septiembre 2022</a:t>
            </a:r>
            <a:endParaRPr lang="es-DO" sz="1000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s-DO"/>
        </a:p>
      </c:txPr>
    </c:title>
    <c:autoTitleDeleted val="0"/>
    <c:view3D>
      <c:rotX val="15"/>
      <c:rotY val="2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8878252158778661"/>
          <c:y val="0.38641469816272966"/>
          <c:w val="0.70602913441789916"/>
          <c:h val="0.31738894800312123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D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'3er Trimestre 2022'!$B$221:$B$225</c:f>
              <c:strCache>
                <c:ptCount val="5"/>
                <c:pt idx="0">
                  <c:v>Metropolitana</c:v>
                </c:pt>
                <c:pt idx="1">
                  <c:v>Sur</c:v>
                </c:pt>
                <c:pt idx="2">
                  <c:v>Este</c:v>
                </c:pt>
                <c:pt idx="3">
                  <c:v>Norte</c:v>
                </c:pt>
                <c:pt idx="4">
                  <c:v>Nordeste</c:v>
                </c:pt>
              </c:strCache>
            </c:strRef>
          </c:cat>
          <c:val>
            <c:numRef>
              <c:f>'3er Trimestre 2022'!$C$221:$C$225</c:f>
              <c:numCache>
                <c:formatCode>_-* #,##0_-;\-* #,##0_-;_-* "-"??_-;_-@_-</c:formatCode>
                <c:ptCount val="5"/>
                <c:pt idx="0">
                  <c:v>3343</c:v>
                </c:pt>
                <c:pt idx="1">
                  <c:v>719</c:v>
                </c:pt>
                <c:pt idx="2">
                  <c:v>576</c:v>
                </c:pt>
                <c:pt idx="3">
                  <c:v>2570</c:v>
                </c:pt>
                <c:pt idx="4">
                  <c:v>508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9B2-4577-B812-3B037817841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shape val="box"/>
        <c:axId val="766048880"/>
        <c:axId val="766055952"/>
        <c:axId val="0"/>
        <c:extLst xmlns:c16r2="http://schemas.microsoft.com/office/drawing/2015/06/chart">
          <c:ext xmlns:c15="http://schemas.microsoft.com/office/drawing/2012/chart" uri="{02D57815-91ED-43cb-92C2-25804820EDAC}">
            <c15:filteredBarSeries>
              <c15:ser>
                <c:idx val="1"/>
                <c:order val="1"/>
                <c:spPr>
                  <a:solidFill>
                    <a:schemeClr val="accent2"/>
                  </a:solidFill>
                  <a:ln>
                    <a:noFill/>
                  </a:ln>
                  <a:effectLst/>
                  <a:sp3d/>
                </c:spPr>
                <c:invertIfNegative val="0"/>
                <c:cat>
                  <c:strRef>
                    <c:extLst xmlns:c16r2="http://schemas.microsoft.com/office/drawing/2015/06/chart">
                      <c:ext uri="{02D57815-91ED-43cb-92C2-25804820EDAC}">
                        <c15:formulaRef>
                          <c15:sqref>'3er Trimestre 2022'!$B$221:$B$225</c15:sqref>
                        </c15:formulaRef>
                      </c:ext>
                    </c:extLst>
                    <c:strCache>
                      <c:ptCount val="5"/>
                      <c:pt idx="0">
                        <c:v>Metropolitana</c:v>
                      </c:pt>
                      <c:pt idx="1">
                        <c:v>Sur</c:v>
                      </c:pt>
                      <c:pt idx="2">
                        <c:v>Este</c:v>
                      </c:pt>
                      <c:pt idx="3">
                        <c:v>Norte</c:v>
                      </c:pt>
                      <c:pt idx="4">
                        <c:v>Nordeste</c:v>
                      </c:pt>
                    </c:strCache>
                  </c:strRef>
                </c:cat>
                <c:val>
                  <c:numRef>
                    <c:extLst xmlns:c16r2="http://schemas.microsoft.com/office/drawing/2015/06/chart">
                      <c:ext uri="{02D57815-91ED-43cb-92C2-25804820EDAC}">
                        <c15:formulaRef>
                          <c15:sqref>'3er Trimestre 2022'!$D$221:$D$225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0.43325557283566613</c:v>
                      </c:pt>
                      <c:pt idx="1">
                        <c:v>9.3182996371176774E-2</c:v>
                      </c:pt>
                      <c:pt idx="2">
                        <c:v>7.4650077760497674E-2</c:v>
                      </c:pt>
                      <c:pt idx="3">
                        <c:v>0.33307413167444272</c:v>
                      </c:pt>
                      <c:pt idx="4">
                        <c:v>6.5837221358216694E-2</c:v>
                      </c:pt>
                    </c:numCache>
                  </c:numRef>
                </c:val>
                <c:extLst xmlns:c16r2="http://schemas.microsoft.com/office/drawing/2015/06/chart">
                  <c:ext xmlns:c16="http://schemas.microsoft.com/office/drawing/2014/chart" uri="{C3380CC4-5D6E-409C-BE32-E72D297353CC}">
                    <c16:uniqueId val="{00000001-B9B2-4577-B812-3B0378178415}"/>
                  </c:ext>
                </c:extLst>
              </c15:ser>
            </c15:filteredBarSeries>
          </c:ext>
        </c:extLst>
      </c:bar3DChart>
      <c:catAx>
        <c:axId val="7660488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s-DO"/>
          </a:p>
        </c:txPr>
        <c:crossAx val="766055952"/>
        <c:crosses val="autoZero"/>
        <c:auto val="1"/>
        <c:lblAlgn val="ctr"/>
        <c:lblOffset val="100"/>
        <c:noMultiLvlLbl val="0"/>
      </c:catAx>
      <c:valAx>
        <c:axId val="7660559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-* #,##0_-;\-* #,##0_-;_-* &quot;-&quot;??_-;_-@_-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DO"/>
          </a:p>
        </c:txPr>
        <c:crossAx val="7660488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rgbClr val="0070C0"/>
      </a:solidFill>
      <a:round/>
    </a:ln>
    <a:effectLst/>
  </c:spPr>
  <c:txPr>
    <a:bodyPr/>
    <a:lstStyle/>
    <a:p>
      <a:pPr>
        <a:defRPr/>
      </a:pPr>
      <a:endParaRPr lang="es-DO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000" b="1" i="0" baseline="0">
                <a:effectLst/>
              </a:rPr>
              <a:t>Posgrado  </a:t>
            </a:r>
            <a:endParaRPr lang="es-DO" sz="1000">
              <a:effectLst/>
            </a:endParaRPr>
          </a:p>
          <a:p>
            <a:pPr>
              <a:defRPr sz="1000">
                <a:solidFill>
                  <a:sysClr val="windowText" lastClr="000000"/>
                </a:solidFill>
              </a:defRPr>
            </a:pPr>
            <a:r>
              <a:rPr lang="en-US" sz="1000" b="1" i="0" baseline="0">
                <a:effectLst/>
              </a:rPr>
              <a:t>Docentes Becados según Eje Geográfico</a:t>
            </a:r>
            <a:endParaRPr lang="es-DO" sz="1000">
              <a:effectLst/>
            </a:endParaRPr>
          </a:p>
          <a:p>
            <a:pPr>
              <a:defRPr sz="1000">
                <a:solidFill>
                  <a:sysClr val="windowText" lastClr="000000"/>
                </a:solidFill>
              </a:defRPr>
            </a:pPr>
            <a:r>
              <a:rPr lang="en-US" sz="1000" b="1" i="0" baseline="0">
                <a:effectLst/>
              </a:rPr>
              <a:t>Periodo julio-septiembre 2022</a:t>
            </a:r>
            <a:endParaRPr lang="es-DO" sz="1000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s-DO"/>
        </a:p>
      </c:txPr>
    </c:title>
    <c:autoTitleDeleted val="0"/>
    <c:view3D>
      <c:rotX val="15"/>
      <c:rotY val="2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5160014869385963E-2"/>
          <c:y val="0.27975631094893627"/>
          <c:w val="0.91836752165635949"/>
          <c:h val="0.45191003563578935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D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'3er Trimestre 2022'!$B$237:$B$241</c:f>
              <c:strCache>
                <c:ptCount val="5"/>
                <c:pt idx="0">
                  <c:v>Metropolitana</c:v>
                </c:pt>
                <c:pt idx="1">
                  <c:v>Sur</c:v>
                </c:pt>
                <c:pt idx="2">
                  <c:v>Este</c:v>
                </c:pt>
                <c:pt idx="3">
                  <c:v>Norte</c:v>
                </c:pt>
                <c:pt idx="4">
                  <c:v>Nordeste</c:v>
                </c:pt>
              </c:strCache>
            </c:strRef>
          </c:cat>
          <c:val>
            <c:numRef>
              <c:f>'3er Trimestre 2022'!$C$237:$C$241</c:f>
              <c:numCache>
                <c:formatCode>General</c:formatCode>
                <c:ptCount val="5"/>
                <c:pt idx="0">
                  <c:v>278</c:v>
                </c:pt>
                <c:pt idx="1">
                  <c:v>90</c:v>
                </c:pt>
                <c:pt idx="2">
                  <c:v>47</c:v>
                </c:pt>
                <c:pt idx="3">
                  <c:v>179</c:v>
                </c:pt>
                <c:pt idx="4">
                  <c:v>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F4E-4E1D-A417-0E9B3D13EE0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shape val="box"/>
        <c:axId val="766056496"/>
        <c:axId val="766062480"/>
        <c:axId val="0"/>
        <c:extLst xmlns:c16r2="http://schemas.microsoft.com/office/drawing/2015/06/chart">
          <c:ext xmlns:c15="http://schemas.microsoft.com/office/drawing/2012/chart" uri="{02D57815-91ED-43cb-92C2-25804820EDAC}">
            <c15:filteredBarSeries>
              <c15:ser>
                <c:idx val="1"/>
                <c:order val="1"/>
                <c:spPr>
                  <a:solidFill>
                    <a:schemeClr val="accent2"/>
                  </a:solidFill>
                  <a:ln>
                    <a:noFill/>
                  </a:ln>
                  <a:effectLst/>
                  <a:sp3d/>
                </c:spPr>
                <c:invertIfNegative val="0"/>
                <c:cat>
                  <c:strRef>
                    <c:extLst xmlns:c16r2="http://schemas.microsoft.com/office/drawing/2015/06/chart">
                      <c:ext uri="{02D57815-91ED-43cb-92C2-25804820EDAC}">
                        <c15:formulaRef>
                          <c15:sqref>'3er Trimestre 2022'!$B$237:$B$241</c15:sqref>
                        </c15:formulaRef>
                      </c:ext>
                    </c:extLst>
                    <c:strCache>
                      <c:ptCount val="5"/>
                      <c:pt idx="0">
                        <c:v>Metropolitana</c:v>
                      </c:pt>
                      <c:pt idx="1">
                        <c:v>Sur</c:v>
                      </c:pt>
                      <c:pt idx="2">
                        <c:v>Este</c:v>
                      </c:pt>
                      <c:pt idx="3">
                        <c:v>Norte</c:v>
                      </c:pt>
                      <c:pt idx="4">
                        <c:v>Nordeste</c:v>
                      </c:pt>
                    </c:strCache>
                  </c:strRef>
                </c:cat>
                <c:val>
                  <c:numRef>
                    <c:extLst xmlns:c16r2="http://schemas.microsoft.com/office/drawing/2015/06/chart">
                      <c:ext uri="{02D57815-91ED-43cb-92C2-25804820EDAC}">
                        <c15:formulaRef>
                          <c15:sqref>'3er Trimestre 2022'!$D$237:$D$241</c15:sqref>
                        </c15:formulaRef>
                      </c:ext>
                    </c:extLst>
                    <c:numCache>
                      <c:formatCode>0%</c:formatCode>
                      <c:ptCount val="5"/>
                      <c:pt idx="0">
                        <c:v>0.46179401993355484</c:v>
                      </c:pt>
                      <c:pt idx="1">
                        <c:v>0.14950166112956811</c:v>
                      </c:pt>
                      <c:pt idx="2">
                        <c:v>7.8073089700996676E-2</c:v>
                      </c:pt>
                      <c:pt idx="3">
                        <c:v>0.29734219269102991</c:v>
                      </c:pt>
                      <c:pt idx="4">
                        <c:v>1.3289036544850499E-2</c:v>
                      </c:pt>
                    </c:numCache>
                  </c:numRef>
                </c:val>
                <c:extLst xmlns:c16r2="http://schemas.microsoft.com/office/drawing/2015/06/chart">
                  <c:ext xmlns:c16="http://schemas.microsoft.com/office/drawing/2014/chart" uri="{C3380CC4-5D6E-409C-BE32-E72D297353CC}">
                    <c16:uniqueId val="{00000001-0F4E-4E1D-A417-0E9B3D13EE02}"/>
                  </c:ext>
                </c:extLst>
              </c15:ser>
            </c15:filteredBarSeries>
          </c:ext>
        </c:extLst>
      </c:bar3DChart>
      <c:catAx>
        <c:axId val="7660564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DO"/>
          </a:p>
        </c:txPr>
        <c:crossAx val="766062480"/>
        <c:crosses val="autoZero"/>
        <c:auto val="1"/>
        <c:lblAlgn val="ctr"/>
        <c:lblOffset val="100"/>
        <c:noMultiLvlLbl val="0"/>
      </c:catAx>
      <c:valAx>
        <c:axId val="7660624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DO"/>
          </a:p>
        </c:txPr>
        <c:crossAx val="7660564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rgbClr val="0070C0"/>
      </a:solidFill>
      <a:round/>
    </a:ln>
    <a:effectLst/>
  </c:spPr>
  <c:txPr>
    <a:bodyPr/>
    <a:lstStyle/>
    <a:p>
      <a:pPr>
        <a:defRPr/>
      </a:pPr>
      <a:endParaRPr lang="es-DO"/>
    </a:p>
  </c:txPr>
  <c:externalData r:id="rId3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1" i="0" u="none" strike="noStrike" kern="1200" spc="0" baseline="0">
                <a:solidFill>
                  <a:schemeClr val="bg2">
                    <a:lumMod val="1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000" b="1" i="0" baseline="0">
                <a:effectLst/>
              </a:rPr>
              <a:t>Programas de Formación y Desarrollo Profesional   </a:t>
            </a:r>
            <a:endParaRPr lang="es-DO" sz="1000">
              <a:effectLst/>
            </a:endParaRPr>
          </a:p>
          <a:p>
            <a:pPr>
              <a:defRPr sz="1000" b="1">
                <a:solidFill>
                  <a:schemeClr val="bg2">
                    <a:lumMod val="10000"/>
                  </a:schemeClr>
                </a:solidFill>
              </a:defRPr>
            </a:pPr>
            <a:r>
              <a:rPr lang="en-US" sz="1000" b="1" i="0" baseline="0">
                <a:effectLst/>
              </a:rPr>
              <a:t>Total Docentes Becados por Regional</a:t>
            </a:r>
            <a:endParaRPr lang="es-DO" sz="1000">
              <a:effectLst/>
            </a:endParaRPr>
          </a:p>
          <a:p>
            <a:pPr>
              <a:defRPr sz="1000" b="1">
                <a:solidFill>
                  <a:schemeClr val="bg2">
                    <a:lumMod val="10000"/>
                  </a:schemeClr>
                </a:solidFill>
              </a:defRPr>
            </a:pPr>
            <a:r>
              <a:rPr lang="en-US" sz="1000" b="1" i="0" baseline="0">
                <a:effectLst/>
              </a:rPr>
              <a:t>Periodo julio-septiembre 2022</a:t>
            </a:r>
            <a:endParaRPr lang="es-DO" sz="1000">
              <a:effectLst/>
            </a:endParaRPr>
          </a:p>
        </c:rich>
      </c:tx>
      <c:layout>
        <c:manualLayout>
          <c:xMode val="edge"/>
          <c:yMode val="edge"/>
          <c:x val="0.28652769365367792"/>
          <c:y val="1.611278441601940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spc="0" baseline="0">
              <a:solidFill>
                <a:schemeClr val="bg2">
                  <a:lumMod val="10000"/>
                </a:schemeClr>
              </a:solidFill>
              <a:latin typeface="+mn-lt"/>
              <a:ea typeface="+mn-ea"/>
              <a:cs typeface="+mn-cs"/>
            </a:defRPr>
          </a:pPr>
          <a:endParaRPr lang="es-DO"/>
        </a:p>
      </c:txPr>
    </c:title>
    <c:autoTitleDeleted val="0"/>
    <c:plotArea>
      <c:layout>
        <c:manualLayout>
          <c:layoutTarget val="inner"/>
          <c:xMode val="edge"/>
          <c:yMode val="edge"/>
          <c:x val="0.23655040716064338"/>
          <c:y val="0.10344281901590918"/>
          <c:w val="0.72627010565986949"/>
          <c:h val="0.85710293529700365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'3er Trimestre 2022'!$C$273:$C$274</c:f>
              <c:strCache>
                <c:ptCount val="2"/>
                <c:pt idx="0">
                  <c:v>Becas Otorgadas por Programa </c:v>
                </c:pt>
                <c:pt idx="1">
                  <c:v>Inicial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D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'3er Trimestre 2022'!$B$275:$B$292</c:f>
              <c:strCache>
                <c:ptCount val="18"/>
                <c:pt idx="0">
                  <c:v>18 BAHORUCO</c:v>
                </c:pt>
                <c:pt idx="1">
                  <c:v>17 MONTE PLATA</c:v>
                </c:pt>
                <c:pt idx="2">
                  <c:v>16 COTUI</c:v>
                </c:pt>
                <c:pt idx="3">
                  <c:v>15 SANTO DOMINGO</c:v>
                </c:pt>
                <c:pt idx="4">
                  <c:v>14 NAGUA</c:v>
                </c:pt>
                <c:pt idx="5">
                  <c:v>13 MONTE CRISTI</c:v>
                </c:pt>
                <c:pt idx="6">
                  <c:v>12 HIGUEY</c:v>
                </c:pt>
                <c:pt idx="7">
                  <c:v>11 PUERTO PLATA</c:v>
                </c:pt>
                <c:pt idx="8">
                  <c:v>10 SANTO DOMINGO</c:v>
                </c:pt>
                <c:pt idx="9">
                  <c:v>09 MAO</c:v>
                </c:pt>
                <c:pt idx="10">
                  <c:v>08 SANTIAGO</c:v>
                </c:pt>
                <c:pt idx="11">
                  <c:v>07 SAN FRANCISCO DE MACORIS</c:v>
                </c:pt>
                <c:pt idx="12">
                  <c:v>06 LA VEGA</c:v>
                </c:pt>
                <c:pt idx="13">
                  <c:v>05 SAN PEDRO DE MACORIS</c:v>
                </c:pt>
                <c:pt idx="14">
                  <c:v>04 SAN CRISTOBAL</c:v>
                </c:pt>
                <c:pt idx="15">
                  <c:v>03 AZUA</c:v>
                </c:pt>
                <c:pt idx="16">
                  <c:v>02 SAN JUAN DE LA MAGUANA</c:v>
                </c:pt>
                <c:pt idx="17">
                  <c:v>01 BARAHONA</c:v>
                </c:pt>
              </c:strCache>
            </c:strRef>
          </c:cat>
          <c:val>
            <c:numRef>
              <c:f>'3er Trimestre 2022'!$C$275:$C$292</c:f>
              <c:numCache>
                <c:formatCode>General</c:formatCode>
                <c:ptCount val="18"/>
                <c:pt idx="0">
                  <c:v>8</c:v>
                </c:pt>
                <c:pt idx="1">
                  <c:v>6</c:v>
                </c:pt>
                <c:pt idx="2">
                  <c:v>4</c:v>
                </c:pt>
                <c:pt idx="3">
                  <c:v>60</c:v>
                </c:pt>
                <c:pt idx="4">
                  <c:v>2</c:v>
                </c:pt>
                <c:pt idx="5">
                  <c:v>6</c:v>
                </c:pt>
                <c:pt idx="6">
                  <c:v>4</c:v>
                </c:pt>
                <c:pt idx="7">
                  <c:v>1</c:v>
                </c:pt>
                <c:pt idx="8">
                  <c:v>64</c:v>
                </c:pt>
                <c:pt idx="9">
                  <c:v>5</c:v>
                </c:pt>
                <c:pt idx="10">
                  <c:v>7</c:v>
                </c:pt>
                <c:pt idx="11">
                  <c:v>4</c:v>
                </c:pt>
                <c:pt idx="12">
                  <c:v>3</c:v>
                </c:pt>
                <c:pt idx="13">
                  <c:v>37</c:v>
                </c:pt>
                <c:pt idx="14">
                  <c:v>22</c:v>
                </c:pt>
                <c:pt idx="15">
                  <c:v>7</c:v>
                </c:pt>
                <c:pt idx="16">
                  <c:v>8</c:v>
                </c:pt>
                <c:pt idx="17">
                  <c:v>16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928-405A-B2CC-C9838AD1ADB2}"/>
            </c:ext>
          </c:extLst>
        </c:ser>
        <c:ser>
          <c:idx val="1"/>
          <c:order val="1"/>
          <c:tx>
            <c:strRef>
              <c:f>'3er Trimestre 2022'!$D$273:$D$274</c:f>
              <c:strCache>
                <c:ptCount val="2"/>
                <c:pt idx="0">
                  <c:v>Becas Otorgadas por Programa </c:v>
                </c:pt>
                <c:pt idx="1">
                  <c:v>Continua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D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'3er Trimestre 2022'!$B$275:$B$292</c:f>
              <c:strCache>
                <c:ptCount val="18"/>
                <c:pt idx="0">
                  <c:v>18 BAHORUCO</c:v>
                </c:pt>
                <c:pt idx="1">
                  <c:v>17 MONTE PLATA</c:v>
                </c:pt>
                <c:pt idx="2">
                  <c:v>16 COTUI</c:v>
                </c:pt>
                <c:pt idx="3">
                  <c:v>15 SANTO DOMINGO</c:v>
                </c:pt>
                <c:pt idx="4">
                  <c:v>14 NAGUA</c:v>
                </c:pt>
                <c:pt idx="5">
                  <c:v>13 MONTE CRISTI</c:v>
                </c:pt>
                <c:pt idx="6">
                  <c:v>12 HIGUEY</c:v>
                </c:pt>
                <c:pt idx="7">
                  <c:v>11 PUERTO PLATA</c:v>
                </c:pt>
                <c:pt idx="8">
                  <c:v>10 SANTO DOMINGO</c:v>
                </c:pt>
                <c:pt idx="9">
                  <c:v>09 MAO</c:v>
                </c:pt>
                <c:pt idx="10">
                  <c:v>08 SANTIAGO</c:v>
                </c:pt>
                <c:pt idx="11">
                  <c:v>07 SAN FRANCISCO DE MACORIS</c:v>
                </c:pt>
                <c:pt idx="12">
                  <c:v>06 LA VEGA</c:v>
                </c:pt>
                <c:pt idx="13">
                  <c:v>05 SAN PEDRO DE MACORIS</c:v>
                </c:pt>
                <c:pt idx="14">
                  <c:v>04 SAN CRISTOBAL</c:v>
                </c:pt>
                <c:pt idx="15">
                  <c:v>03 AZUA</c:v>
                </c:pt>
                <c:pt idx="16">
                  <c:v>02 SAN JUAN DE LA MAGUANA</c:v>
                </c:pt>
                <c:pt idx="17">
                  <c:v>01 BARAHONA</c:v>
                </c:pt>
              </c:strCache>
            </c:strRef>
          </c:cat>
          <c:val>
            <c:numRef>
              <c:f>'3er Trimestre 2022'!$D$275:$D$292</c:f>
              <c:numCache>
                <c:formatCode>General</c:formatCode>
                <c:ptCount val="18"/>
                <c:pt idx="0">
                  <c:v>124</c:v>
                </c:pt>
                <c:pt idx="1">
                  <c:v>84</c:v>
                </c:pt>
                <c:pt idx="2">
                  <c:v>123</c:v>
                </c:pt>
                <c:pt idx="3">
                  <c:v>1545</c:v>
                </c:pt>
                <c:pt idx="4">
                  <c:v>82</c:v>
                </c:pt>
                <c:pt idx="5">
                  <c:v>1163</c:v>
                </c:pt>
                <c:pt idx="6">
                  <c:v>289</c:v>
                </c:pt>
                <c:pt idx="7">
                  <c:v>408</c:v>
                </c:pt>
                <c:pt idx="8">
                  <c:v>1147</c:v>
                </c:pt>
                <c:pt idx="9">
                  <c:v>353</c:v>
                </c:pt>
                <c:pt idx="10">
                  <c:v>433</c:v>
                </c:pt>
                <c:pt idx="11">
                  <c:v>213</c:v>
                </c:pt>
                <c:pt idx="12">
                  <c:v>303</c:v>
                </c:pt>
                <c:pt idx="13">
                  <c:v>287</c:v>
                </c:pt>
                <c:pt idx="14">
                  <c:v>567</c:v>
                </c:pt>
                <c:pt idx="15">
                  <c:v>283</c:v>
                </c:pt>
                <c:pt idx="16">
                  <c:v>123</c:v>
                </c:pt>
                <c:pt idx="17">
                  <c:v>189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928-405A-B2CC-C9838AD1ADB2}"/>
            </c:ext>
          </c:extLst>
        </c:ser>
        <c:ser>
          <c:idx val="2"/>
          <c:order val="2"/>
          <c:tx>
            <c:strRef>
              <c:f>'3er Trimestre 2022'!$E$273:$E$274</c:f>
              <c:strCache>
                <c:ptCount val="2"/>
                <c:pt idx="0">
                  <c:v>Becas Otorgadas por Programa </c:v>
                </c:pt>
                <c:pt idx="1">
                  <c:v>Posgrado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D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'3er Trimestre 2022'!$B$275:$B$292</c:f>
              <c:strCache>
                <c:ptCount val="18"/>
                <c:pt idx="0">
                  <c:v>18 BAHORUCO</c:v>
                </c:pt>
                <c:pt idx="1">
                  <c:v>17 MONTE PLATA</c:v>
                </c:pt>
                <c:pt idx="2">
                  <c:v>16 COTUI</c:v>
                </c:pt>
                <c:pt idx="3">
                  <c:v>15 SANTO DOMINGO</c:v>
                </c:pt>
                <c:pt idx="4">
                  <c:v>14 NAGUA</c:v>
                </c:pt>
                <c:pt idx="5">
                  <c:v>13 MONTE CRISTI</c:v>
                </c:pt>
                <c:pt idx="6">
                  <c:v>12 HIGUEY</c:v>
                </c:pt>
                <c:pt idx="7">
                  <c:v>11 PUERTO PLATA</c:v>
                </c:pt>
                <c:pt idx="8">
                  <c:v>10 SANTO DOMINGO</c:v>
                </c:pt>
                <c:pt idx="9">
                  <c:v>09 MAO</c:v>
                </c:pt>
                <c:pt idx="10">
                  <c:v>08 SANTIAGO</c:v>
                </c:pt>
                <c:pt idx="11">
                  <c:v>07 SAN FRANCISCO DE MACORIS</c:v>
                </c:pt>
                <c:pt idx="12">
                  <c:v>06 LA VEGA</c:v>
                </c:pt>
                <c:pt idx="13">
                  <c:v>05 SAN PEDRO DE MACORIS</c:v>
                </c:pt>
                <c:pt idx="14">
                  <c:v>04 SAN CRISTOBAL</c:v>
                </c:pt>
                <c:pt idx="15">
                  <c:v>03 AZUA</c:v>
                </c:pt>
                <c:pt idx="16">
                  <c:v>02 SAN JUAN DE LA MAGUANA</c:v>
                </c:pt>
                <c:pt idx="17">
                  <c:v>01 BARAHONA</c:v>
                </c:pt>
              </c:strCache>
            </c:strRef>
          </c:cat>
          <c:val>
            <c:numRef>
              <c:f>'3er Trimestre 2022'!$E$275:$E$292</c:f>
              <c:numCache>
                <c:formatCode>General</c:formatCode>
                <c:ptCount val="18"/>
                <c:pt idx="0">
                  <c:v>24</c:v>
                </c:pt>
                <c:pt idx="1">
                  <c:v>49</c:v>
                </c:pt>
                <c:pt idx="2">
                  <c:v>0</c:v>
                </c:pt>
                <c:pt idx="3">
                  <c:v>79</c:v>
                </c:pt>
                <c:pt idx="4">
                  <c:v>0</c:v>
                </c:pt>
                <c:pt idx="5">
                  <c:v>2</c:v>
                </c:pt>
                <c:pt idx="6">
                  <c:v>3</c:v>
                </c:pt>
                <c:pt idx="7">
                  <c:v>8</c:v>
                </c:pt>
                <c:pt idx="8">
                  <c:v>93</c:v>
                </c:pt>
                <c:pt idx="9">
                  <c:v>8</c:v>
                </c:pt>
                <c:pt idx="10">
                  <c:v>99</c:v>
                </c:pt>
                <c:pt idx="11">
                  <c:v>62</c:v>
                </c:pt>
                <c:pt idx="12">
                  <c:v>8</c:v>
                </c:pt>
                <c:pt idx="13">
                  <c:v>44</c:v>
                </c:pt>
                <c:pt idx="14">
                  <c:v>57</c:v>
                </c:pt>
                <c:pt idx="15">
                  <c:v>49</c:v>
                </c:pt>
                <c:pt idx="16">
                  <c:v>9</c:v>
                </c:pt>
                <c:pt idx="17">
                  <c:v>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D928-405A-B2CC-C9838AD1ADB2}"/>
            </c:ext>
          </c:extLst>
        </c:ser>
        <c:ser>
          <c:idx val="3"/>
          <c:order val="3"/>
          <c:tx>
            <c:strRef>
              <c:f>'3er Trimestre 2022'!$F$273:$F$274</c:f>
              <c:strCache>
                <c:ptCount val="2"/>
                <c:pt idx="0">
                  <c:v>Total por</c:v>
                </c:pt>
                <c:pt idx="1">
                  <c:v>Regional</c:v>
                </c:pt>
              </c:strCache>
            </c:strRef>
          </c:tx>
          <c:spPr>
            <a:solidFill>
              <a:srgbClr val="00206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s-D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'3er Trimestre 2022'!$B$275:$B$292</c:f>
              <c:strCache>
                <c:ptCount val="18"/>
                <c:pt idx="0">
                  <c:v>18 BAHORUCO</c:v>
                </c:pt>
                <c:pt idx="1">
                  <c:v>17 MONTE PLATA</c:v>
                </c:pt>
                <c:pt idx="2">
                  <c:v>16 COTUI</c:v>
                </c:pt>
                <c:pt idx="3">
                  <c:v>15 SANTO DOMINGO</c:v>
                </c:pt>
                <c:pt idx="4">
                  <c:v>14 NAGUA</c:v>
                </c:pt>
                <c:pt idx="5">
                  <c:v>13 MONTE CRISTI</c:v>
                </c:pt>
                <c:pt idx="6">
                  <c:v>12 HIGUEY</c:v>
                </c:pt>
                <c:pt idx="7">
                  <c:v>11 PUERTO PLATA</c:v>
                </c:pt>
                <c:pt idx="8">
                  <c:v>10 SANTO DOMINGO</c:v>
                </c:pt>
                <c:pt idx="9">
                  <c:v>09 MAO</c:v>
                </c:pt>
                <c:pt idx="10">
                  <c:v>08 SANTIAGO</c:v>
                </c:pt>
                <c:pt idx="11">
                  <c:v>07 SAN FRANCISCO DE MACORIS</c:v>
                </c:pt>
                <c:pt idx="12">
                  <c:v>06 LA VEGA</c:v>
                </c:pt>
                <c:pt idx="13">
                  <c:v>05 SAN PEDRO DE MACORIS</c:v>
                </c:pt>
                <c:pt idx="14">
                  <c:v>04 SAN CRISTOBAL</c:v>
                </c:pt>
                <c:pt idx="15">
                  <c:v>03 AZUA</c:v>
                </c:pt>
                <c:pt idx="16">
                  <c:v>02 SAN JUAN DE LA MAGUANA</c:v>
                </c:pt>
                <c:pt idx="17">
                  <c:v>01 BARAHONA</c:v>
                </c:pt>
              </c:strCache>
            </c:strRef>
          </c:cat>
          <c:val>
            <c:numRef>
              <c:f>'3er Trimestre 2022'!$F$275:$F$292</c:f>
              <c:numCache>
                <c:formatCode>General</c:formatCode>
                <c:ptCount val="18"/>
                <c:pt idx="0">
                  <c:v>156</c:v>
                </c:pt>
                <c:pt idx="1">
                  <c:v>139</c:v>
                </c:pt>
                <c:pt idx="2">
                  <c:v>127</c:v>
                </c:pt>
                <c:pt idx="3">
                  <c:v>1684</c:v>
                </c:pt>
                <c:pt idx="4">
                  <c:v>84</c:v>
                </c:pt>
                <c:pt idx="5">
                  <c:v>1171</c:v>
                </c:pt>
                <c:pt idx="6">
                  <c:v>296</c:v>
                </c:pt>
                <c:pt idx="7">
                  <c:v>417</c:v>
                </c:pt>
                <c:pt idx="8">
                  <c:v>1304</c:v>
                </c:pt>
                <c:pt idx="9">
                  <c:v>366</c:v>
                </c:pt>
                <c:pt idx="10">
                  <c:v>539</c:v>
                </c:pt>
                <c:pt idx="11">
                  <c:v>279</c:v>
                </c:pt>
                <c:pt idx="12">
                  <c:v>314</c:v>
                </c:pt>
                <c:pt idx="13">
                  <c:v>368</c:v>
                </c:pt>
                <c:pt idx="14">
                  <c:v>646</c:v>
                </c:pt>
                <c:pt idx="15">
                  <c:v>339</c:v>
                </c:pt>
                <c:pt idx="16">
                  <c:v>140</c:v>
                </c:pt>
                <c:pt idx="17">
                  <c:v>213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D928-405A-B2CC-C9838AD1ADB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766063568"/>
        <c:axId val="766059760"/>
      </c:barChart>
      <c:catAx>
        <c:axId val="76606356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DO"/>
          </a:p>
        </c:txPr>
        <c:crossAx val="766059760"/>
        <c:crosses val="autoZero"/>
        <c:auto val="1"/>
        <c:lblAlgn val="ctr"/>
        <c:lblOffset val="100"/>
        <c:noMultiLvlLbl val="0"/>
      </c:catAx>
      <c:valAx>
        <c:axId val="76605976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DO"/>
          </a:p>
        </c:txPr>
        <c:crossAx val="7660635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57098559795410186"/>
          <c:y val="0.23076321470353656"/>
          <c:w val="0.42687764990914595"/>
          <c:h val="0.22726098821647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s-DO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rgbClr val="0070C0"/>
      </a:solidFill>
      <a:round/>
    </a:ln>
    <a:effectLst/>
  </c:spPr>
  <c:txPr>
    <a:bodyPr/>
    <a:lstStyle/>
    <a:p>
      <a:pPr>
        <a:defRPr/>
      </a:pPr>
      <a:endParaRPr lang="es-DO"/>
    </a:p>
  </c:txPr>
  <c:externalData r:id="rId3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000" b="1" i="0" baseline="0">
                <a:solidFill>
                  <a:sysClr val="windowText" lastClr="000000"/>
                </a:solidFill>
                <a:effectLst/>
              </a:rPr>
              <a:t>Total Docentes Becados por Trimestre y Tipo de Programa</a:t>
            </a:r>
            <a:endParaRPr lang="es-DO" sz="1000" b="1">
              <a:solidFill>
                <a:sysClr val="windowText" lastClr="000000"/>
              </a:solidFill>
              <a:effectLst/>
            </a:endParaRPr>
          </a:p>
          <a:p>
            <a:pPr>
              <a:defRPr sz="1000" b="1">
                <a:solidFill>
                  <a:sysClr val="windowText" lastClr="000000"/>
                </a:solidFill>
              </a:defRPr>
            </a:pPr>
            <a:r>
              <a:rPr lang="en-US" sz="1000" b="1" i="0" baseline="0">
                <a:solidFill>
                  <a:sysClr val="windowText" lastClr="000000"/>
                </a:solidFill>
                <a:effectLst/>
              </a:rPr>
              <a:t>Trimestre Julio-Septiembre, 2022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s-DO"/>
        </a:p>
      </c:txPr>
    </c:title>
    <c:autoTitleDeleted val="0"/>
    <c:plotArea>
      <c:layout>
        <c:manualLayout>
          <c:layoutTarget val="inner"/>
          <c:xMode val="edge"/>
          <c:yMode val="edge"/>
          <c:x val="9.4005327985687184E-2"/>
          <c:y val="0.14491891739339033"/>
          <c:w val="0.89850403531019296"/>
          <c:h val="0.4167215872209522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'Anexo 3'!$C$31</c:f>
              <c:strCache>
                <c:ptCount val="1"/>
                <c:pt idx="0">
                  <c:v>Formación Inicial - Licenciaturas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D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'Anexo 3'!$F$29:$F$30</c:f>
              <c:strCache>
                <c:ptCount val="2"/>
                <c:pt idx="1">
                  <c:v>Jul./Sept.</c:v>
                </c:pt>
              </c:strCache>
            </c:strRef>
          </c:cat>
          <c:val>
            <c:numRef>
              <c:f>'Anexo 3'!$F$31</c:f>
              <c:numCache>
                <c:formatCode>_-* #,##0_-;\-* #,##0_-;_-* "-"??_-;_-@_-</c:formatCode>
                <c:ptCount val="1"/>
                <c:pt idx="0">
                  <c:v>264</c:v>
                </c:pt>
              </c:numCache>
              <c:extLst xmlns:c16r2="http://schemas.microsoft.com/office/drawing/2015/06/chart"/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5C8-4C3A-BE51-26B5834BC071}"/>
            </c:ext>
          </c:extLst>
        </c:ser>
        <c:ser>
          <c:idx val="1"/>
          <c:order val="1"/>
          <c:tx>
            <c:strRef>
              <c:f>'Anexo 3'!$C$32</c:f>
              <c:strCache>
                <c:ptCount val="1"/>
                <c:pt idx="0">
                  <c:v>Formación Cont.- Diplomados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D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'Anexo 3'!$F$29:$F$30</c:f>
              <c:strCache>
                <c:ptCount val="2"/>
                <c:pt idx="1">
                  <c:v>Jul./Sept.</c:v>
                </c:pt>
              </c:strCache>
            </c:strRef>
          </c:cat>
          <c:val>
            <c:numRef>
              <c:f>'Anexo 3'!$F$32</c:f>
              <c:numCache>
                <c:formatCode>_-* #,##0_-;\-* #,##0_-;_-* "-"??_-;_-@_-</c:formatCode>
                <c:ptCount val="1"/>
                <c:pt idx="0">
                  <c:v>3771</c:v>
                </c:pt>
              </c:numCache>
              <c:extLst xmlns:c16r2="http://schemas.microsoft.com/office/drawing/2015/06/chart"/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5C8-4C3A-BE51-26B5834BC071}"/>
            </c:ext>
          </c:extLst>
        </c:ser>
        <c:ser>
          <c:idx val="2"/>
          <c:order val="2"/>
          <c:tx>
            <c:strRef>
              <c:f>'Anexo 3'!$C$33</c:f>
              <c:strCache>
                <c:ptCount val="1"/>
                <c:pt idx="0">
                  <c:v>Formación Cont.- Talleres, congresos, cursos y seminarios</c:v>
                </c:pt>
              </c:strCache>
            </c:strRef>
          </c:tx>
          <c:spPr>
            <a:solidFill>
              <a:srgbClr val="00206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D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'Anexo 3'!$F$29:$F$30</c:f>
              <c:strCache>
                <c:ptCount val="2"/>
                <c:pt idx="1">
                  <c:v>Jul./Sept.</c:v>
                </c:pt>
              </c:strCache>
            </c:strRef>
          </c:cat>
          <c:val>
            <c:numRef>
              <c:f>'Anexo 3'!$F$33</c:f>
              <c:numCache>
                <c:formatCode>_-* #,##0_-;\-* #,##0_-;_-* "-"??_-;_-@_-</c:formatCode>
                <c:ptCount val="1"/>
                <c:pt idx="0">
                  <c:v>3945</c:v>
                </c:pt>
              </c:numCache>
              <c:extLst xmlns:c16r2="http://schemas.microsoft.com/office/drawing/2015/06/chart"/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D5C8-4C3A-BE51-26B5834BC071}"/>
            </c:ext>
          </c:extLst>
        </c:ser>
        <c:ser>
          <c:idx val="3"/>
          <c:order val="3"/>
          <c:tx>
            <c:strRef>
              <c:f>'Anexo 3'!$C$34</c:f>
              <c:strCache>
                <c:ptCount val="1"/>
                <c:pt idx="0">
                  <c:v>Formación Cont.- FSCA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D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'Anexo 3'!$F$29:$F$30</c:f>
              <c:strCache>
                <c:ptCount val="2"/>
                <c:pt idx="1">
                  <c:v>Jul./Sept.</c:v>
                </c:pt>
              </c:strCache>
            </c:strRef>
          </c:cat>
          <c:val>
            <c:numRef>
              <c:f>'Anexo 3'!$F$34</c:f>
              <c:numCache>
                <c:formatCode>_-* #,##0_-;\-* #,##0_-;_-* "-"??_-;_-@_-</c:formatCode>
                <c:ptCount val="1"/>
                <c:pt idx="0">
                  <c:v>0</c:v>
                </c:pt>
              </c:numCache>
              <c:extLst xmlns:c16r2="http://schemas.microsoft.com/office/drawing/2015/06/chart"/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D5C8-4C3A-BE51-26B5834BC071}"/>
            </c:ext>
          </c:extLst>
        </c:ser>
        <c:ser>
          <c:idx val="4"/>
          <c:order val="4"/>
          <c:tx>
            <c:strRef>
              <c:f>'Anexo 3'!$C$35</c:f>
              <c:strCache>
                <c:ptCount val="1"/>
                <c:pt idx="0">
                  <c:v>Posgrado - Especialidades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D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'Anexo 3'!$F$29:$F$30</c:f>
              <c:strCache>
                <c:ptCount val="2"/>
                <c:pt idx="1">
                  <c:v>Jul./Sept.</c:v>
                </c:pt>
              </c:strCache>
            </c:strRef>
          </c:cat>
          <c:val>
            <c:numRef>
              <c:f>'Anexo 3'!$F$35</c:f>
              <c:numCache>
                <c:formatCode>_-* #,##0_-;\-* #,##0_-;_-* "-"??_-;_-@_-</c:formatCode>
                <c:ptCount val="1"/>
                <c:pt idx="0">
                  <c:v>295</c:v>
                </c:pt>
              </c:numCache>
              <c:extLst xmlns:c16r2="http://schemas.microsoft.com/office/drawing/2015/06/chart"/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D5C8-4C3A-BE51-26B5834BC071}"/>
            </c:ext>
          </c:extLst>
        </c:ser>
        <c:ser>
          <c:idx val="5"/>
          <c:order val="5"/>
          <c:tx>
            <c:strRef>
              <c:f>'Anexo 3'!$C$36</c:f>
              <c:strCache>
                <c:ptCount val="1"/>
                <c:pt idx="0">
                  <c:v>Posgrado - Maestrías</c:v>
                </c:pt>
              </c:strCache>
            </c:strRef>
          </c:tx>
          <c:spPr>
            <a:solidFill>
              <a:srgbClr val="7030A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D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'Anexo 3'!$F$29:$F$30</c:f>
              <c:strCache>
                <c:ptCount val="2"/>
                <c:pt idx="1">
                  <c:v>Jul./Sept.</c:v>
                </c:pt>
              </c:strCache>
            </c:strRef>
          </c:cat>
          <c:val>
            <c:numRef>
              <c:f>'Anexo 3'!$F$36</c:f>
              <c:numCache>
                <c:formatCode>_-* #,##0_-;\-* #,##0_-;_-* "-"??_-;_-@_-</c:formatCode>
                <c:ptCount val="1"/>
                <c:pt idx="0">
                  <c:v>264</c:v>
                </c:pt>
              </c:numCache>
              <c:extLst xmlns:c16r2="http://schemas.microsoft.com/office/drawing/2015/06/chart"/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D5C8-4C3A-BE51-26B5834BC071}"/>
            </c:ext>
          </c:extLst>
        </c:ser>
        <c:ser>
          <c:idx val="6"/>
          <c:order val="6"/>
          <c:tx>
            <c:strRef>
              <c:f>'Anexo 3'!$C$37</c:f>
              <c:strCache>
                <c:ptCount val="1"/>
                <c:pt idx="0">
                  <c:v>Posgrado - Doctorados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D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'Anexo 3'!$F$29:$F$30</c:f>
              <c:strCache>
                <c:ptCount val="2"/>
                <c:pt idx="1">
                  <c:v>Jul./Sept.</c:v>
                </c:pt>
              </c:strCache>
            </c:strRef>
          </c:cat>
          <c:val>
            <c:numRef>
              <c:f>'Anexo 3'!$F$37</c:f>
              <c:numCache>
                <c:formatCode>_-* #,##0_-;\-* #,##0_-;_-* "-"??_-;_-@_-</c:formatCode>
                <c:ptCount val="1"/>
                <c:pt idx="0">
                  <c:v>43</c:v>
                </c:pt>
              </c:numCache>
              <c:extLst xmlns:c16r2="http://schemas.microsoft.com/office/drawing/2015/06/chart"/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D5C8-4C3A-BE51-26B5834BC07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766057584"/>
        <c:axId val="766041264"/>
        <c:extLst xmlns:c16r2="http://schemas.microsoft.com/office/drawing/2015/06/chart">
          <c:ext xmlns:c15="http://schemas.microsoft.com/office/drawing/2012/chart" uri="{02D57815-91ED-43cb-92C2-25804820EDAC}">
            <c15:filteredBarSeries>
              <c15:ser>
                <c:idx val="7"/>
                <c:order val="7"/>
                <c:tx>
                  <c:strRef>
                    <c:extLst xmlns:c16r2="http://schemas.microsoft.com/office/drawing/2015/06/chart">
                      <c:ext uri="{02D57815-91ED-43cb-92C2-25804820EDAC}">
                        <c15:formulaRef>
                          <c15:sqref>'Anexo 3'!$C$38</c15:sqref>
                        </c15:formulaRef>
                      </c:ext>
                    </c:extLst>
                    <c:strCache>
                      <c:ptCount val="1"/>
                      <c:pt idx="0">
                        <c:v>Total general de Becas Otorgadas</c:v>
                      </c:pt>
                    </c:strCache>
                  </c:strRef>
                </c:tx>
                <c:spPr>
                  <a:solidFill>
                    <a:schemeClr val="accent2">
                      <a:lumMod val="60000"/>
                    </a:schemeClr>
                  </a:solidFill>
                  <a:ln>
                    <a:noFill/>
                  </a:ln>
                  <a:effectLst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-5400000" spcFirstLastPara="1" vertOverflow="ellipsis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es-DO"/>
                    </a:p>
                  </c:txPr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6r2="http://schemas.microsoft.com/office/drawing/2015/06/chart">
                    <c:ext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6r2="http://schemas.microsoft.com/office/drawing/2015/06/chart">
                      <c:ext uri="{02D57815-91ED-43cb-92C2-25804820EDAC}">
                        <c15:formulaRef>
                          <c15:sqref>'Anexo 3'!$F$29:$F$30</c15:sqref>
                        </c15:formulaRef>
                      </c:ext>
                    </c:extLst>
                    <c:strCache>
                      <c:ptCount val="2"/>
                      <c:pt idx="1">
                        <c:v>Jul./Sept.</c:v>
                      </c:pt>
                    </c:strCache>
                  </c:strRef>
                </c:cat>
                <c:val>
                  <c:numRef>
                    <c:extLst xmlns:c16r2="http://schemas.microsoft.com/office/drawing/2015/06/chart">
                      <c:ext uri="{02D57815-91ED-43cb-92C2-25804820EDAC}">
                        <c15:formulaRef>
                          <c15:sqref>'Anexo 3'!$F$38</c15:sqref>
                        </c15:formulaRef>
                      </c:ext>
                    </c:extLst>
                    <c:numCache>
                      <c:formatCode>#,##0</c:formatCode>
                      <c:ptCount val="1"/>
                      <c:pt idx="0">
                        <c:v>8582</c:v>
                      </c:pt>
                    </c:numCache>
                  </c:numRef>
                </c:val>
                <c:extLst xmlns:c16r2="http://schemas.microsoft.com/office/drawing/2015/06/chart">
                  <c:ext xmlns:c16="http://schemas.microsoft.com/office/drawing/2014/chart" uri="{C3380CC4-5D6E-409C-BE32-E72D297353CC}">
                    <c16:uniqueId val="{00000007-D5C8-4C3A-BE51-26B5834BC071}"/>
                  </c:ext>
                </c:extLst>
              </c15:ser>
            </c15:filteredBarSeries>
          </c:ext>
        </c:extLst>
      </c:barChart>
      <c:catAx>
        <c:axId val="7660575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DO"/>
          </a:p>
        </c:txPr>
        <c:crossAx val="766041264"/>
        <c:crosses val="autoZero"/>
        <c:auto val="1"/>
        <c:lblAlgn val="ctr"/>
        <c:lblOffset val="100"/>
        <c:noMultiLvlLbl val="0"/>
      </c:catAx>
      <c:valAx>
        <c:axId val="7660412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-* #,##0_-;\-* #,##0_-;_-* &quot;-&quot;??_-;_-@_-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DO"/>
          </a:p>
        </c:txPr>
        <c:crossAx val="7660575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5.0269140086302766E-3"/>
          <c:y val="0.61749831806101529"/>
          <c:w val="0.8960677933550989"/>
          <c:h val="0.3399873470037410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DO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rgbClr val="0070C0"/>
      </a:solidFill>
      <a:round/>
    </a:ln>
    <a:effectLst/>
  </c:spPr>
  <c:txPr>
    <a:bodyPr/>
    <a:lstStyle/>
    <a:p>
      <a:pPr>
        <a:defRPr/>
      </a:pPr>
      <a:endParaRPr lang="es-DO"/>
    </a:p>
  </c:txPr>
  <c:externalData r:id="rId3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1" i="0" u="none" strike="noStrike" kern="1200" spc="100" baseline="0">
                <a:solidFill>
                  <a:sysClr val="windowText" lastClr="000000"/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n-US" sz="1000"/>
              <a:t>% Becas otorgadas por Áreas Académicas </a:t>
            </a:r>
            <a:r>
              <a:rPr lang="en-US" sz="1000" b="1" i="0" u="none" strike="noStrike" baseline="0">
                <a:effectLst/>
              </a:rPr>
              <a:t>vs Meta del trimestre establecida </a:t>
            </a:r>
          </a:p>
          <a:p>
            <a:pPr>
              <a:defRPr sz="1000"/>
            </a:pPr>
            <a:r>
              <a:rPr lang="en-US" sz="1000" b="1" i="0" u="none" strike="noStrike" baseline="0">
                <a:effectLst/>
              </a:rPr>
              <a:t>Periodo julio - septiembre 2022  </a:t>
            </a:r>
            <a:endParaRPr lang="en-US" sz="1000"/>
          </a:p>
        </c:rich>
      </c:tx>
      <c:layout>
        <c:manualLayout>
          <c:xMode val="edge"/>
          <c:yMode val="edge"/>
          <c:x val="0.13734199283483725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spc="100" baseline="0">
              <a:solidFill>
                <a:sysClr val="windowText" lastClr="000000"/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es-DO"/>
        </a:p>
      </c:txPr>
    </c:title>
    <c:autoTitleDeleted val="0"/>
    <c:plotArea>
      <c:layout>
        <c:manualLayout>
          <c:layoutTarget val="inner"/>
          <c:xMode val="edge"/>
          <c:yMode val="edge"/>
          <c:x val="2.5330754251252089E-2"/>
          <c:y val="0.2156446448696468"/>
          <c:w val="0.48644093117603121"/>
          <c:h val="0.64223581965939058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'Anexo 4'!$D$28</c:f>
              <c:strCache>
                <c:ptCount val="1"/>
                <c:pt idx="0">
                  <c:v>% Logrado vs Meta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Pt>
            <c:idx val="0"/>
            <c:invertIfNegative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DC6B-447F-AFED-0AE186834071}"/>
              </c:ext>
            </c:extLst>
          </c:dPt>
          <c:dPt>
            <c:idx val="1"/>
            <c:invertIfNegative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DC6B-447F-AFED-0AE186834071}"/>
              </c:ext>
            </c:extLst>
          </c:dPt>
          <c:dPt>
            <c:idx val="2"/>
            <c:invertIfNegative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DC6B-447F-AFED-0AE186834071}"/>
              </c:ext>
            </c:extLst>
          </c:dPt>
          <c:dLbls>
            <c:dLbl>
              <c:idx val="1"/>
              <c:layout>
                <c:manualLayout>
                  <c:x val="-6.4249407848410382E-3"/>
                  <c:y val="-7.39531489693902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DC6B-447F-AFED-0AE186834071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D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'Anexo 4'!$C$31:$C$33</c:f>
              <c:strCache>
                <c:ptCount val="3"/>
                <c:pt idx="0">
                  <c:v>Posgrado</c:v>
                </c:pt>
                <c:pt idx="1">
                  <c:v>Diplomados y Talleres, congresos, cursos y seminarios</c:v>
                </c:pt>
                <c:pt idx="2">
                  <c:v>FSCA</c:v>
                </c:pt>
              </c:strCache>
              <c:extLst xmlns:c16r2="http://schemas.microsoft.com/office/drawing/2015/06/chart"/>
            </c:strRef>
          </c:cat>
          <c:val>
            <c:numRef>
              <c:f>'Anexo 4'!$D$31:$D$33</c:f>
              <c:numCache>
                <c:formatCode>0.0%</c:formatCode>
                <c:ptCount val="3"/>
                <c:pt idx="0" formatCode="0%">
                  <c:v>0.79946879150066397</c:v>
                </c:pt>
                <c:pt idx="1">
                  <c:v>0.85638179800221981</c:v>
                </c:pt>
                <c:pt idx="2" formatCode="0%">
                  <c:v>0</c:v>
                </c:pt>
              </c:numCache>
              <c:extLst xmlns:c16r2="http://schemas.microsoft.com/office/drawing/2015/06/chart"/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DC6B-447F-AFED-0AE18683407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766041808"/>
        <c:axId val="766052144"/>
      </c:barChart>
      <c:valAx>
        <c:axId val="766052144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0%" sourceLinked="1"/>
        <c:majorTickMark val="out"/>
        <c:minorTickMark val="none"/>
        <c:tickLblPos val="nextTo"/>
        <c:crossAx val="766041808"/>
        <c:crosses val="autoZero"/>
        <c:crossBetween val="between"/>
      </c:valAx>
      <c:catAx>
        <c:axId val="76604180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DO"/>
          </a:p>
        </c:txPr>
        <c:crossAx val="766052144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>
        <a:lumMod val="95000"/>
      </a:schemeClr>
    </a:solidFill>
    <a:ln>
      <a:solidFill>
        <a:srgbClr val="0070C0"/>
      </a:solidFill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es-DO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000" b="1">
                <a:solidFill>
                  <a:sysClr val="windowText" lastClr="000000"/>
                </a:solidFill>
              </a:rPr>
              <a:t>Formación Continua- Apertura</a:t>
            </a:r>
            <a:r>
              <a:rPr lang="en-US" sz="1000" b="1" baseline="0">
                <a:solidFill>
                  <a:sysClr val="windowText" lastClr="000000"/>
                </a:solidFill>
              </a:rPr>
              <a:t> Programas</a:t>
            </a:r>
          </a:p>
          <a:p>
            <a:pPr>
              <a:defRPr sz="1000" b="1">
                <a:solidFill>
                  <a:sysClr val="windowText" lastClr="000000"/>
                </a:solidFill>
              </a:defRPr>
            </a:pPr>
            <a:r>
              <a:rPr lang="en-US" sz="1000" b="1">
                <a:solidFill>
                  <a:sysClr val="windowText" lastClr="000000"/>
                </a:solidFill>
              </a:rPr>
              <a:t>Becas otorgadas</a:t>
            </a:r>
            <a:r>
              <a:rPr lang="en-US" sz="1000" b="1" baseline="0">
                <a:solidFill>
                  <a:sysClr val="windowText" lastClr="000000"/>
                </a:solidFill>
              </a:rPr>
              <a:t> por modalidad</a:t>
            </a:r>
          </a:p>
          <a:p>
            <a:pPr>
              <a:defRPr sz="1000" b="1">
                <a:solidFill>
                  <a:sysClr val="windowText" lastClr="000000"/>
                </a:solidFill>
              </a:defRPr>
            </a:pPr>
            <a:r>
              <a:rPr lang="en-US" sz="1000" b="1" i="0" baseline="0">
                <a:effectLst/>
              </a:rPr>
              <a:t>Periodo julio-septiembre 2022</a:t>
            </a:r>
            <a:endParaRPr lang="es-DO" sz="1000">
              <a:effectLst/>
            </a:endParaRPr>
          </a:p>
        </c:rich>
      </c:tx>
      <c:layout>
        <c:manualLayout>
          <c:xMode val="edge"/>
          <c:yMode val="edge"/>
          <c:x val="0.15846659167604049"/>
          <c:y val="1.843317972350230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s-DO"/>
        </a:p>
      </c:txPr>
    </c:title>
    <c:autoTitleDeleted val="0"/>
    <c:plotArea>
      <c:layout>
        <c:manualLayout>
          <c:layoutTarget val="inner"/>
          <c:xMode val="edge"/>
          <c:yMode val="edge"/>
          <c:x val="0.24077882644061455"/>
          <c:y val="0.32406142145617622"/>
          <c:w val="0.73687481139758315"/>
          <c:h val="0.4322772645545291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'3er Trimestre 2022'!$C$54</c:f>
              <c:strCache>
                <c:ptCount val="1"/>
                <c:pt idx="0">
                  <c:v>Docentes Beneficiados</c:v>
                </c:pt>
              </c:strCache>
            </c:strRef>
          </c:tx>
          <c:spPr>
            <a:solidFill>
              <a:schemeClr val="accent1"/>
            </a:solidFill>
            <a:ln w="19050">
              <a:solidFill>
                <a:schemeClr val="lt1"/>
              </a:solidFill>
            </a:ln>
            <a:effectLst/>
          </c:spPr>
          <c:invertIfNegative val="0"/>
          <c:dPt>
            <c:idx val="0"/>
            <c:invertIfNegative val="0"/>
            <c:bubble3D val="0"/>
            <c:explosion val="21"/>
            <c:spPr>
              <a:solidFill>
                <a:srgbClr val="00B0F0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2495-4A76-94D2-295C551B1348}"/>
              </c:ext>
            </c:extLst>
          </c:dPt>
          <c:dPt>
            <c:idx val="1"/>
            <c:invertIfNegative val="0"/>
            <c:bubble3D val="0"/>
            <c:spPr>
              <a:solidFill>
                <a:srgbClr val="FF0000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2495-4A76-94D2-295C551B1348}"/>
              </c:ext>
            </c:extLst>
          </c:dPt>
          <c:dPt>
            <c:idx val="2"/>
            <c:invertIfNegative val="0"/>
            <c:bubble3D val="0"/>
            <c:spPr>
              <a:solidFill>
                <a:srgbClr val="00B050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2495-4A76-94D2-295C551B1348}"/>
              </c:ext>
            </c:extLst>
          </c:dPt>
          <c:dLbls>
            <c:dLbl>
              <c:idx val="0"/>
              <c:layout>
                <c:manualLayout>
                  <c:x val="0"/>
                  <c:y val="2.4691358024691357E-2"/>
                </c:manualLayout>
              </c:layout>
              <c:tx>
                <c:rich>
                  <a:bodyPr/>
                  <a:lstStyle/>
                  <a:p>
                    <a:fld id="{BC0A5E00-A869-4050-B41C-B9E05A363B24}" type="VALUE">
                      <a:rPr lang="en-US"/>
                      <a:pPr/>
                      <a:t>[VALOR]</a:t>
                    </a:fld>
                    <a:endParaRPr lang="es-DO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2495-4A76-94D2-295C551B1348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-4.3578338808974056E-3"/>
                  <c:y val="1.523359580052484E-2"/>
                </c:manualLayout>
              </c:layout>
              <c:spPr>
                <a:solidFill>
                  <a:srgbClr val="FFC000"/>
                </a:solidFill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DO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2495-4A76-94D2-295C551B1348}"/>
                </c:ext>
                <c:ext xmlns:c15="http://schemas.microsoft.com/office/drawing/2012/chart" uri="{CE6537A1-D6FC-4f65-9D91-7224C49458BB}">
                  <c15:layout>
                    <c:manualLayout>
                      <c:w val="9.0492795937536938E-2"/>
                      <c:h val="4.5968309516865945E-2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-1.7727527463018257E-4"/>
                  <c:y val="7.4224360843783324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DAE9D3F9-FDE4-4B5F-856F-C43ABD9F0075}" type="VALUE">
                      <a:rPr lang="en-US">
                        <a:solidFill>
                          <a:sysClr val="windowText" lastClr="000000"/>
                        </a:solidFill>
                      </a:rPr>
                      <a:pPr>
                        <a:defRPr b="1">
                          <a:solidFill>
                            <a:sysClr val="windowText" lastClr="000000"/>
                          </a:solidFill>
                        </a:defRPr>
                      </a:pPr>
                      <a:t>[VALOR]</a:t>
                    </a:fld>
                    <a:endParaRPr lang="es-DO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DO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2495-4A76-94D2-295C551B1348}"/>
                </c:ext>
                <c:ext xmlns:c15="http://schemas.microsoft.com/office/drawing/2012/chart" uri="{CE6537A1-D6FC-4f65-9D91-7224C49458BB}">
                  <c15:layout>
                    <c:manualLayout>
                      <c:w val="0.134247619047619"/>
                      <c:h val="0.15351790703581408"/>
                    </c:manualLayout>
                  </c15:layout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D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'3er Trimestre 2022'!$B$55:$B$57</c:f>
              <c:strCache>
                <c:ptCount val="3"/>
                <c:pt idx="0">
                  <c:v>Diplomados</c:v>
                </c:pt>
                <c:pt idx="1">
                  <c:v>FSCA</c:v>
                </c:pt>
                <c:pt idx="2">
                  <c:v>Talleres, congresos, cursos y seminarios</c:v>
                </c:pt>
              </c:strCache>
            </c:strRef>
          </c:cat>
          <c:val>
            <c:numRef>
              <c:f>'3er Trimestre 2022'!$C$55:$C$57</c:f>
              <c:numCache>
                <c:formatCode>General</c:formatCode>
                <c:ptCount val="3"/>
                <c:pt idx="0" formatCode="_-* #,##0_-;\-* #,##0_-;_-* &quot;-&quot;??_-;_-@_-">
                  <c:v>3771</c:v>
                </c:pt>
                <c:pt idx="1">
                  <c:v>0</c:v>
                </c:pt>
                <c:pt idx="2" formatCode="_-* #,##0_-;\-* #,##0_-;_-* &quot;-&quot;??_-;_-@_-">
                  <c:v>3945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2495-4A76-94D2-295C551B134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766064112"/>
        <c:axId val="766053776"/>
      </c:barChart>
      <c:catAx>
        <c:axId val="7660641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DO"/>
          </a:p>
        </c:txPr>
        <c:crossAx val="766053776"/>
        <c:crosses val="autoZero"/>
        <c:auto val="1"/>
        <c:lblAlgn val="ctr"/>
        <c:lblOffset val="100"/>
        <c:noMultiLvlLbl val="0"/>
      </c:catAx>
      <c:valAx>
        <c:axId val="7660537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-* #,##0_-;\-* #,##0_-;_-* &quot;-&quot;??_-;_-@_-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DO"/>
          </a:p>
        </c:txPr>
        <c:crossAx val="7660641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rgbClr val="0070C0"/>
      </a:solidFill>
      <a:round/>
    </a:ln>
    <a:effectLst/>
  </c:spPr>
  <c:txPr>
    <a:bodyPr/>
    <a:lstStyle/>
    <a:p>
      <a:pPr>
        <a:defRPr/>
      </a:pPr>
      <a:endParaRPr lang="es-DO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9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900" b="1">
                <a:solidFill>
                  <a:sysClr val="windowText" lastClr="000000"/>
                </a:solidFill>
              </a:rPr>
              <a:t>Formación Continua- Apertura Programas</a:t>
            </a:r>
            <a:endParaRPr lang="es-DO" sz="900" b="1">
              <a:solidFill>
                <a:sysClr val="windowText" lastClr="000000"/>
              </a:solidFill>
            </a:endParaRPr>
          </a:p>
          <a:p>
            <a:pPr>
              <a:defRPr sz="900" b="1">
                <a:solidFill>
                  <a:sysClr val="windowText" lastClr="000000"/>
                </a:solidFill>
              </a:defRPr>
            </a:pPr>
            <a:r>
              <a:rPr lang="en-US" sz="900" b="1">
                <a:solidFill>
                  <a:sysClr val="windowText" lastClr="000000"/>
                </a:solidFill>
              </a:rPr>
              <a:t>% Becas otorgadas  por modalidad</a:t>
            </a:r>
            <a:endParaRPr lang="es-DO" sz="900" b="1">
              <a:solidFill>
                <a:sysClr val="windowText" lastClr="000000"/>
              </a:solidFill>
            </a:endParaRPr>
          </a:p>
          <a:p>
            <a:pPr>
              <a:defRPr sz="900" b="1">
                <a:solidFill>
                  <a:sysClr val="windowText" lastClr="000000"/>
                </a:solidFill>
              </a:defRPr>
            </a:pPr>
            <a:r>
              <a:rPr lang="en-US" sz="900" b="1">
                <a:solidFill>
                  <a:sysClr val="windowText" lastClr="000000"/>
                </a:solidFill>
              </a:rPr>
              <a:t>Periodo julio-septiembre 2022</a:t>
            </a:r>
            <a:endParaRPr lang="es-DO" sz="900" b="1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s-DO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1311053984575835"/>
          <c:y val="0.24123883667168247"/>
          <c:w val="0.79150254033155876"/>
          <c:h val="0.57215161096988865"/>
        </c:manualLayout>
      </c:layout>
      <c:pie3DChart>
        <c:varyColors val="1"/>
        <c:ser>
          <c:idx val="1"/>
          <c:order val="1"/>
          <c:tx>
            <c:strRef>
              <c:f>'3er Trimestre 2022'!$D$54</c:f>
              <c:strCache>
                <c:ptCount val="1"/>
                <c:pt idx="0">
                  <c:v>% </c:v>
                </c:pt>
              </c:strCache>
            </c:strRef>
          </c:tx>
          <c:explosion val="18"/>
          <c:dPt>
            <c:idx val="0"/>
            <c:bubble3D val="0"/>
            <c:spPr>
              <a:solidFill>
                <a:srgbClr val="00B0F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07EA-4F4A-A218-5EEC38189EAC}"/>
              </c:ext>
            </c:extLst>
          </c:dPt>
          <c:dPt>
            <c:idx val="1"/>
            <c:bubble3D val="0"/>
            <c:spPr>
              <a:solidFill>
                <a:srgbClr val="FF00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07EA-4F4A-A218-5EEC38189EAC}"/>
              </c:ext>
            </c:extLst>
          </c:dPt>
          <c:dPt>
            <c:idx val="2"/>
            <c:bubble3D val="0"/>
            <c:spPr>
              <a:solidFill>
                <a:srgbClr val="00B05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07EA-4F4A-A218-5EEC38189EAC}"/>
              </c:ext>
            </c:extLst>
          </c:dPt>
          <c:dLbls>
            <c:dLbl>
              <c:idx val="0"/>
              <c:layout>
                <c:manualLayout>
                  <c:x val="-0.1781662382176521"/>
                  <c:y val="3.375111664101229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8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DO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07EA-4F4A-A218-5EEC38189EAC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4.417167648388437E-2"/>
                  <c:y val="-3.5789628531441499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07EA-4F4A-A218-5EEC38189EAC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8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DO"/>
                </a:p>
              </c:txPr>
              <c:dLblPos val="ctr"/>
              <c:showLegendKey val="0"/>
              <c:showVal val="0"/>
              <c:showCatName val="1"/>
              <c:showSerName val="0"/>
              <c:showPercent val="1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DO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'3er Trimestre 2022'!$B$55:$B$57</c:f>
              <c:strCache>
                <c:ptCount val="3"/>
                <c:pt idx="0">
                  <c:v>Diplomados</c:v>
                </c:pt>
                <c:pt idx="1">
                  <c:v>FSCA</c:v>
                </c:pt>
                <c:pt idx="2">
                  <c:v>Talleres, congresos, cursos y seminarios</c:v>
                </c:pt>
              </c:strCache>
            </c:strRef>
          </c:cat>
          <c:val>
            <c:numRef>
              <c:f>'3er Trimestre 2022'!$D$55:$D$57</c:f>
              <c:numCache>
                <c:formatCode>0.00%</c:formatCode>
                <c:ptCount val="3"/>
                <c:pt idx="0" formatCode="0.0%">
                  <c:v>0.48872472783825816</c:v>
                </c:pt>
                <c:pt idx="1">
                  <c:v>0</c:v>
                </c:pt>
                <c:pt idx="2" formatCode="0.0%">
                  <c:v>0.51127527216174184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07EA-4F4A-A218-5EEC38189EAC}"/>
            </c:ext>
          </c:extLst>
        </c:ser>
        <c:dLbls>
          <c:dLblPos val="ctr"/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extLst xmlns:c16r2="http://schemas.microsoft.com/office/drawing/2015/06/chart">
          <c:ext xmlns:c15="http://schemas.microsoft.com/office/drawing/2012/chart" uri="{02D57815-91ED-43cb-92C2-25804820EDAC}">
            <c15:filteredPieSeries>
              <c15:ser>
                <c:idx val="0"/>
                <c:order val="0"/>
                <c:tx>
                  <c:strRef>
                    <c:extLst xmlns:c16r2="http://schemas.microsoft.com/office/drawing/2015/06/chart">
                      <c:ext uri="{02D57815-91ED-43cb-92C2-25804820EDAC}">
                        <c15:formulaRef>
                          <c15:sqref>'3er Trimestre 2022'!$C$54</c15:sqref>
                        </c15:formulaRef>
                      </c:ext>
                    </c:extLst>
                    <c:strCache>
                      <c:ptCount val="1"/>
                      <c:pt idx="0">
                        <c:v>Docentes Beneficiados</c:v>
                      </c:pt>
                    </c:strCache>
                  </c:strRef>
                </c:tx>
                <c:dPt>
                  <c:idx val="0"/>
                  <c:bubble3D val="0"/>
                  <c:explosion val="30"/>
                  <c:spPr>
                    <a:solidFill>
                      <a:schemeClr val="accent1"/>
                    </a:solidFill>
                    <a:ln w="25400">
                      <a:solidFill>
                        <a:schemeClr val="lt1"/>
                      </a:solidFill>
                    </a:ln>
                    <a:effectLst/>
                    <a:sp3d contourW="25400">
                      <a:contourClr>
                        <a:schemeClr val="lt1"/>
                      </a:contourClr>
                    </a:sp3d>
                  </c:spPr>
                  <c:extLst xmlns:c16r2="http://schemas.microsoft.com/office/drawing/2015/06/chart">
                    <c:ext xmlns:c16="http://schemas.microsoft.com/office/drawing/2014/chart" uri="{C3380CC4-5D6E-409C-BE32-E72D297353CC}">
                      <c16:uniqueId val="{00000008-07EA-4F4A-A218-5EEC38189EAC}"/>
                    </c:ext>
                  </c:extLst>
                </c:dPt>
                <c:dPt>
                  <c:idx val="1"/>
                  <c:bubble3D val="0"/>
                  <c:spPr>
                    <a:solidFill>
                      <a:schemeClr val="accent2"/>
                    </a:solidFill>
                    <a:ln w="25400">
                      <a:solidFill>
                        <a:schemeClr val="lt1"/>
                      </a:solidFill>
                    </a:ln>
                    <a:effectLst/>
                    <a:sp3d contourW="25400">
                      <a:contourClr>
                        <a:schemeClr val="lt1"/>
                      </a:contourClr>
                    </a:sp3d>
                  </c:spPr>
                  <c:extLst xmlns:c16r2="http://schemas.microsoft.com/office/drawing/2015/06/chart">
                    <c:ext xmlns:c16="http://schemas.microsoft.com/office/drawing/2014/chart" uri="{C3380CC4-5D6E-409C-BE32-E72D297353CC}">
                      <c16:uniqueId val="{0000000A-07EA-4F4A-A218-5EEC38189EAC}"/>
                    </c:ext>
                  </c:extLst>
                </c:dPt>
                <c:dPt>
                  <c:idx val="2"/>
                  <c:bubble3D val="0"/>
                  <c:explosion val="47"/>
                  <c:spPr>
                    <a:solidFill>
                      <a:schemeClr val="accent3"/>
                    </a:solidFill>
                    <a:ln w="25400">
                      <a:solidFill>
                        <a:schemeClr val="lt1"/>
                      </a:solidFill>
                    </a:ln>
                    <a:effectLst/>
                    <a:sp3d contourW="25400">
                      <a:contourClr>
                        <a:schemeClr val="lt1"/>
                      </a:contourClr>
                    </a:sp3d>
                  </c:spPr>
                  <c:extLst xmlns:c16r2="http://schemas.microsoft.com/office/drawing/2015/06/chart">
                    <c:ext xmlns:c16="http://schemas.microsoft.com/office/drawing/2014/chart" uri="{C3380CC4-5D6E-409C-BE32-E72D297353CC}">
                      <c16:uniqueId val="{0000000C-07EA-4F4A-A218-5EEC38189EAC}"/>
                    </c:ext>
                  </c:extLst>
                </c:dPt>
                <c:dLbls>
                  <c:dLbl>
                    <c:idx val="0"/>
                    <c:tx>
                      <c:rich>
                        <a:bodyPr/>
                        <a:lstStyle/>
                        <a:p>
                          <a:r>
                            <a:rPr lang="en-US"/>
                            <a:t>17.8%</a:t>
                          </a:r>
                        </a:p>
                      </c:rich>
                    </c:tx>
                    <c:dLblPos val="ctr"/>
                    <c:showLegendKey val="0"/>
                    <c:showVal val="0"/>
                    <c:showCatName val="0"/>
                    <c:showSerName val="0"/>
                    <c:showPercent val="1"/>
                    <c:showBubbleSize val="0"/>
                    <c:extLst xmlns:c16r2="http://schemas.microsoft.com/office/drawing/2015/06/chart">
                      <c:ext xmlns:c16="http://schemas.microsoft.com/office/drawing/2014/chart" uri="{C3380CC4-5D6E-409C-BE32-E72D297353CC}">
                        <c16:uniqueId val="{00000008-07EA-4F4A-A218-5EEC38189EAC}"/>
                      </c:ext>
                      <c:ext uri="{CE6537A1-D6FC-4f65-9D91-7224C49458BB}"/>
                    </c:extLst>
                  </c:dLbl>
                  <c:dLbl>
                    <c:idx val="1"/>
                    <c:tx>
                      <c:rich>
                        <a:bodyPr/>
                        <a:lstStyle/>
                        <a:p>
                          <a:r>
                            <a:rPr lang="en-US"/>
                            <a:t>0.35%</a:t>
                          </a:r>
                        </a:p>
                      </c:rich>
                    </c:tx>
                    <c:dLblPos val="ctr"/>
                    <c:showLegendKey val="0"/>
                    <c:showVal val="0"/>
                    <c:showCatName val="0"/>
                    <c:showSerName val="0"/>
                    <c:showPercent val="1"/>
                    <c:showBubbleSize val="0"/>
                    <c:extLst xmlns:c16r2="http://schemas.microsoft.com/office/drawing/2015/06/chart">
                      <c:ext xmlns:c16="http://schemas.microsoft.com/office/drawing/2014/chart" uri="{C3380CC4-5D6E-409C-BE32-E72D297353CC}">
                        <c16:uniqueId val="{0000000A-07EA-4F4A-A218-5EEC38189EAC}"/>
                      </c:ext>
                      <c:ext uri="{CE6537A1-D6FC-4f65-9D91-7224C49458BB}"/>
                    </c:extLst>
                  </c:dLbl>
                  <c:dLbl>
                    <c:idx val="2"/>
                    <c:tx>
                      <c:rich>
                        <a:bodyPr/>
                        <a:lstStyle/>
                        <a:p>
                          <a:r>
                            <a:rPr lang="en-US"/>
                            <a:t>81.9% </a:t>
                          </a:r>
                        </a:p>
                      </c:rich>
                    </c:tx>
                    <c:dLblPos val="ctr"/>
                    <c:showLegendKey val="0"/>
                    <c:showVal val="0"/>
                    <c:showCatName val="0"/>
                    <c:showSerName val="0"/>
                    <c:showPercent val="1"/>
                    <c:showBubbleSize val="0"/>
                    <c:extLst xmlns:c16r2="http://schemas.microsoft.com/office/drawing/2015/06/chart">
                      <c:ext xmlns:c16="http://schemas.microsoft.com/office/drawing/2014/chart" uri="{C3380CC4-5D6E-409C-BE32-E72D297353CC}">
                        <c16:uniqueId val="{0000000C-07EA-4F4A-A218-5EEC38189EAC}"/>
                      </c:ext>
                      <c:ext uri="{CE6537A1-D6FC-4f65-9D91-7224C49458BB}"/>
                    </c:extLst>
                  </c:dLbl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es-DO"/>
                    </a:p>
                  </c:txPr>
                  <c:dLblPos val="ctr"/>
                  <c:showLegendKey val="0"/>
                  <c:showVal val="0"/>
                  <c:showCatName val="0"/>
                  <c:showSerName val="0"/>
                  <c:showPercent val="1"/>
                  <c:showBubbleSize val="0"/>
                  <c:showLeaderLines val="1"/>
                  <c:leaderLines>
                    <c:spPr>
                      <a:ln w="9525" cap="flat" cmpd="sng" algn="ctr">
                        <a:solidFill>
                          <a:schemeClr val="tx1">
                            <a:lumMod val="35000"/>
                            <a:lumOff val="65000"/>
                          </a:schemeClr>
                        </a:solidFill>
                        <a:round/>
                      </a:ln>
                      <a:effectLst/>
                    </c:spPr>
                  </c:leaderLines>
                  <c:extLst xmlns:c16r2="http://schemas.microsoft.com/office/drawing/2015/06/chart">
                    <c:ext uri="{CE6537A1-D6FC-4f65-9D91-7224C49458BB}"/>
                  </c:extLst>
                </c:dLbls>
                <c:cat>
                  <c:strRef>
                    <c:extLst xmlns:c16r2="http://schemas.microsoft.com/office/drawing/2015/06/chart">
                      <c:ext uri="{02D57815-91ED-43cb-92C2-25804820EDAC}">
                        <c15:formulaRef>
                          <c15:sqref>'3er Trimestre 2022'!$B$55:$B$57</c15:sqref>
                        </c15:formulaRef>
                      </c:ext>
                    </c:extLst>
                    <c:strCache>
                      <c:ptCount val="3"/>
                      <c:pt idx="0">
                        <c:v>Diplomados</c:v>
                      </c:pt>
                      <c:pt idx="1">
                        <c:v>FSCA</c:v>
                      </c:pt>
                      <c:pt idx="2">
                        <c:v>Talleres, congresos, cursos y seminarios</c:v>
                      </c:pt>
                    </c:strCache>
                  </c:strRef>
                </c:cat>
                <c:val>
                  <c:numRef>
                    <c:extLst xmlns:c16r2="http://schemas.microsoft.com/office/drawing/2015/06/chart">
                      <c:ext uri="{02D57815-91ED-43cb-92C2-25804820EDAC}">
                        <c15:formulaRef>
                          <c15:sqref>'3er Trimestre 2022'!$C$55:$C$57</c15:sqref>
                        </c15:formulaRef>
                      </c:ext>
                    </c:extLst>
                    <c:numCache>
                      <c:formatCode>General</c:formatCode>
                      <c:ptCount val="3"/>
                      <c:pt idx="0" formatCode="_-* #,##0_-;\-* #,##0_-;_-* &quot;-&quot;??_-;_-@_-">
                        <c:v>3771</c:v>
                      </c:pt>
                      <c:pt idx="1">
                        <c:v>0</c:v>
                      </c:pt>
                      <c:pt idx="2" formatCode="_-* #,##0_-;\-* #,##0_-;_-* &quot;-&quot;??_-;_-@_-">
                        <c:v>3945</c:v>
                      </c:pt>
                    </c:numCache>
                  </c:numRef>
                </c:val>
                <c:extLst xmlns:c16r2="http://schemas.microsoft.com/office/drawing/2015/06/chart">
                  <c:ext xmlns:c16="http://schemas.microsoft.com/office/drawing/2014/chart" uri="{C3380CC4-5D6E-409C-BE32-E72D297353CC}">
                    <c16:uniqueId val="{0000000D-07EA-4F4A-A218-5EEC38189EAC}"/>
                  </c:ext>
                </c:extLst>
              </c15:ser>
            </c15:filteredPieSeries>
          </c:ext>
        </c:extLst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4.6572340411176111E-2"/>
          <c:y val="0.90091801516936365"/>
          <c:w val="0.89999986505542851"/>
          <c:h val="8.858329716659432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s-DO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accent5">
          <a:lumMod val="75000"/>
        </a:schemeClr>
      </a:solidFill>
      <a:round/>
    </a:ln>
    <a:effectLst/>
  </c:spPr>
  <c:txPr>
    <a:bodyPr/>
    <a:lstStyle/>
    <a:p>
      <a:pPr>
        <a:defRPr/>
      </a:pPr>
      <a:endParaRPr lang="es-DO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000" b="1" i="0" baseline="0">
                <a:effectLst/>
              </a:rPr>
              <a:t>Formación Continua- Diplomados </a:t>
            </a:r>
            <a:endParaRPr lang="es-DO" sz="1000">
              <a:effectLst/>
            </a:endParaRPr>
          </a:p>
          <a:p>
            <a:pPr>
              <a:defRPr sz="1000" b="1">
                <a:solidFill>
                  <a:sysClr val="windowText" lastClr="000000"/>
                </a:solidFill>
              </a:defRPr>
            </a:pPr>
            <a:r>
              <a:rPr lang="en-US" sz="1000" b="1" i="0" baseline="0">
                <a:effectLst/>
              </a:rPr>
              <a:t>Becas otorgadas en diplomados según área formativa</a:t>
            </a:r>
            <a:endParaRPr lang="es-DO" sz="1000">
              <a:effectLst/>
            </a:endParaRPr>
          </a:p>
          <a:p>
            <a:pPr>
              <a:defRPr sz="1000" b="1">
                <a:solidFill>
                  <a:sysClr val="windowText" lastClr="000000"/>
                </a:solidFill>
              </a:defRPr>
            </a:pPr>
            <a:r>
              <a:rPr lang="en-US" sz="1000" b="1" i="0" baseline="0">
                <a:effectLst/>
              </a:rPr>
              <a:t>Periodo julio-septiembre 2022</a:t>
            </a:r>
            <a:endParaRPr lang="es-DO" sz="1000">
              <a:effectLst/>
            </a:endParaRPr>
          </a:p>
          <a:p>
            <a:pPr>
              <a:defRPr sz="1000" b="1">
                <a:solidFill>
                  <a:sysClr val="windowText" lastClr="000000"/>
                </a:solidFill>
              </a:defRPr>
            </a:pPr>
            <a:endParaRPr lang="es-DO" sz="1000" b="1">
              <a:solidFill>
                <a:sysClr val="windowText" lastClr="000000"/>
              </a:solidFill>
              <a:effectLst/>
            </a:endParaRPr>
          </a:p>
        </c:rich>
      </c:tx>
      <c:layout>
        <c:manualLayout>
          <c:xMode val="edge"/>
          <c:yMode val="edge"/>
          <c:x val="0.1729553303444725"/>
          <c:y val="2.978718876356671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s-DO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41223323161159875"/>
          <c:y val="0.17423371933946893"/>
          <c:w val="0.58776676838840125"/>
          <c:h val="0.7783728708689106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'3er Trimestre 2022'!$C$69</c:f>
              <c:strCache>
                <c:ptCount val="1"/>
                <c:pt idx="0">
                  <c:v>Docentes Beneficiados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1"/>
              <c:layout>
                <c:manualLayout>
                  <c:x val="-1.9138755980861243E-2"/>
                  <c:y val="-2.87852619458838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8EB9-4823-9B39-509301949CB6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D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'3er Trimestre 2022'!$B$70:$B$81</c:f>
              <c:strCache>
                <c:ptCount val="12"/>
                <c:pt idx="0">
                  <c:v>Matemática</c:v>
                </c:pt>
                <c:pt idx="1">
                  <c:v>TIC´Informática</c:v>
                </c:pt>
                <c:pt idx="2">
                  <c:v>Innovación Educativa</c:v>
                </c:pt>
                <c:pt idx="3">
                  <c:v>Lengua Española</c:v>
                </c:pt>
                <c:pt idx="4">
                  <c:v>Educación Inclusiva </c:v>
                </c:pt>
                <c:pt idx="5">
                  <c:v>Evaluación por Competencias y Liderazgo</c:v>
                </c:pt>
                <c:pt idx="6">
                  <c:v>Intervención Psicopedagógica</c:v>
                </c:pt>
                <c:pt idx="7">
                  <c:v>Neurociencia Cognitiva y Pedagógica</c:v>
                </c:pt>
                <c:pt idx="8">
                  <c:v>Neurociencia Cognitiva aplicada a la Educación</c:v>
                </c:pt>
                <c:pt idx="9">
                  <c:v>Atención Integral a la Pimera Infancia</c:v>
                </c:pt>
                <c:pt idx="10">
                  <c:v>Formación Humana-Derechos</c:v>
                </c:pt>
                <c:pt idx="11">
                  <c:v>FSCA: Formación Situada Centrada en el Aprendizaje</c:v>
                </c:pt>
              </c:strCache>
            </c:strRef>
          </c:cat>
          <c:val>
            <c:numRef>
              <c:f>'3er Trimestre 2022'!$C$70:$C$81</c:f>
              <c:numCache>
                <c:formatCode>_-* #,##0_-;\-* #,##0_-;_-* "-"??_-;_-@_-</c:formatCode>
                <c:ptCount val="12"/>
                <c:pt idx="0">
                  <c:v>80</c:v>
                </c:pt>
                <c:pt idx="1">
                  <c:v>990</c:v>
                </c:pt>
                <c:pt idx="2">
                  <c:v>180</c:v>
                </c:pt>
                <c:pt idx="3">
                  <c:v>290</c:v>
                </c:pt>
                <c:pt idx="4">
                  <c:v>120</c:v>
                </c:pt>
                <c:pt idx="5">
                  <c:v>436</c:v>
                </c:pt>
                <c:pt idx="6">
                  <c:v>450</c:v>
                </c:pt>
                <c:pt idx="7">
                  <c:v>120</c:v>
                </c:pt>
                <c:pt idx="8">
                  <c:v>465</c:v>
                </c:pt>
                <c:pt idx="9">
                  <c:v>440</c:v>
                </c:pt>
                <c:pt idx="10">
                  <c:v>200</c:v>
                </c:pt>
                <c:pt idx="1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EB9-4823-9B39-509301949CB6}"/>
            </c:ext>
          </c:extLst>
        </c:ser>
        <c:ser>
          <c:idx val="1"/>
          <c:order val="1"/>
          <c:tx>
            <c:strRef>
              <c:f>'3er Trimestre 2022'!$D$69</c:f>
              <c:strCache>
                <c:ptCount val="1"/>
                <c:pt idx="0">
                  <c:v>%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'3er Trimestre 2022'!$B$70:$B$81</c:f>
              <c:strCache>
                <c:ptCount val="12"/>
                <c:pt idx="0">
                  <c:v>Matemática</c:v>
                </c:pt>
                <c:pt idx="1">
                  <c:v>TIC´Informática</c:v>
                </c:pt>
                <c:pt idx="2">
                  <c:v>Innovación Educativa</c:v>
                </c:pt>
                <c:pt idx="3">
                  <c:v>Lengua Española</c:v>
                </c:pt>
                <c:pt idx="4">
                  <c:v>Educación Inclusiva </c:v>
                </c:pt>
                <c:pt idx="5">
                  <c:v>Evaluación por Competencias y Liderazgo</c:v>
                </c:pt>
                <c:pt idx="6">
                  <c:v>Intervención Psicopedagógica</c:v>
                </c:pt>
                <c:pt idx="7">
                  <c:v>Neurociencia Cognitiva y Pedagógica</c:v>
                </c:pt>
                <c:pt idx="8">
                  <c:v>Neurociencia Cognitiva aplicada a la Educación</c:v>
                </c:pt>
                <c:pt idx="9">
                  <c:v>Atención Integral a la Pimera Infancia</c:v>
                </c:pt>
                <c:pt idx="10">
                  <c:v>Formación Humana-Derechos</c:v>
                </c:pt>
                <c:pt idx="11">
                  <c:v>FSCA: Formación Situada Centrada en el Aprendizaje</c:v>
                </c:pt>
              </c:strCache>
            </c:strRef>
          </c:cat>
          <c:val>
            <c:numRef>
              <c:f>'3er Trimestre 2022'!$D$70:$D$81</c:f>
              <c:numCache>
                <c:formatCode>0.00%</c:formatCode>
                <c:ptCount val="12"/>
                <c:pt idx="0">
                  <c:v>2.1214531954388757E-2</c:v>
                </c:pt>
                <c:pt idx="1">
                  <c:v>0.26252983293556087</c:v>
                </c:pt>
                <c:pt idx="2">
                  <c:v>4.77326968973747E-2</c:v>
                </c:pt>
                <c:pt idx="3">
                  <c:v>7.6902678334659247E-2</c:v>
                </c:pt>
                <c:pt idx="4">
                  <c:v>3.1821797931583136E-2</c:v>
                </c:pt>
                <c:pt idx="5">
                  <c:v>0.11561919915141872</c:v>
                </c:pt>
                <c:pt idx="6">
                  <c:v>0.11933174224343675</c:v>
                </c:pt>
                <c:pt idx="7">
                  <c:v>3.1821797931583136E-2</c:v>
                </c:pt>
                <c:pt idx="8">
                  <c:v>0.12330946698488465</c:v>
                </c:pt>
                <c:pt idx="9">
                  <c:v>0.11667992574913816</c:v>
                </c:pt>
                <c:pt idx="10">
                  <c:v>5.3036329885971893E-2</c:v>
                </c:pt>
                <c:pt idx="11">
                  <c:v>0</c:v>
                </c:pt>
              </c:numCache>
            </c:numRef>
          </c:val>
          <c:extLst xmlns:c15="http://schemas.microsoft.com/office/drawing/2012/chart" xmlns:c16r2="http://schemas.microsoft.com/office/drawing/2015/06/chart">
            <c:ext xmlns:c16="http://schemas.microsoft.com/office/drawing/2014/chart" uri="{C3380CC4-5D6E-409C-BE32-E72D297353CC}">
              <c16:uniqueId val="{00000004-8EB9-4823-9B39-509301949CB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66059216"/>
        <c:axId val="766044528"/>
        <c:axId val="0"/>
        <c:extLst xmlns:c16r2="http://schemas.microsoft.com/office/drawing/2015/06/chart"/>
      </c:bar3DChart>
      <c:valAx>
        <c:axId val="766044528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-* #,##0_-;\-* #,##0_-;_-* &quot;-&quot;??_-;_-@_-" sourceLinked="1"/>
        <c:majorTickMark val="none"/>
        <c:minorTickMark val="none"/>
        <c:tickLblPos val="nextTo"/>
        <c:crossAx val="766059216"/>
        <c:crosses val="autoZero"/>
        <c:crossBetween val="between"/>
      </c:valAx>
      <c:catAx>
        <c:axId val="76605921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DO"/>
          </a:p>
        </c:txPr>
        <c:crossAx val="766044528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rgbClr val="0070C0"/>
      </a:solidFill>
      <a:round/>
    </a:ln>
    <a:effectLst/>
  </c:spPr>
  <c:txPr>
    <a:bodyPr/>
    <a:lstStyle/>
    <a:p>
      <a:pPr>
        <a:defRPr/>
      </a:pPr>
      <a:endParaRPr lang="es-DO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000" b="1" i="0" baseline="0">
                <a:effectLst/>
              </a:rPr>
              <a:t>Formación Continua-  Talleres, Congresos, Cursos y Seminarios </a:t>
            </a:r>
            <a:endParaRPr lang="es-DO" sz="1000">
              <a:effectLst/>
            </a:endParaRPr>
          </a:p>
          <a:p>
            <a:pPr>
              <a:defRPr sz="1000" b="1">
                <a:solidFill>
                  <a:sysClr val="windowText" lastClr="000000"/>
                </a:solidFill>
              </a:defRPr>
            </a:pPr>
            <a:r>
              <a:rPr lang="en-US" sz="1000" b="1" i="0" baseline="0">
                <a:effectLst/>
              </a:rPr>
              <a:t>Becas otorgadas según área formativa</a:t>
            </a:r>
            <a:endParaRPr lang="es-DO" sz="1000">
              <a:effectLst/>
            </a:endParaRPr>
          </a:p>
          <a:p>
            <a:pPr>
              <a:defRPr sz="1000" b="1">
                <a:solidFill>
                  <a:sysClr val="windowText" lastClr="000000"/>
                </a:solidFill>
              </a:defRPr>
            </a:pPr>
            <a:r>
              <a:rPr lang="en-US" sz="1000" b="1" i="0" baseline="0">
                <a:effectLst/>
              </a:rPr>
              <a:t>Periodo julio-septiembre 2022</a:t>
            </a:r>
            <a:endParaRPr lang="es-DO" sz="1000">
              <a:effectLst/>
            </a:endParaRPr>
          </a:p>
          <a:p>
            <a:pPr>
              <a:defRPr sz="1000" b="1">
                <a:solidFill>
                  <a:sysClr val="windowText" lastClr="000000"/>
                </a:solidFill>
              </a:defRPr>
            </a:pPr>
            <a:endParaRPr lang="es-DO" sz="1000" b="1">
              <a:solidFill>
                <a:sysClr val="windowText" lastClr="000000"/>
              </a:solidFill>
              <a:effectLst/>
            </a:endParaRPr>
          </a:p>
        </c:rich>
      </c:tx>
      <c:layout>
        <c:manualLayout>
          <c:xMode val="edge"/>
          <c:yMode val="edge"/>
          <c:x val="0.13179800884779594"/>
          <c:y val="1.669173375799935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s-DO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39311069856105385"/>
          <c:y val="0.21187561367705671"/>
          <c:w val="0.60044441599271636"/>
          <c:h val="0.76684964671454148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'3er Trimestre 2022'!$C$89</c:f>
              <c:strCache>
                <c:ptCount val="1"/>
                <c:pt idx="0">
                  <c:v>Becas otorgadas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-1.3852813852813979E-2"/>
                  <c:y val="-4.9180349029882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370E-4926-99ED-87D736F0E666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6032064128256512E-2"/>
                  <c:y val="-5.71020699500356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370E-4926-99ED-87D736F0E666}"/>
                </c:ex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5.3440213760855048E-3"/>
                  <c:y val="-5.23435641208660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370E-4926-99ED-87D736F0E666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D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'3er Trimestre 2022'!$B$90:$B$96</c:f>
              <c:strCache>
                <c:ptCount val="7"/>
                <c:pt idx="0">
                  <c:v>Matemática Educativa</c:v>
                </c:pt>
                <c:pt idx="1">
                  <c:v>Innovación Educativa</c:v>
                </c:pt>
                <c:pt idx="2">
                  <c:v>Legislación Educativa</c:v>
                </c:pt>
                <c:pt idx="3">
                  <c:v>Inglés </c:v>
                </c:pt>
                <c:pt idx="4">
                  <c:v>Evaluación por Competencias y Liderazgo</c:v>
                </c:pt>
                <c:pt idx="5">
                  <c:v>Neurodidáctica creando Escuelas del Futuro</c:v>
                </c:pt>
                <c:pt idx="6">
                  <c:v>Rol del Orientador y Psicólogo</c:v>
                </c:pt>
              </c:strCache>
            </c:strRef>
          </c:cat>
          <c:val>
            <c:numRef>
              <c:f>'3er Trimestre 2022'!$C$90:$C$96</c:f>
              <c:numCache>
                <c:formatCode>_-* #,##0_-;\-* #,##0_-;_-* "-"??_-;_-@_-</c:formatCode>
                <c:ptCount val="7"/>
                <c:pt idx="0">
                  <c:v>300</c:v>
                </c:pt>
                <c:pt idx="1">
                  <c:v>100</c:v>
                </c:pt>
                <c:pt idx="2">
                  <c:v>400</c:v>
                </c:pt>
                <c:pt idx="3">
                  <c:v>1000</c:v>
                </c:pt>
                <c:pt idx="4">
                  <c:v>425</c:v>
                </c:pt>
                <c:pt idx="5">
                  <c:v>720</c:v>
                </c:pt>
                <c:pt idx="6">
                  <c:v>1000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70E-4926-99ED-87D736F0E66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55"/>
        <c:gapDepth val="172"/>
        <c:shape val="box"/>
        <c:axId val="766034736"/>
        <c:axId val="766040720"/>
        <c:axId val="0"/>
        <c:extLst xmlns:c16r2="http://schemas.microsoft.com/office/drawing/2015/06/chart">
          <c:ext xmlns:c15="http://schemas.microsoft.com/office/drawing/2012/chart" uri="{02D57815-91ED-43cb-92C2-25804820EDAC}">
            <c15:filteredBarSeries>
              <c15:ser>
                <c:idx val="1"/>
                <c:order val="1"/>
                <c:tx>
                  <c:strRef>
                    <c:extLst xmlns:c16r2="http://schemas.microsoft.com/office/drawing/2015/06/chart">
                      <c:ext uri="{02D57815-91ED-43cb-92C2-25804820EDAC}">
                        <c15:formulaRef>
                          <c15:sqref>'3er Trimestre 2022'!$D$89</c15:sqref>
                        </c15:formulaRef>
                      </c:ext>
                    </c:extLst>
                    <c:strCache>
                      <c:ptCount val="1"/>
                      <c:pt idx="0">
                        <c:v>% </c:v>
                      </c:pt>
                    </c:strCache>
                  </c:strRef>
                </c:tx>
                <c:spPr>
                  <a:solidFill>
                    <a:schemeClr val="accent2"/>
                  </a:solidFill>
                  <a:ln>
                    <a:noFill/>
                  </a:ln>
                  <a:effectLst/>
                  <a:sp3d/>
                </c:spPr>
                <c:invertIfNegative val="0"/>
                <c:cat>
                  <c:strRef>
                    <c:extLst xmlns:c16r2="http://schemas.microsoft.com/office/drawing/2015/06/chart">
                      <c:ext uri="{02D57815-91ED-43cb-92C2-25804820EDAC}">
                        <c15:formulaRef>
                          <c15:sqref>'3er Trimestre 2022'!$B$90:$B$96</c15:sqref>
                        </c15:formulaRef>
                      </c:ext>
                    </c:extLst>
                    <c:strCache>
                      <c:ptCount val="7"/>
                      <c:pt idx="0">
                        <c:v>Matemática Educativa</c:v>
                      </c:pt>
                      <c:pt idx="1">
                        <c:v>Innovación Educativa</c:v>
                      </c:pt>
                      <c:pt idx="2">
                        <c:v>Legislación Educativa</c:v>
                      </c:pt>
                      <c:pt idx="3">
                        <c:v>Inglés </c:v>
                      </c:pt>
                      <c:pt idx="4">
                        <c:v>Evaluación por Competencias y Liderazgo</c:v>
                      </c:pt>
                      <c:pt idx="5">
                        <c:v>Neurodidáctica creando Escuelas del Futuro</c:v>
                      </c:pt>
                      <c:pt idx="6">
                        <c:v>Rol del Orientador y Psicólogo</c:v>
                      </c:pt>
                    </c:strCache>
                  </c:strRef>
                </c:cat>
                <c:val>
                  <c:numRef>
                    <c:extLst xmlns:c16r2="http://schemas.microsoft.com/office/drawing/2015/06/chart">
                      <c:ext uri="{02D57815-91ED-43cb-92C2-25804820EDAC}">
                        <c15:formulaRef>
                          <c15:sqref>'3er Trimestre 2022'!$D$90:$D$96</c15:sqref>
                        </c15:formulaRef>
                      </c:ext>
                    </c:extLst>
                    <c:numCache>
                      <c:formatCode>0.00%</c:formatCode>
                      <c:ptCount val="7"/>
                      <c:pt idx="0">
                        <c:v>7.6045627376425853E-2</c:v>
                      </c:pt>
                      <c:pt idx="1">
                        <c:v>2.5348542458808618E-2</c:v>
                      </c:pt>
                      <c:pt idx="2">
                        <c:v>0.10139416983523447</c:v>
                      </c:pt>
                      <c:pt idx="3">
                        <c:v>0.25348542458808621</c:v>
                      </c:pt>
                      <c:pt idx="4">
                        <c:v>0.10773130544993663</c:v>
                      </c:pt>
                      <c:pt idx="5">
                        <c:v>0.18250950570342206</c:v>
                      </c:pt>
                      <c:pt idx="6">
                        <c:v>0.25348542458808621</c:v>
                      </c:pt>
                    </c:numCache>
                  </c:numRef>
                </c:val>
                <c:extLst xmlns:c16r2="http://schemas.microsoft.com/office/drawing/2015/06/chart">
                  <c:ext xmlns:c16="http://schemas.microsoft.com/office/drawing/2014/chart" uri="{C3380CC4-5D6E-409C-BE32-E72D297353CC}">
                    <c16:uniqueId val="{00000002-370E-4926-99ED-87D736F0E666}"/>
                  </c:ext>
                </c:extLst>
              </c15:ser>
            </c15:filteredBarSeries>
          </c:ext>
        </c:extLst>
      </c:bar3DChart>
      <c:valAx>
        <c:axId val="766040720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-* #,##0_-;\-* #,##0_-;_-* &quot;-&quot;??_-;_-@_-" sourceLinked="1"/>
        <c:majorTickMark val="none"/>
        <c:minorTickMark val="none"/>
        <c:tickLblPos val="nextTo"/>
        <c:crossAx val="766034736"/>
        <c:crosses val="autoZero"/>
        <c:crossBetween val="between"/>
      </c:valAx>
      <c:catAx>
        <c:axId val="76603473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DO"/>
          </a:p>
        </c:txPr>
        <c:crossAx val="766040720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rgbClr val="0070C0"/>
      </a:solidFill>
      <a:round/>
    </a:ln>
    <a:effectLst/>
  </c:spPr>
  <c:txPr>
    <a:bodyPr/>
    <a:lstStyle/>
    <a:p>
      <a:pPr>
        <a:defRPr/>
      </a:pPr>
      <a:endParaRPr lang="es-DO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000" b="1">
                <a:solidFill>
                  <a:sysClr val="windowText" lastClr="000000"/>
                </a:solidFill>
              </a:rPr>
              <a:t>Departamento de Posgrado</a:t>
            </a:r>
          </a:p>
          <a:p>
            <a:pPr>
              <a:defRPr sz="1000" b="1">
                <a:solidFill>
                  <a:sysClr val="windowText" lastClr="000000"/>
                </a:solidFill>
              </a:defRPr>
            </a:pPr>
            <a:r>
              <a:rPr lang="en-US" sz="1000" b="1">
                <a:solidFill>
                  <a:sysClr val="windowText" lastClr="000000"/>
                </a:solidFill>
              </a:rPr>
              <a:t>Docentes Becados por modalidad</a:t>
            </a:r>
            <a:endParaRPr lang="es-DO" sz="1000" b="1">
              <a:solidFill>
                <a:sysClr val="windowText" lastClr="000000"/>
              </a:solidFill>
            </a:endParaRPr>
          </a:p>
          <a:p>
            <a:pPr>
              <a:defRPr sz="1000" b="1">
                <a:solidFill>
                  <a:sysClr val="windowText" lastClr="000000"/>
                </a:solidFill>
              </a:defRPr>
            </a:pPr>
            <a:r>
              <a:rPr lang="en-US" sz="1000" b="1" i="0" baseline="0">
                <a:effectLst/>
              </a:rPr>
              <a:t>Periodo julio-septiembre 2022</a:t>
            </a:r>
            <a:endParaRPr lang="es-DO" sz="1000">
              <a:effectLst/>
            </a:endParaRPr>
          </a:p>
        </c:rich>
      </c:tx>
      <c:layout>
        <c:manualLayout>
          <c:xMode val="edge"/>
          <c:yMode val="edge"/>
          <c:x val="0.22414090588201577"/>
          <c:y val="5.6980056980056983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s-DO"/>
        </a:p>
      </c:txPr>
    </c:title>
    <c:autoTitleDeleted val="0"/>
    <c:plotArea>
      <c:layout>
        <c:manualLayout>
          <c:layoutTarget val="inner"/>
          <c:xMode val="edge"/>
          <c:yMode val="edge"/>
          <c:x val="0.10374567692416863"/>
          <c:y val="0.29777082488984646"/>
          <c:w val="0.82977230928154055"/>
          <c:h val="0.4822224502719019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'3er Trimestre 2022'!$C$132</c:f>
              <c:strCache>
                <c:ptCount val="1"/>
                <c:pt idx="0">
                  <c:v>Docentes Beneficiados</c:v>
                </c:pt>
              </c:strCache>
            </c:strRef>
          </c:tx>
          <c:spPr>
            <a:solidFill>
              <a:schemeClr val="accent1"/>
            </a:solidFill>
            <a:ln w="19050">
              <a:solidFill>
                <a:schemeClr val="lt1"/>
              </a:solidFill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92D050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A8DB-4BA5-9F0A-9B93E209906D}"/>
              </c:ext>
            </c:extLst>
          </c:dPt>
          <c:dPt>
            <c:idx val="1"/>
            <c:invertIfNegative val="0"/>
            <c:bubble3D val="0"/>
            <c:spPr>
              <a:solidFill>
                <a:srgbClr val="00B0F0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A8DB-4BA5-9F0A-9B93E209906D}"/>
              </c:ext>
            </c:extLst>
          </c:dPt>
          <c:dPt>
            <c:idx val="2"/>
            <c:invertIfNegative val="0"/>
            <c:bubble3D val="0"/>
            <c:spPr>
              <a:solidFill>
                <a:srgbClr val="FF0000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A8DB-4BA5-9F0A-9B93E209906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D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'3er Trimestre 2022'!$B$133:$B$135</c:f>
              <c:strCache>
                <c:ptCount val="3"/>
                <c:pt idx="0">
                  <c:v>Especialidades </c:v>
                </c:pt>
                <c:pt idx="1">
                  <c:v>Maestrías</c:v>
                </c:pt>
                <c:pt idx="2">
                  <c:v>Doctorados</c:v>
                </c:pt>
              </c:strCache>
            </c:strRef>
          </c:cat>
          <c:val>
            <c:numRef>
              <c:f>'3er Trimestre 2022'!$C$133:$C$135</c:f>
              <c:numCache>
                <c:formatCode>_-* #,##0_-;\-* #,##0_-;_-* "-"??_-;_-@_-</c:formatCode>
                <c:ptCount val="3"/>
                <c:pt idx="0" formatCode="General">
                  <c:v>295</c:v>
                </c:pt>
                <c:pt idx="1">
                  <c:v>264</c:v>
                </c:pt>
                <c:pt idx="2" formatCode="General">
                  <c:v>43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A8DB-4BA5-9F0A-9B93E209906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766033104"/>
        <c:axId val="766058672"/>
      </c:barChart>
      <c:catAx>
        <c:axId val="76603310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766058672"/>
        <c:crosses val="autoZero"/>
        <c:auto val="1"/>
        <c:lblAlgn val="ctr"/>
        <c:lblOffset val="100"/>
        <c:noMultiLvlLbl val="0"/>
      </c:catAx>
      <c:valAx>
        <c:axId val="7660586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DO"/>
          </a:p>
        </c:txPr>
        <c:crossAx val="7660331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0499679513651788"/>
          <c:y val="0.81456376749841208"/>
          <c:w val="0.79000640972696423"/>
          <c:h val="0.1013521086529562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DO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rgbClr val="0070C0"/>
      </a:solidFill>
      <a:round/>
    </a:ln>
    <a:effectLst/>
  </c:spPr>
  <c:txPr>
    <a:bodyPr/>
    <a:lstStyle/>
    <a:p>
      <a:pPr>
        <a:defRPr/>
      </a:pPr>
      <a:endParaRPr lang="es-DO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000" b="1" i="0" baseline="0">
                <a:solidFill>
                  <a:sysClr val="windowText" lastClr="000000"/>
                </a:solidFill>
                <a:effectLst/>
              </a:rPr>
              <a:t>Departamento de Posgrado</a:t>
            </a:r>
            <a:endParaRPr lang="es-DO" sz="1000" b="1">
              <a:solidFill>
                <a:sysClr val="windowText" lastClr="000000"/>
              </a:solidFill>
              <a:effectLst/>
            </a:endParaRPr>
          </a:p>
          <a:p>
            <a:pPr>
              <a:defRPr sz="1000" b="1">
                <a:solidFill>
                  <a:sysClr val="windowText" lastClr="000000"/>
                </a:solidFill>
              </a:defRPr>
            </a:pPr>
            <a:r>
              <a:rPr lang="en-US" sz="1000" b="1" i="0" baseline="0">
                <a:solidFill>
                  <a:sysClr val="windowText" lastClr="000000"/>
                </a:solidFill>
                <a:effectLst/>
              </a:rPr>
              <a:t>% Docentes Becados por modalidad</a:t>
            </a:r>
            <a:endParaRPr lang="es-DO" sz="1000" b="1">
              <a:solidFill>
                <a:sysClr val="windowText" lastClr="000000"/>
              </a:solidFill>
              <a:effectLst/>
            </a:endParaRPr>
          </a:p>
          <a:p>
            <a:pPr>
              <a:defRPr sz="1000" b="1">
                <a:solidFill>
                  <a:sysClr val="windowText" lastClr="000000"/>
                </a:solidFill>
              </a:defRPr>
            </a:pPr>
            <a:r>
              <a:rPr lang="en-US" sz="1000" b="1" i="0" baseline="0">
                <a:solidFill>
                  <a:sysClr val="windowText" lastClr="000000"/>
                </a:solidFill>
                <a:effectLst/>
              </a:rPr>
              <a:t>Periodo julio-septiembre 2022</a:t>
            </a:r>
            <a:endParaRPr lang="es-DO" sz="1000" b="1">
              <a:solidFill>
                <a:sysClr val="windowText" lastClr="000000"/>
              </a:solidFill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s-DO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1627906976744186E-2"/>
          <c:y val="0.28516634943246177"/>
          <c:w val="0.9147286821705426"/>
          <c:h val="0.56092723652550358"/>
        </c:manualLayout>
      </c:layout>
      <c:pie3DChart>
        <c:varyColors val="1"/>
        <c:ser>
          <c:idx val="0"/>
          <c:order val="0"/>
          <c:tx>
            <c:strRef>
              <c:f>'3er Trimestre 2022'!$C$132</c:f>
              <c:strCache>
                <c:ptCount val="1"/>
                <c:pt idx="0">
                  <c:v>Docentes Beneficiados</c:v>
                </c:pt>
              </c:strCache>
            </c:strRef>
          </c:tx>
          <c:spPr>
            <a:solidFill>
              <a:srgbClr val="00B050"/>
            </a:solidFill>
          </c:spPr>
          <c:dPt>
            <c:idx val="0"/>
            <c:bubble3D val="0"/>
            <c:explosion val="33"/>
            <c:spPr>
              <a:solidFill>
                <a:srgbClr val="92D05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762-4D4C-9E95-19A6771C05D3}"/>
              </c:ext>
            </c:extLst>
          </c:dPt>
          <c:dPt>
            <c:idx val="1"/>
            <c:bubble3D val="0"/>
            <c:spPr>
              <a:solidFill>
                <a:srgbClr val="00B0F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762-4D4C-9E95-19A6771C05D3}"/>
              </c:ext>
            </c:extLst>
          </c:dPt>
          <c:dPt>
            <c:idx val="2"/>
            <c:bubble3D val="0"/>
            <c:spPr>
              <a:solidFill>
                <a:srgbClr val="FF00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8762-4D4C-9E95-19A6771C05D3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DO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DO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2.8099249221754257E-2"/>
                  <c:y val="2.332649595271179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DO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8762-4D4C-9E95-19A6771C05D3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DO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'3er Trimestre 2022'!$B$133:$B$135</c:f>
              <c:strCache>
                <c:ptCount val="3"/>
                <c:pt idx="0">
                  <c:v>Especialidades </c:v>
                </c:pt>
                <c:pt idx="1">
                  <c:v>Maestrías</c:v>
                </c:pt>
                <c:pt idx="2">
                  <c:v>Doctorados</c:v>
                </c:pt>
              </c:strCache>
              <c:extLst xmlns:c16r2="http://schemas.microsoft.com/office/drawing/2015/06/chart"/>
            </c:strRef>
          </c:cat>
          <c:val>
            <c:numRef>
              <c:f>'3er Trimestre 2022'!$C$133:$C$135</c:f>
              <c:numCache>
                <c:formatCode>_-* #,##0_-;\-* #,##0_-;_-* "-"??_-;_-@_-</c:formatCode>
                <c:ptCount val="3"/>
                <c:pt idx="0" formatCode="General">
                  <c:v>295</c:v>
                </c:pt>
                <c:pt idx="1">
                  <c:v>264</c:v>
                </c:pt>
                <c:pt idx="2" formatCode="General">
                  <c:v>43</c:v>
                </c:pt>
              </c:numCache>
              <c:extLst xmlns:c16r2="http://schemas.microsoft.com/office/drawing/2015/06/chart"/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8762-4D4C-9E95-19A6771C05D3}"/>
            </c:ext>
          </c:extLst>
        </c:ser>
        <c:ser>
          <c:idx val="1"/>
          <c:order val="1"/>
          <c:tx>
            <c:strRef>
              <c:f>'3er Trimestre 2022'!$D$132</c:f>
              <c:strCache>
                <c:ptCount val="1"/>
                <c:pt idx="0">
                  <c:v>% 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8-8762-4D4C-9E95-19A6771C05D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A-8762-4D4C-9E95-19A6771C05D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C-8762-4D4C-9E95-19A6771C05D3}"/>
              </c:ext>
            </c:extLst>
          </c:dPt>
          <c:cat>
            <c:strRef>
              <c:f>'3er Trimestre 2022'!$B$133:$B$135</c:f>
              <c:strCache>
                <c:ptCount val="3"/>
                <c:pt idx="0">
                  <c:v>Especialidades </c:v>
                </c:pt>
                <c:pt idx="1">
                  <c:v>Maestrías</c:v>
                </c:pt>
                <c:pt idx="2">
                  <c:v>Doctorados</c:v>
                </c:pt>
              </c:strCache>
              <c:extLst xmlns:c16r2="http://schemas.microsoft.com/office/drawing/2015/06/chart"/>
            </c:strRef>
          </c:cat>
          <c:val>
            <c:numRef>
              <c:f>'3er Trimestre 2022'!$D$133:$D$135</c:f>
              <c:numCache>
                <c:formatCode>0.0%</c:formatCode>
                <c:ptCount val="3"/>
                <c:pt idx="0">
                  <c:v>0.49003322259136212</c:v>
                </c:pt>
                <c:pt idx="1">
                  <c:v>0.43853820598006643</c:v>
                </c:pt>
                <c:pt idx="2">
                  <c:v>7.1428571428571425E-2</c:v>
                </c:pt>
              </c:numCache>
              <c:extLst xmlns:c16r2="http://schemas.microsoft.com/office/drawing/2015/06/chart"/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D-8762-4D4C-9E95-19A6771C05D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s-DO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accent5">
          <a:lumMod val="75000"/>
        </a:schemeClr>
      </a:solidFill>
      <a:round/>
    </a:ln>
    <a:effectLst/>
  </c:spPr>
  <c:txPr>
    <a:bodyPr/>
    <a:lstStyle/>
    <a:p>
      <a:pPr>
        <a:defRPr/>
      </a:pPr>
      <a:endParaRPr lang="es-DO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0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000" b="1" i="0" baseline="0">
                <a:solidFill>
                  <a:sysClr val="windowText" lastClr="000000"/>
                </a:solidFill>
                <a:effectLst/>
              </a:rPr>
              <a:t>Departamento de Posgrado </a:t>
            </a:r>
            <a:endParaRPr lang="es-DO" sz="1000" b="1">
              <a:solidFill>
                <a:sysClr val="windowText" lastClr="000000"/>
              </a:solidFill>
              <a:effectLst/>
            </a:endParaRPr>
          </a:p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000" b="1">
                <a:solidFill>
                  <a:sysClr val="windowText" lastClr="000000"/>
                </a:solidFill>
              </a:defRPr>
            </a:pPr>
            <a:r>
              <a:rPr lang="en-US" sz="1000" b="1" i="0" baseline="0">
                <a:solidFill>
                  <a:sysClr val="windowText" lastClr="000000"/>
                </a:solidFill>
                <a:effectLst/>
              </a:rPr>
              <a:t>Docentes becados según Área Formativa</a:t>
            </a:r>
            <a:endParaRPr lang="es-DO" sz="1000" b="1">
              <a:solidFill>
                <a:sysClr val="windowText" lastClr="000000"/>
              </a:solidFill>
              <a:effectLst/>
            </a:endParaRPr>
          </a:p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000" b="1">
                <a:solidFill>
                  <a:sysClr val="windowText" lastClr="000000"/>
                </a:solidFill>
              </a:defRPr>
            </a:pPr>
            <a:r>
              <a:rPr lang="en-US" sz="1000" b="1" i="0" baseline="0">
                <a:effectLst/>
              </a:rPr>
              <a:t>Periodo julio-septiembre 2022</a:t>
            </a:r>
            <a:endParaRPr lang="es-DO" sz="1000">
              <a:effectLst/>
            </a:endParaRPr>
          </a:p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000" b="1">
                <a:solidFill>
                  <a:sysClr val="windowText" lastClr="000000"/>
                </a:solidFill>
              </a:defRPr>
            </a:pPr>
            <a:endParaRPr lang="es-DO" sz="1000" b="1">
              <a:solidFill>
                <a:sysClr val="windowText" lastClr="000000"/>
              </a:solidFill>
              <a:effectLst/>
            </a:endParaRPr>
          </a:p>
        </c:rich>
      </c:tx>
      <c:layout>
        <c:manualLayout>
          <c:xMode val="edge"/>
          <c:yMode val="edge"/>
          <c:x val="0.20112530748564345"/>
          <c:y val="1.830680705573958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lvl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0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s-DO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29214944607261245"/>
          <c:y val="0.24139796429363264"/>
          <c:w val="0.66319718564475927"/>
          <c:h val="0.75630293718047548"/>
        </c:manualLayout>
      </c:layout>
      <c:bar3D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D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'3er Trimestre 2022'!$B$140:$B$146</c:f>
              <c:strCache>
                <c:ptCount val="7"/>
                <c:pt idx="0">
                  <c:v>Educación Inicial</c:v>
                </c:pt>
                <c:pt idx="1">
                  <c:v>Gestión de Centros Educativos</c:v>
                </c:pt>
                <c:pt idx="2">
                  <c:v>TIC Informática</c:v>
                </c:pt>
                <c:pt idx="3">
                  <c:v>Innovación Educativa</c:v>
                </c:pt>
                <c:pt idx="4">
                  <c:v>Lectoescritura y Matemáticas</c:v>
                </c:pt>
                <c:pt idx="5">
                  <c:v>Educación Ambiental</c:v>
                </c:pt>
                <c:pt idx="6">
                  <c:v>Gestión de la Educación</c:v>
                </c:pt>
              </c:strCache>
            </c:strRef>
          </c:cat>
          <c:val>
            <c:numRef>
              <c:f>'3er Trimestre 2022'!$C$140:$C$146</c:f>
              <c:numCache>
                <c:formatCode>General</c:formatCode>
                <c:ptCount val="7"/>
                <c:pt idx="0">
                  <c:v>284</c:v>
                </c:pt>
                <c:pt idx="1">
                  <c:v>84</c:v>
                </c:pt>
                <c:pt idx="2">
                  <c:v>83</c:v>
                </c:pt>
                <c:pt idx="3">
                  <c:v>32</c:v>
                </c:pt>
                <c:pt idx="4">
                  <c:v>36</c:v>
                </c:pt>
                <c:pt idx="5">
                  <c:v>40</c:v>
                </c:pt>
                <c:pt idx="6">
                  <c:v>43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07A-4DC6-A9E5-6315B0354DF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66036912"/>
        <c:axId val="766035280"/>
        <c:axId val="0"/>
        <c:extLst xmlns:c16r2="http://schemas.microsoft.com/office/drawing/2015/06/chart">
          <c:ext xmlns:c15="http://schemas.microsoft.com/office/drawing/2012/chart" uri="{02D57815-91ED-43cb-92C2-25804820EDAC}">
            <c15:filteredBarSeries>
              <c15:ser>
                <c:idx val="1"/>
                <c:order val="1"/>
                <c:spPr>
                  <a:solidFill>
                    <a:schemeClr val="bg1"/>
                  </a:solidFill>
                  <a:ln>
                    <a:noFill/>
                  </a:ln>
                  <a:effectLst/>
                  <a:sp3d/>
                </c:spPr>
                <c:invertIfNegative val="0"/>
                <c:dLbls>
                  <c:dLbl>
                    <c:idx val="0"/>
                    <c:layout>
                      <c:manualLayout>
                        <c:x val="0.48978718787044734"/>
                        <c:y val="-3.4760997613260639E-2"/>
                      </c:manualLayout>
                    </c:layout>
                    <c:tx>
                      <c:rich>
                        <a:bodyPr/>
                        <a:lstStyle/>
                        <a:p>
                          <a:fld id="{83BD0622-F7C0-4C0A-83DB-77136064D3BC}" type="VALUE">
                            <a:rPr lang="en-US"/>
                            <a:pPr/>
                            <a:t>[VALOR]</a:t>
                          </a:fld>
                          <a:r>
                            <a:rPr lang="en-US"/>
                            <a:t>%</a:t>
                          </a:r>
                        </a:p>
                      </c:rich>
                    </c:tx>
                    <c:showLegendKey val="0"/>
                    <c:showVal val="1"/>
                    <c:showCatName val="0"/>
                    <c:showSerName val="0"/>
                    <c:showPercent val="0"/>
                    <c:showBubbleSize val="0"/>
                    <c:extLst xmlns:c16r2="http://schemas.microsoft.com/office/drawing/2015/06/chart">
                      <c:ext xmlns:c16="http://schemas.microsoft.com/office/drawing/2014/chart" uri="{C3380CC4-5D6E-409C-BE32-E72D297353CC}">
                        <c16:uniqueId val="{00000001-407A-4DC6-A9E5-6315B0354DF2}"/>
                      </c:ext>
                      <c:ext uri="{CE6537A1-D6FC-4f65-9D91-7224C49458BB}">
                        <c15:dlblFieldTable/>
                        <c15:showDataLabelsRange val="0"/>
                      </c:ext>
                    </c:extLst>
                  </c:dLbl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900" b="1" i="0" u="none" strike="noStrike" kern="1200" baseline="0">
                          <a:solidFill>
                            <a:srgbClr val="0070C0"/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es-DO"/>
                    </a:p>
                  </c:txPr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6r2="http://schemas.microsoft.com/office/drawing/2015/06/chart">
                    <c:ext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 xmlns:c16r2="http://schemas.microsoft.com/office/drawing/2015/06/chart">
                      <c:ext uri="{02D57815-91ED-43cb-92C2-25804820EDAC}">
                        <c15:formulaRef>
                          <c15:sqref>'3er Trimestre 2022'!$B$140:$B$146</c15:sqref>
                        </c15:formulaRef>
                      </c:ext>
                    </c:extLst>
                    <c:strCache>
                      <c:ptCount val="7"/>
                      <c:pt idx="0">
                        <c:v>Educación Inicial</c:v>
                      </c:pt>
                      <c:pt idx="1">
                        <c:v>Gestión de Centros Educativos</c:v>
                      </c:pt>
                      <c:pt idx="2">
                        <c:v>TIC Informática</c:v>
                      </c:pt>
                      <c:pt idx="3">
                        <c:v>Innovación Educativa</c:v>
                      </c:pt>
                      <c:pt idx="4">
                        <c:v>Lectoescritura y Matemáticas</c:v>
                      </c:pt>
                      <c:pt idx="5">
                        <c:v>Educación Ambiental</c:v>
                      </c:pt>
                      <c:pt idx="6">
                        <c:v>Gestión de la Educación</c:v>
                      </c:pt>
                    </c:strCache>
                  </c:strRef>
                </c:cat>
                <c:val>
                  <c:numRef>
                    <c:extLst xmlns:c16r2="http://schemas.microsoft.com/office/drawing/2015/06/chart">
                      <c:ext uri="{02D57815-91ED-43cb-92C2-25804820EDAC}">
                        <c15:formulaRef>
                          <c15:sqref>'3er Trimestre 2022'!$D$140:$D$146</c15:sqref>
                        </c15:formulaRef>
                      </c:ext>
                    </c:extLst>
                    <c:numCache>
                      <c:formatCode>0.00%</c:formatCode>
                      <c:ptCount val="7"/>
                      <c:pt idx="0">
                        <c:v>0.47176079734219267</c:v>
                      </c:pt>
                      <c:pt idx="1">
                        <c:v>0.13953488372093023</c:v>
                      </c:pt>
                      <c:pt idx="2">
                        <c:v>0.13787375415282391</c:v>
                      </c:pt>
                      <c:pt idx="3">
                        <c:v>5.3156146179401995E-2</c:v>
                      </c:pt>
                      <c:pt idx="4">
                        <c:v>5.9800664451827246E-2</c:v>
                      </c:pt>
                      <c:pt idx="5">
                        <c:v>6.6445182724252497E-2</c:v>
                      </c:pt>
                      <c:pt idx="6">
                        <c:v>7.1428571428571425E-2</c:v>
                      </c:pt>
                    </c:numCache>
                  </c:numRef>
                </c:val>
                <c:extLst xmlns:c16r2="http://schemas.microsoft.com/office/drawing/2015/06/chart">
                  <c:ext xmlns:c16="http://schemas.microsoft.com/office/drawing/2014/chart" uri="{C3380CC4-5D6E-409C-BE32-E72D297353CC}">
                    <c16:uniqueId val="{00000002-407A-4DC6-A9E5-6315B0354DF2}"/>
                  </c:ext>
                </c:extLst>
              </c15:ser>
            </c15:filteredBarSeries>
          </c:ext>
        </c:extLst>
      </c:bar3DChart>
      <c:valAx>
        <c:axId val="766035280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766036912"/>
        <c:crosses val="autoZero"/>
        <c:crossBetween val="between"/>
      </c:valAx>
      <c:catAx>
        <c:axId val="76603691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s-DO"/>
          </a:p>
        </c:txPr>
        <c:crossAx val="766035280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rgbClr val="0070C0"/>
      </a:solidFill>
      <a:round/>
    </a:ln>
    <a:effectLst/>
  </c:spPr>
  <c:txPr>
    <a:bodyPr/>
    <a:lstStyle/>
    <a:p>
      <a:pPr>
        <a:defRPr/>
      </a:pPr>
      <a:endParaRPr lang="es-DO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900" b="1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en-US" sz="900" b="1" i="0" baseline="0">
                <a:solidFill>
                  <a:schemeClr val="tx1"/>
                </a:solidFill>
                <a:effectLst/>
              </a:rPr>
              <a:t>Programas de Formación y Desarrollo Profesional  </a:t>
            </a:r>
          </a:p>
          <a:p>
            <a:pPr>
              <a:defRPr sz="900" b="1">
                <a:solidFill>
                  <a:schemeClr val="tx1"/>
                </a:solidFill>
              </a:defRPr>
            </a:pPr>
            <a:r>
              <a:rPr lang="en-US" sz="900" b="1" i="0" baseline="0">
                <a:solidFill>
                  <a:schemeClr val="tx1"/>
                </a:solidFill>
                <a:effectLst/>
              </a:rPr>
              <a:t>Total Becas otorgadas por Tipo de Programa</a:t>
            </a:r>
            <a:endParaRPr lang="es-DO" sz="900" b="1">
              <a:solidFill>
                <a:schemeClr val="tx1"/>
              </a:solidFill>
              <a:effectLst/>
            </a:endParaRPr>
          </a:p>
          <a:p>
            <a:pPr>
              <a:defRPr sz="900" b="1">
                <a:solidFill>
                  <a:schemeClr val="tx1"/>
                </a:solidFill>
              </a:defRPr>
            </a:pPr>
            <a:r>
              <a:rPr lang="en-US" sz="1000" b="1" i="0" baseline="0">
                <a:effectLst/>
              </a:rPr>
              <a:t>Periodo julio-septiembre 2022</a:t>
            </a:r>
            <a:endParaRPr lang="es-DO" sz="1000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spc="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s-DO"/>
        </a:p>
      </c:txPr>
    </c:title>
    <c:autoTitleDeleted val="0"/>
    <c:view3D>
      <c:rotX val="15"/>
      <c:rotY val="2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9814381310444305E-2"/>
          <c:y val="0.26449574899836281"/>
          <c:w val="0.92897756023740274"/>
          <c:h val="0.5292208421112985"/>
        </c:manualLayout>
      </c:layout>
      <c:bar3DChart>
        <c:barDir val="col"/>
        <c:grouping val="clustered"/>
        <c:varyColors val="0"/>
        <c:ser>
          <c:idx val="1"/>
          <c:order val="0"/>
          <c:tx>
            <c:strRef>
              <c:f>'3er Trimestre 2022'!$D$155</c:f>
              <c:strCache>
                <c:ptCount val="1"/>
                <c:pt idx="0">
                  <c:v>Docentes Beneficiados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Pt>
            <c:idx val="0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6E45-40DB-913B-6024F779DCCA}"/>
              </c:ext>
            </c:extLst>
          </c:dPt>
          <c:dPt>
            <c:idx val="2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6E45-40DB-913B-6024F779DCCA}"/>
              </c:ext>
            </c:extLst>
          </c:dPt>
          <c:dPt>
            <c:idx val="3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6E45-40DB-913B-6024F779DCCA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s-D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('3er Trimestre 2022'!$B$156:$B$157,'3er Trimestre 2022'!$B$159:$B$160)</c:f>
              <c:strCache>
                <c:ptCount val="4"/>
                <c:pt idx="0">
                  <c:v>Formación Inicial</c:v>
                </c:pt>
                <c:pt idx="1">
                  <c:v>Formación Continua</c:v>
                </c:pt>
                <c:pt idx="2">
                  <c:v>Posgrado</c:v>
                </c:pt>
                <c:pt idx="3">
                  <c:v>Total </c:v>
                </c:pt>
              </c:strCache>
              <c:extLst xmlns:c16r2="http://schemas.microsoft.com/office/drawing/2015/06/chart"/>
            </c:strRef>
          </c:cat>
          <c:val>
            <c:numRef>
              <c:f>('3er Trimestre 2022'!$D$156:$D$157,'3er Trimestre 2022'!$D$159:$D$160)</c:f>
              <c:numCache>
                <c:formatCode>#,##0</c:formatCode>
                <c:ptCount val="4"/>
                <c:pt idx="0" formatCode="General">
                  <c:v>264</c:v>
                </c:pt>
                <c:pt idx="1">
                  <c:v>7716</c:v>
                </c:pt>
                <c:pt idx="2" formatCode="General">
                  <c:v>602</c:v>
                </c:pt>
                <c:pt idx="3" formatCode="_-* #,##0_-;\-* #,##0_-;_-* &quot;-&quot;??_-;_-@_-">
                  <c:v>8582</c:v>
                </c:pt>
              </c:numCache>
              <c:extLst xmlns:c16r2="http://schemas.microsoft.com/office/drawing/2015/06/chart"/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6E45-40DB-913B-6024F779DCC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shape val="box"/>
        <c:axId val="766046704"/>
        <c:axId val="766053232"/>
        <c:axId val="0"/>
      </c:bar3DChart>
      <c:catAx>
        <c:axId val="7660467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s-DO"/>
          </a:p>
        </c:txPr>
        <c:crossAx val="766053232"/>
        <c:crosses val="autoZero"/>
        <c:auto val="1"/>
        <c:lblAlgn val="ctr"/>
        <c:lblOffset val="100"/>
        <c:noMultiLvlLbl val="0"/>
      </c:catAx>
      <c:valAx>
        <c:axId val="766053232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7660467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6350" cap="flat" cmpd="dbl" algn="ctr">
      <a:solidFill>
        <a:srgbClr val="0070C0"/>
      </a:solidFill>
      <a:round/>
    </a:ln>
    <a:effectLst/>
    <a:scene3d>
      <a:camera prst="orthographicFront"/>
      <a:lightRig rig="threePt" dir="t"/>
    </a:scene3d>
    <a:sp3d>
      <a:bevelT w="12700"/>
      <a:bevelB w="12700"/>
    </a:sp3d>
  </c:spPr>
  <c:txPr>
    <a:bodyPr/>
    <a:lstStyle/>
    <a:p>
      <a:pPr>
        <a:defRPr/>
      </a:pPr>
      <a:endParaRPr lang="es-DO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5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7.xml><?xml version="1.0" encoding="utf-8"?>
<cs:chartStyle xmlns:cs="http://schemas.microsoft.com/office/drawing/2012/chartStyle" xmlns:a="http://schemas.openxmlformats.org/drawingml/2006/main" id="268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Verde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E04B9-B89E-45CB-AB39-D27B5C934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28</Pages>
  <Words>5401</Words>
  <Characters>29707</Characters>
  <Application>Microsoft Office Word</Application>
  <DocSecurity>0</DocSecurity>
  <Lines>247</Lines>
  <Paragraphs>70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User</Company>
  <LinksUpToDate>false</LinksUpToDate>
  <CharactersWithSpaces>35038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Alfredo  Mena</dc:creator>
  <cp:lastModifiedBy>Erick Guillermo Peña</cp:lastModifiedBy>
  <cp:revision>23</cp:revision>
  <cp:lastPrinted>2022-11-09T19:23:00Z</cp:lastPrinted>
  <dcterms:created xsi:type="dcterms:W3CDTF">2022-10-10T18:33:00Z</dcterms:created>
  <dcterms:modified xsi:type="dcterms:W3CDTF">2022-11-09T19:45:00Z</dcterms:modified>
</cp:coreProperties>
</file>